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4A" w:rsidRPr="00B82D4A" w:rsidRDefault="00B82D4A" w:rsidP="00B82D4A">
      <w:pPr>
        <w:jc w:val="right"/>
        <w:rPr>
          <w:rFonts w:ascii="Times New Roman" w:hAnsi="Times New Roman"/>
        </w:rPr>
      </w:pPr>
      <w:r w:rsidRPr="00B82D4A">
        <w:rPr>
          <w:rFonts w:ascii="Times New Roman" w:hAnsi="Times New Roman"/>
        </w:rPr>
        <w:t>Приложение № 3</w:t>
      </w:r>
    </w:p>
    <w:p w:rsidR="00B82D4A" w:rsidRPr="00B82D4A" w:rsidRDefault="00B82D4A" w:rsidP="00B82D4A">
      <w:pPr>
        <w:jc w:val="right"/>
        <w:rPr>
          <w:rFonts w:ascii="Times New Roman" w:hAnsi="Times New Roman"/>
        </w:rPr>
      </w:pPr>
      <w:r w:rsidRPr="00B82D4A">
        <w:rPr>
          <w:rFonts w:ascii="Times New Roman" w:hAnsi="Times New Roman"/>
        </w:rPr>
        <w:t xml:space="preserve"> к документации об электронном аукционе </w:t>
      </w:r>
    </w:p>
    <w:p w:rsidR="00B82D4A" w:rsidRPr="00B82D4A" w:rsidRDefault="00B82D4A" w:rsidP="00B82D4A">
      <w:pPr>
        <w:jc w:val="both"/>
        <w:rPr>
          <w:rFonts w:ascii="Times New Roman" w:hAnsi="Times New Roman"/>
        </w:rPr>
      </w:pPr>
    </w:p>
    <w:p w:rsidR="00B82D4A" w:rsidRPr="00B82D4A" w:rsidRDefault="00B82D4A" w:rsidP="00B82D4A">
      <w:pPr>
        <w:jc w:val="both"/>
        <w:rPr>
          <w:rFonts w:ascii="Times New Roman" w:hAnsi="Times New Roman"/>
        </w:rPr>
      </w:pPr>
    </w:p>
    <w:p w:rsidR="00B82D4A" w:rsidRPr="00B82D4A" w:rsidRDefault="00B82D4A" w:rsidP="00B82D4A">
      <w:pPr>
        <w:jc w:val="center"/>
        <w:rPr>
          <w:rFonts w:ascii="Times New Roman" w:hAnsi="Times New Roman"/>
        </w:rPr>
      </w:pPr>
      <w:r w:rsidRPr="00B82D4A">
        <w:rPr>
          <w:rFonts w:ascii="Times New Roman" w:hAnsi="Times New Roman"/>
        </w:rPr>
        <w:t>ПРОЕКТ</w:t>
      </w:r>
    </w:p>
    <w:p w:rsidR="00B82D4A" w:rsidRPr="00B82D4A" w:rsidRDefault="00B82D4A" w:rsidP="00B82D4A">
      <w:pPr>
        <w:jc w:val="center"/>
        <w:rPr>
          <w:rFonts w:ascii="Times New Roman" w:hAnsi="Times New Roman"/>
        </w:rPr>
      </w:pPr>
      <w:r w:rsidRPr="00B82D4A">
        <w:rPr>
          <w:rFonts w:ascii="Times New Roman" w:hAnsi="Times New Roman"/>
        </w:rPr>
        <w:t>Муниципальный контракт № ______</w:t>
      </w:r>
    </w:p>
    <w:p w:rsidR="00B82D4A" w:rsidRPr="00B82D4A" w:rsidRDefault="00B82D4A" w:rsidP="00B82D4A">
      <w:pPr>
        <w:jc w:val="center"/>
        <w:rPr>
          <w:rFonts w:ascii="Times New Roman" w:hAnsi="Times New Roman"/>
          <w:b/>
        </w:rPr>
      </w:pPr>
      <w:r w:rsidRPr="00B82D4A">
        <w:rPr>
          <w:rFonts w:ascii="Times New Roman" w:hAnsi="Times New Roman"/>
          <w:b/>
        </w:rPr>
        <w:t>на выполнение работ</w:t>
      </w:r>
    </w:p>
    <w:p w:rsidR="00B82D4A" w:rsidRDefault="00B82D4A" w:rsidP="00B82D4A">
      <w:pPr>
        <w:jc w:val="center"/>
        <w:rPr>
          <w:rFonts w:ascii="Times New Roman" w:hAnsi="Times New Roman"/>
          <w:b/>
        </w:rPr>
      </w:pPr>
      <w:r w:rsidRPr="00DA529B">
        <w:rPr>
          <w:rFonts w:ascii="Times New Roman" w:hAnsi="Times New Roman"/>
          <w:b/>
        </w:rPr>
        <w:t xml:space="preserve">ИКЗ </w:t>
      </w:r>
      <w:r w:rsidR="00067F57" w:rsidRPr="00067F57">
        <w:rPr>
          <w:rFonts w:ascii="Times New Roman" w:hAnsi="Times New Roman"/>
          <w:b/>
        </w:rPr>
        <w:t>183742600205674600100100160014299244</w:t>
      </w:r>
    </w:p>
    <w:p w:rsidR="00067F57" w:rsidRPr="00067F57" w:rsidRDefault="00067F57" w:rsidP="00B82D4A">
      <w:pPr>
        <w:jc w:val="center"/>
        <w:rPr>
          <w:rFonts w:ascii="Times New Roman" w:hAnsi="Times New Roman"/>
          <w:b/>
        </w:rPr>
      </w:pPr>
    </w:p>
    <w:p w:rsidR="00B82D4A" w:rsidRPr="00B82D4A" w:rsidRDefault="00B82D4A" w:rsidP="00B82D4A">
      <w:pPr>
        <w:jc w:val="both"/>
        <w:rPr>
          <w:rFonts w:ascii="Times New Roman" w:hAnsi="Times New Roman"/>
        </w:rPr>
      </w:pPr>
      <w:r w:rsidRPr="00B82D4A">
        <w:rPr>
          <w:rFonts w:ascii="Times New Roman" w:hAnsi="Times New Roman"/>
        </w:rPr>
        <w:t>с. Аргаяш</w:t>
      </w:r>
      <w:r w:rsidRPr="00B82D4A">
        <w:rPr>
          <w:rFonts w:ascii="Times New Roman" w:hAnsi="Times New Roman"/>
        </w:rPr>
        <w:tab/>
        <w:t xml:space="preserve">                                   </w:t>
      </w:r>
      <w:r w:rsidRPr="00B82D4A">
        <w:rPr>
          <w:rFonts w:ascii="Times New Roman" w:hAnsi="Times New Roman"/>
        </w:rPr>
        <w:tab/>
      </w:r>
      <w:r w:rsidRPr="00B82D4A">
        <w:rPr>
          <w:rFonts w:ascii="Times New Roman" w:hAnsi="Times New Roman"/>
        </w:rPr>
        <w:tab/>
      </w:r>
      <w:r w:rsidRPr="00B82D4A">
        <w:rPr>
          <w:rFonts w:ascii="Times New Roman" w:hAnsi="Times New Roman"/>
        </w:rPr>
        <w:tab/>
      </w:r>
      <w:r w:rsidRPr="00B82D4A">
        <w:rPr>
          <w:rFonts w:ascii="Times New Roman" w:hAnsi="Times New Roman"/>
        </w:rPr>
        <w:tab/>
      </w:r>
      <w:r>
        <w:rPr>
          <w:rFonts w:ascii="Times New Roman" w:hAnsi="Times New Roman"/>
        </w:rPr>
        <w:t xml:space="preserve">                  «____»</w:t>
      </w:r>
      <w:r w:rsidRPr="00B82D4A">
        <w:rPr>
          <w:rFonts w:ascii="Times New Roman" w:hAnsi="Times New Roman"/>
        </w:rPr>
        <w:t>_________ 2018 г.</w:t>
      </w:r>
    </w:p>
    <w:p w:rsidR="00B82D4A" w:rsidRPr="00B82D4A" w:rsidRDefault="00B82D4A" w:rsidP="00B82D4A">
      <w:pPr>
        <w:jc w:val="both"/>
        <w:rPr>
          <w:rFonts w:ascii="Times New Roman" w:hAnsi="Times New Roman"/>
        </w:rPr>
      </w:pPr>
    </w:p>
    <w:p w:rsidR="00B82D4A" w:rsidRPr="00B82D4A" w:rsidRDefault="00B82D4A" w:rsidP="00B82D4A">
      <w:pPr>
        <w:jc w:val="both"/>
        <w:rPr>
          <w:rFonts w:ascii="Times New Roman" w:hAnsi="Times New Roman"/>
          <w:sz w:val="16"/>
          <w:szCs w:val="16"/>
        </w:rPr>
      </w:pPr>
    </w:p>
    <w:p w:rsidR="00B82D4A" w:rsidRPr="00B82D4A" w:rsidRDefault="00B82D4A" w:rsidP="00B82D4A">
      <w:pPr>
        <w:ind w:firstLine="360"/>
        <w:jc w:val="both"/>
        <w:rPr>
          <w:rFonts w:ascii="Times New Roman" w:hAnsi="Times New Roman"/>
        </w:rPr>
      </w:pPr>
      <w:proofErr w:type="gramStart"/>
      <w:r w:rsidRPr="00B82D4A">
        <w:rPr>
          <w:rFonts w:ascii="Times New Roman" w:hAnsi="Times New Roman"/>
        </w:rPr>
        <w:t>Администрация Аргаяшского сельского поселения, в лице</w:t>
      </w:r>
      <w:r w:rsidRPr="00B82D4A">
        <w:rPr>
          <w:rFonts w:ascii="Times New Roman" w:hAnsi="Times New Roman"/>
          <w:b/>
        </w:rPr>
        <w:t xml:space="preserve"> </w:t>
      </w:r>
      <w:r>
        <w:rPr>
          <w:rFonts w:ascii="Times New Roman" w:hAnsi="Times New Roman"/>
        </w:rPr>
        <w:t>Г</w:t>
      </w:r>
      <w:r w:rsidRPr="00B82D4A">
        <w:rPr>
          <w:rFonts w:ascii="Times New Roman" w:hAnsi="Times New Roman"/>
        </w:rPr>
        <w:t xml:space="preserve">лавы поселения </w:t>
      </w:r>
      <w:proofErr w:type="spellStart"/>
      <w:r w:rsidRPr="00F66F44">
        <w:rPr>
          <w:rFonts w:ascii="Times New Roman" w:hAnsi="Times New Roman"/>
        </w:rPr>
        <w:t>Ишкильдина</w:t>
      </w:r>
      <w:proofErr w:type="spellEnd"/>
      <w:r w:rsidRPr="00F66F44">
        <w:rPr>
          <w:rFonts w:ascii="Times New Roman" w:hAnsi="Times New Roman"/>
        </w:rPr>
        <w:t xml:space="preserve"> Артура </w:t>
      </w:r>
      <w:proofErr w:type="spellStart"/>
      <w:r w:rsidRPr="00F66F44">
        <w:rPr>
          <w:rFonts w:ascii="Times New Roman" w:hAnsi="Times New Roman"/>
        </w:rPr>
        <w:t>Зуфаровича</w:t>
      </w:r>
      <w:proofErr w:type="spellEnd"/>
      <w:r w:rsidRPr="00F66F44">
        <w:rPr>
          <w:rFonts w:ascii="Times New Roman" w:hAnsi="Times New Roman"/>
        </w:rPr>
        <w:t>, действующего на основании Устава, именуемая в дальнейшем Заказчик и</w:t>
      </w:r>
      <w:r w:rsidRPr="00B82D4A">
        <w:rPr>
          <w:rFonts w:ascii="Times New Roman" w:hAnsi="Times New Roman"/>
        </w:rPr>
        <w:t xml:space="preserve">  ___________________________________________________________________, </w:t>
      </w:r>
      <w:bookmarkStart w:id="0" w:name="_GoBack"/>
      <w:bookmarkEnd w:id="0"/>
      <w:r w:rsidRPr="00B82D4A">
        <w:rPr>
          <w:rFonts w:ascii="Times New Roman" w:hAnsi="Times New Roman"/>
        </w:rPr>
        <w:t xml:space="preserve">именуемое в дальнейшем «Подрядчик», в лице __________________________, действующего на основании _______________, с другой стороны, вместе именуемые «Стороны» и каждый в отдельности «Сторона», с соблюдением требований Гражданского </w:t>
      </w:r>
      <w:hyperlink r:id="rId7" w:history="1">
        <w:r w:rsidRPr="00B82D4A">
          <w:rPr>
            <w:rStyle w:val="afb"/>
            <w:rFonts w:ascii="Times New Roman" w:hAnsi="Times New Roman"/>
          </w:rPr>
          <w:t>кодекса</w:t>
        </w:r>
      </w:hyperlink>
      <w:r w:rsidRPr="00B82D4A">
        <w:rPr>
          <w:rFonts w:ascii="Times New Roman" w:hAnsi="Times New Roman"/>
        </w:rPr>
        <w:t xml:space="preserve"> Российской Федерации, Федерального </w:t>
      </w:r>
      <w:hyperlink r:id="rId8" w:history="1">
        <w:r w:rsidRPr="00B82D4A">
          <w:rPr>
            <w:rStyle w:val="afb"/>
            <w:rFonts w:ascii="Times New Roman" w:hAnsi="Times New Roman"/>
          </w:rPr>
          <w:t>закона</w:t>
        </w:r>
      </w:hyperlink>
      <w:r w:rsidRPr="00B82D4A">
        <w:rPr>
          <w:rFonts w:ascii="Times New Roman" w:hAnsi="Times New Roman"/>
        </w:rPr>
        <w:t xml:space="preserve"> от  05.04.2013 № 44-ФЗ «О контрактной системе в сфере закупок товаров, работ</w:t>
      </w:r>
      <w:proofErr w:type="gramEnd"/>
      <w:r w:rsidRPr="00B82D4A">
        <w:rPr>
          <w:rFonts w:ascii="Times New Roman" w:hAnsi="Times New Roman"/>
        </w:rPr>
        <w:t>, услуг для обеспечения государственных и муниципальных нужд» (далее – Федеральный закон № 44-ФЗ) и иных нормативных правовых актов Российской Федерации и Челябинской области, на основании результатов осуществления закупки путем проведения аукциона в электронной форме (электронного аукциона), протокол ________________ № _________________ от «_____» ____________ 2018 г., заключили настоящий муниципальный контракт (далее – Контракт) о нижеследующем:</w:t>
      </w:r>
    </w:p>
    <w:p w:rsidR="00466364" w:rsidRDefault="00466364">
      <w:pPr>
        <w:jc w:val="both"/>
        <w:rPr>
          <w:rFonts w:ascii="Times New Roman" w:hAnsi="Times New Roman"/>
        </w:rPr>
      </w:pPr>
    </w:p>
    <w:p w:rsidR="00466364" w:rsidRPr="00561F9F" w:rsidRDefault="000F4C93" w:rsidP="00561F9F">
      <w:pPr>
        <w:pStyle w:val="af6"/>
        <w:numPr>
          <w:ilvl w:val="0"/>
          <w:numId w:val="1"/>
        </w:numPr>
        <w:jc w:val="center"/>
        <w:rPr>
          <w:rFonts w:ascii="Times New Roman" w:hAnsi="Times New Roman"/>
          <w:b/>
        </w:rPr>
      </w:pPr>
      <w:r w:rsidRPr="00561F9F">
        <w:rPr>
          <w:rFonts w:ascii="Times New Roman" w:hAnsi="Times New Roman"/>
          <w:b/>
        </w:rPr>
        <w:t>ПРЕДМЕТ КОНТРАКТА.</w:t>
      </w:r>
    </w:p>
    <w:p w:rsidR="00561F9F" w:rsidRPr="00561F9F" w:rsidRDefault="00561F9F" w:rsidP="00561F9F">
      <w:pPr>
        <w:rPr>
          <w:rFonts w:ascii="Times New Roman" w:hAnsi="Times New Roman"/>
          <w:b/>
        </w:rPr>
      </w:pPr>
    </w:p>
    <w:p w:rsidR="00466364" w:rsidRPr="009850EF" w:rsidRDefault="000F4C93" w:rsidP="009850EF">
      <w:pPr>
        <w:jc w:val="both"/>
        <w:rPr>
          <w:rFonts w:ascii="Times New Roman" w:hAnsi="Times New Roman"/>
        </w:rPr>
      </w:pPr>
      <w:r>
        <w:rPr>
          <w:rFonts w:ascii="Times New Roman" w:hAnsi="Times New Roman"/>
        </w:rPr>
        <w:t>1.1. Предметом настоящего Контракта является</w:t>
      </w:r>
      <w:r>
        <w:t xml:space="preserve"> </w:t>
      </w:r>
      <w:r w:rsidR="00782FA4" w:rsidRPr="00782FA4">
        <w:rPr>
          <w:rFonts w:ascii="Times New Roman" w:hAnsi="Times New Roman"/>
          <w:b/>
        </w:rPr>
        <w:t>Приобретение оборудования для детской и спортивно-игровой площадки расположенной по адресу: улица Колхозная в с</w:t>
      </w:r>
      <w:proofErr w:type="gramStart"/>
      <w:r w:rsidR="00782FA4" w:rsidRPr="00782FA4">
        <w:rPr>
          <w:rFonts w:ascii="Times New Roman" w:hAnsi="Times New Roman"/>
          <w:b/>
        </w:rPr>
        <w:t>.А</w:t>
      </w:r>
      <w:proofErr w:type="gramEnd"/>
      <w:r w:rsidR="00782FA4" w:rsidRPr="00782FA4">
        <w:rPr>
          <w:rFonts w:ascii="Times New Roman" w:hAnsi="Times New Roman"/>
          <w:b/>
        </w:rPr>
        <w:t>ргаяш Аргаяшского района Челябинской области</w:t>
      </w:r>
      <w:r w:rsidR="00782FA4">
        <w:rPr>
          <w:rFonts w:ascii="Tahoma" w:hAnsi="Tahoma" w:cs="Tahoma"/>
          <w:sz w:val="21"/>
          <w:szCs w:val="21"/>
        </w:rPr>
        <w:t xml:space="preserve"> </w:t>
      </w:r>
      <w:r>
        <w:rPr>
          <w:rFonts w:ascii="Times New Roman" w:hAnsi="Times New Roman"/>
        </w:rPr>
        <w:t xml:space="preserve"> в соответствии</w:t>
      </w:r>
      <w:r w:rsidR="009850EF">
        <w:rPr>
          <w:rFonts w:ascii="Times New Roman" w:hAnsi="Times New Roman"/>
        </w:rPr>
        <w:t xml:space="preserve"> с Техническим заданием  (Приложение №1</w:t>
      </w:r>
      <w:r>
        <w:rPr>
          <w:rFonts w:ascii="Times New Roman" w:hAnsi="Times New Roman"/>
        </w:rPr>
        <w:t xml:space="preserve"> к Контракту, являющееся его неотъемлемой частью).</w:t>
      </w:r>
    </w:p>
    <w:p w:rsidR="00466364" w:rsidRDefault="000F4C93" w:rsidP="009850EF">
      <w:pPr>
        <w:jc w:val="both"/>
        <w:rPr>
          <w:rFonts w:ascii="Times New Roman" w:hAnsi="Times New Roman"/>
        </w:rPr>
      </w:pPr>
      <w:r>
        <w:rPr>
          <w:rFonts w:ascii="Times New Roman" w:hAnsi="Times New Roman"/>
        </w:rPr>
        <w:t xml:space="preserve">1.2. Требования к поставляемому Товару, являющемуся предметом настоящего Контракта, определяются Заказчиком в соответствии </w:t>
      </w:r>
      <w:r w:rsidR="009850EF">
        <w:rPr>
          <w:rFonts w:ascii="Times New Roman" w:hAnsi="Times New Roman"/>
        </w:rPr>
        <w:t>с Техническим заданием</w:t>
      </w:r>
      <w:r>
        <w:rPr>
          <w:rFonts w:ascii="Times New Roman" w:hAnsi="Times New Roman"/>
        </w:rPr>
        <w:t xml:space="preserve"> поставляемого Товара и условиями, объявленными в электронном аукционе.</w:t>
      </w:r>
    </w:p>
    <w:p w:rsidR="00466364" w:rsidRDefault="000F4C93" w:rsidP="009850EF">
      <w:pPr>
        <w:jc w:val="both"/>
        <w:rPr>
          <w:rFonts w:ascii="Times New Roman" w:hAnsi="Times New Roman"/>
        </w:rPr>
      </w:pPr>
      <w:r>
        <w:rPr>
          <w:rFonts w:ascii="Times New Roman" w:hAnsi="Times New Roman"/>
        </w:rPr>
        <w:t>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466364" w:rsidRDefault="000F4C93" w:rsidP="009850EF">
      <w:pPr>
        <w:jc w:val="both"/>
        <w:rPr>
          <w:rFonts w:ascii="Times New Roman" w:hAnsi="Times New Roman"/>
        </w:rPr>
      </w:pPr>
      <w:r>
        <w:rPr>
          <w:rFonts w:ascii="Times New Roman" w:hAnsi="Times New Roman"/>
        </w:rPr>
        <w:t>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466364" w:rsidRDefault="000F4C93" w:rsidP="009850EF">
      <w:pPr>
        <w:jc w:val="both"/>
        <w:rPr>
          <w:rFonts w:ascii="Times New Roman" w:hAnsi="Times New Roman"/>
        </w:rPr>
      </w:pPr>
      <w:r>
        <w:rPr>
          <w:rFonts w:ascii="Times New Roman" w:hAnsi="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w:t>
      </w:r>
      <w:r w:rsidR="008B3FE6">
        <w:rPr>
          <w:rFonts w:ascii="Times New Roman" w:hAnsi="Times New Roman"/>
        </w:rPr>
        <w:t>спользовании. Год выпуска - 2018</w:t>
      </w:r>
      <w:r>
        <w:rPr>
          <w:rFonts w:ascii="Times New Roman" w:hAnsi="Times New Roman"/>
        </w:rPr>
        <w:t xml:space="preserve"> год.</w:t>
      </w:r>
    </w:p>
    <w:p w:rsidR="00466364" w:rsidRDefault="000F4C93" w:rsidP="009850EF">
      <w:pPr>
        <w:jc w:val="both"/>
        <w:rPr>
          <w:rFonts w:ascii="Times New Roman" w:hAnsi="Times New Roman"/>
        </w:rPr>
      </w:pPr>
      <w:r>
        <w:rPr>
          <w:rFonts w:ascii="Times New Roman" w:hAnsi="Times New Roman"/>
        </w:rPr>
        <w:t>1.5. Право собственности на Товар переходит к Заказчику в момент поставки Товара, после полного оформления всех товарораспорядительных документов о приемке.</w:t>
      </w:r>
    </w:p>
    <w:p w:rsidR="00466364" w:rsidRDefault="000F4C93" w:rsidP="009850EF">
      <w:pPr>
        <w:jc w:val="both"/>
        <w:rPr>
          <w:rFonts w:ascii="Times New Roman" w:hAnsi="Times New Roman"/>
        </w:rPr>
      </w:pPr>
      <w:r>
        <w:rPr>
          <w:rFonts w:ascii="Times New Roman" w:hAnsi="Times New Roman"/>
        </w:rPr>
        <w:t>1.6. Днем исполнения Поставщиком обязательств по поставке Товара считается дата поступления Товара Заказчику.</w:t>
      </w:r>
    </w:p>
    <w:p w:rsidR="00466364" w:rsidRDefault="00466364">
      <w:pPr>
        <w:jc w:val="center"/>
        <w:rPr>
          <w:rFonts w:ascii="Times New Roman" w:hAnsi="Times New Roman"/>
          <w:b/>
        </w:rPr>
      </w:pPr>
    </w:p>
    <w:p w:rsidR="00971724" w:rsidRDefault="00971724">
      <w:pPr>
        <w:jc w:val="center"/>
        <w:rPr>
          <w:rFonts w:ascii="Times New Roman" w:hAnsi="Times New Roman"/>
          <w:b/>
        </w:rPr>
      </w:pPr>
    </w:p>
    <w:p w:rsidR="00971724" w:rsidRDefault="00971724">
      <w:pPr>
        <w:jc w:val="center"/>
        <w:rPr>
          <w:rFonts w:ascii="Times New Roman" w:hAnsi="Times New Roman"/>
          <w:b/>
        </w:rPr>
      </w:pPr>
    </w:p>
    <w:p w:rsidR="00971724" w:rsidRDefault="0097172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lastRenderedPageBreak/>
        <w:t>2. ЦЕНА КОНТРАКТА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2.1. Цена Контракта определена по итогам электронного аукциона и составляет</w:t>
      </w:r>
      <w:proofErr w:type="gramStart"/>
      <w:r>
        <w:rPr>
          <w:rFonts w:ascii="Times New Roman" w:hAnsi="Times New Roman"/>
        </w:rPr>
        <w:t xml:space="preserve">: ___________  (______) </w:t>
      </w:r>
      <w:proofErr w:type="gramEnd"/>
      <w:r>
        <w:rPr>
          <w:rFonts w:ascii="Times New Roman" w:hAnsi="Times New Roman"/>
        </w:rPr>
        <w:t>рублей, в том числе НДС: ____________(____).</w:t>
      </w:r>
    </w:p>
    <w:p w:rsidR="00466364" w:rsidRDefault="000F4C93">
      <w:pPr>
        <w:jc w:val="both"/>
        <w:rPr>
          <w:rFonts w:ascii="Times New Roman" w:hAnsi="Times New Roman"/>
        </w:rPr>
      </w:pPr>
      <w:r>
        <w:rPr>
          <w:rFonts w:ascii="Times New Roman" w:hAnsi="Times New Roman"/>
        </w:rPr>
        <w:t>2.2. В случае</w:t>
      </w:r>
      <w:proofErr w:type="gramStart"/>
      <w:r>
        <w:rPr>
          <w:rFonts w:ascii="Times New Roman" w:hAnsi="Times New Roman"/>
        </w:rPr>
        <w:t>,</w:t>
      </w:r>
      <w:proofErr w:type="gramEnd"/>
      <w:r>
        <w:rPr>
          <w:rFonts w:ascii="Times New Roman" w:hAnsi="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w:t>
      </w:r>
      <w:r>
        <w:rPr>
          <w:rFonts w:ascii="Times New Roman" w:hAnsi="Times New Roman"/>
          <w:i/>
        </w:rPr>
        <w:t>(с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 а также Заказчик уплачивает страховые взносы в государственные внебюджетные фонды (в  пенсионный фонд и фонд медицинского страхования), за исключением взносов в фонд социального страхования.)</w:t>
      </w:r>
    </w:p>
    <w:p w:rsidR="00466364" w:rsidRDefault="000F4C93">
      <w:pPr>
        <w:jc w:val="both"/>
      </w:pPr>
      <w:r>
        <w:rPr>
          <w:rFonts w:ascii="Times New Roman" w:hAnsi="Times New Roman"/>
        </w:rPr>
        <w:t xml:space="preserve">2.3. Цена устанавливается в российских рублях и включает в себя: стоимость Товара, тары, упаковки, маркировки, налоги (НДС), транспортные услуги </w:t>
      </w:r>
      <w:r w:rsidR="008B3FE6">
        <w:rPr>
          <w:rFonts w:ascii="Times New Roman" w:hAnsi="Times New Roman"/>
        </w:rPr>
        <w:t>(доставка до Заказчика),</w:t>
      </w:r>
      <w:r>
        <w:rPr>
          <w:rFonts w:ascii="Times New Roman" w:hAnsi="Times New Roman"/>
        </w:rPr>
        <w:t xml:space="preserve"> страховые услуги, стоимость документов качества, другие затраты и обязательные платежи, необходимые для выполнения настоящего Контракта.</w:t>
      </w:r>
    </w:p>
    <w:p w:rsidR="00466364" w:rsidRDefault="000F4C93">
      <w:pPr>
        <w:jc w:val="both"/>
        <w:rPr>
          <w:rFonts w:ascii="Times New Roman" w:hAnsi="Times New Roman"/>
        </w:rPr>
      </w:pPr>
      <w:r>
        <w:rPr>
          <w:rFonts w:ascii="Times New Roman" w:hAnsi="Times New Roman"/>
        </w:rPr>
        <w:t>2.4. Цена Контракта является твердой и определяется на весь срок исполнения Контракта.</w:t>
      </w:r>
    </w:p>
    <w:p w:rsidR="008B0FCD" w:rsidRPr="008B0FCD" w:rsidRDefault="008B0FCD" w:rsidP="008B0FCD">
      <w:pPr>
        <w:jc w:val="both"/>
        <w:rPr>
          <w:rFonts w:ascii="Times New Roman" w:hAnsi="Times New Roman"/>
        </w:rPr>
      </w:pPr>
      <w:r>
        <w:rPr>
          <w:rFonts w:ascii="Times New Roman" w:hAnsi="Times New Roman"/>
        </w:rPr>
        <w:t>2.5.</w:t>
      </w:r>
      <w:r w:rsidRPr="008B0FCD">
        <w:rPr>
          <w:rFonts w:ascii="Times New Roman" w:hAnsi="Times New Roman"/>
          <w:spacing w:val="5"/>
        </w:rPr>
        <w:t xml:space="preserve">Финансирование осуществляется за счёт средств </w:t>
      </w:r>
      <w:r w:rsidRPr="008B0FCD">
        <w:rPr>
          <w:rFonts w:ascii="Times New Roman" w:hAnsi="Times New Roman"/>
        </w:rPr>
        <w:t xml:space="preserve">бюджета Аргаяшского сельского поселения. </w:t>
      </w:r>
    </w:p>
    <w:p w:rsidR="008B0FCD" w:rsidRDefault="008B0FCD">
      <w:pPr>
        <w:jc w:val="both"/>
        <w:rPr>
          <w:rFonts w:ascii="Times New Roman" w:hAnsi="Times New Roman"/>
        </w:rPr>
      </w:pP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3. ПОРЯДОК И СРОКИ ПОСТАВКИ</w:t>
      </w:r>
    </w:p>
    <w:p w:rsidR="00561F9F" w:rsidRDefault="00561F9F">
      <w:pPr>
        <w:jc w:val="center"/>
        <w:rPr>
          <w:rFonts w:ascii="Times New Roman" w:hAnsi="Times New Roman"/>
          <w:b/>
        </w:rPr>
      </w:pPr>
    </w:p>
    <w:p w:rsidR="00466364" w:rsidRPr="008B3FE6" w:rsidRDefault="000F4C93">
      <w:pPr>
        <w:jc w:val="both"/>
        <w:rPr>
          <w:rFonts w:ascii="Times New Roman" w:hAnsi="Times New Roman"/>
          <w:b/>
        </w:rPr>
      </w:pPr>
      <w:r>
        <w:rPr>
          <w:rFonts w:ascii="Times New Roman" w:hAnsi="Times New Roman"/>
        </w:rPr>
        <w:t>3.1. Поставщик осущест</w:t>
      </w:r>
      <w:r w:rsidR="008B3FE6">
        <w:rPr>
          <w:rFonts w:ascii="Times New Roman" w:hAnsi="Times New Roman"/>
        </w:rPr>
        <w:t xml:space="preserve">вляет поставку Товара в срок: </w:t>
      </w:r>
      <w:r w:rsidR="008B3FE6" w:rsidRPr="008B3FE6">
        <w:rPr>
          <w:rFonts w:ascii="Times New Roman" w:hAnsi="Times New Roman"/>
          <w:b/>
        </w:rPr>
        <w:t>30</w:t>
      </w:r>
      <w:r w:rsidRPr="008B3FE6">
        <w:rPr>
          <w:rFonts w:ascii="Times New Roman" w:hAnsi="Times New Roman"/>
          <w:b/>
        </w:rPr>
        <w:t xml:space="preserve"> календарных дней </w:t>
      </w:r>
      <w:proofErr w:type="gramStart"/>
      <w:r w:rsidRPr="008B3FE6">
        <w:rPr>
          <w:rFonts w:ascii="Times New Roman" w:hAnsi="Times New Roman"/>
          <w:b/>
        </w:rPr>
        <w:t xml:space="preserve">с </w:t>
      </w:r>
      <w:r w:rsidR="008B3FE6" w:rsidRPr="008B3FE6">
        <w:rPr>
          <w:rFonts w:ascii="Times New Roman" w:hAnsi="Times New Roman"/>
          <w:b/>
        </w:rPr>
        <w:t>даты</w:t>
      </w:r>
      <w:r w:rsidRPr="008B3FE6">
        <w:rPr>
          <w:rFonts w:ascii="Times New Roman" w:hAnsi="Times New Roman"/>
          <w:b/>
        </w:rPr>
        <w:t xml:space="preserve"> заключения</w:t>
      </w:r>
      <w:proofErr w:type="gramEnd"/>
      <w:r w:rsidRPr="008B3FE6">
        <w:rPr>
          <w:rFonts w:ascii="Times New Roman" w:hAnsi="Times New Roman"/>
          <w:b/>
        </w:rPr>
        <w:t xml:space="preserve"> контракта</w:t>
      </w:r>
      <w:r w:rsidR="008B3FE6">
        <w:rPr>
          <w:rFonts w:ascii="Times New Roman" w:hAnsi="Times New Roman"/>
          <w:b/>
        </w:rPr>
        <w:t>.</w:t>
      </w:r>
    </w:p>
    <w:p w:rsidR="00466364" w:rsidRPr="008B3FE6" w:rsidRDefault="000F4C93">
      <w:pPr>
        <w:jc w:val="both"/>
        <w:rPr>
          <w:rFonts w:ascii="Times New Roman" w:hAnsi="Times New Roman"/>
          <w:b/>
        </w:rPr>
      </w:pPr>
      <w:r>
        <w:rPr>
          <w:rFonts w:ascii="Times New Roman" w:hAnsi="Times New Roman"/>
        </w:rPr>
        <w:t xml:space="preserve">3.2. Поставка Товара производится по адресу: </w:t>
      </w:r>
      <w:r w:rsidR="008B3FE6" w:rsidRPr="008B3FE6">
        <w:rPr>
          <w:rFonts w:ascii="Times New Roman" w:hAnsi="Times New Roman"/>
          <w:b/>
        </w:rPr>
        <w:t>Челябинская область</w:t>
      </w:r>
      <w:r w:rsidRPr="008B3FE6">
        <w:rPr>
          <w:rFonts w:ascii="Times New Roman" w:hAnsi="Times New Roman"/>
          <w:b/>
        </w:rPr>
        <w:t xml:space="preserve">, </w:t>
      </w:r>
      <w:r w:rsidR="008B3FE6" w:rsidRPr="008B3FE6">
        <w:rPr>
          <w:rFonts w:ascii="Times New Roman" w:hAnsi="Times New Roman"/>
          <w:b/>
        </w:rPr>
        <w:t>Аргаяшский район</w:t>
      </w:r>
      <w:r w:rsidRPr="008B3FE6">
        <w:rPr>
          <w:rFonts w:ascii="Times New Roman" w:hAnsi="Times New Roman"/>
          <w:b/>
        </w:rPr>
        <w:t>,</w:t>
      </w:r>
      <w:r w:rsidRPr="008B3FE6">
        <w:rPr>
          <w:b/>
        </w:rPr>
        <w:t xml:space="preserve"> </w:t>
      </w:r>
      <w:r w:rsidR="008B3FE6" w:rsidRPr="008B3FE6">
        <w:rPr>
          <w:rFonts w:ascii="Times New Roman" w:hAnsi="Times New Roman"/>
          <w:b/>
        </w:rPr>
        <w:t>с. Аргаяш</w:t>
      </w:r>
      <w:r w:rsidRPr="008B3FE6">
        <w:rPr>
          <w:rFonts w:ascii="Times New Roman" w:hAnsi="Times New Roman"/>
          <w:b/>
        </w:rPr>
        <w:t>, ул</w:t>
      </w:r>
      <w:proofErr w:type="gramStart"/>
      <w:r w:rsidRPr="008B3FE6">
        <w:rPr>
          <w:rFonts w:ascii="Times New Roman" w:hAnsi="Times New Roman"/>
          <w:b/>
        </w:rPr>
        <w:t>.</w:t>
      </w:r>
      <w:r w:rsidR="008B3FE6" w:rsidRPr="008B3FE6">
        <w:rPr>
          <w:rFonts w:ascii="Times New Roman" w:hAnsi="Times New Roman"/>
          <w:b/>
        </w:rPr>
        <w:t>К</w:t>
      </w:r>
      <w:proofErr w:type="gramEnd"/>
      <w:r w:rsidR="008B3FE6" w:rsidRPr="008B3FE6">
        <w:rPr>
          <w:rFonts w:ascii="Times New Roman" w:hAnsi="Times New Roman"/>
          <w:b/>
        </w:rPr>
        <w:t>олхозная.</w:t>
      </w:r>
    </w:p>
    <w:p w:rsidR="00466364" w:rsidRDefault="000F4C93">
      <w:pPr>
        <w:jc w:val="both"/>
        <w:rPr>
          <w:rFonts w:ascii="Times New Roman" w:hAnsi="Times New Roman"/>
        </w:rPr>
      </w:pPr>
      <w:r>
        <w:rPr>
          <w:rFonts w:ascii="Times New Roman" w:hAnsi="Times New Roman"/>
        </w:rPr>
        <w:t>3.3. Поставщик поставляет Товар по настоящему Контракту за счет собственных или привлеченных денежных средств.</w:t>
      </w:r>
    </w:p>
    <w:p w:rsidR="00466364" w:rsidRDefault="000F4C93">
      <w:pPr>
        <w:jc w:val="both"/>
        <w:rPr>
          <w:rFonts w:ascii="Times New Roman" w:hAnsi="Times New Roman"/>
        </w:rPr>
      </w:pPr>
      <w:r>
        <w:rPr>
          <w:rFonts w:ascii="Times New Roman" w:hAnsi="Times New Roman"/>
        </w:rPr>
        <w:t>3.4. Не позднее, чем за 3(три) рабочих дня до дня доставки Товара, Поставщик обязан согласовать с представителем Заказчика дату и время доставки Товара.</w:t>
      </w:r>
    </w:p>
    <w:p w:rsidR="00466364" w:rsidRDefault="000F4C93">
      <w:pPr>
        <w:jc w:val="both"/>
        <w:rPr>
          <w:rFonts w:ascii="Times New Roman" w:hAnsi="Times New Roman"/>
        </w:rPr>
      </w:pPr>
      <w:r>
        <w:rPr>
          <w:rFonts w:ascii="Times New Roman" w:hAnsi="Times New Roman"/>
        </w:rPr>
        <w:t>3.5. В день поставки Поставщик одновременно с Товаром должен передать Заказчику сопроводительные документы, относящиеся к Товару, указанные в п. 4.4 и п. 5.2 Контракта, товарную (товарно-транспортную) накладную и (или) акт приема-передачи товара, счет, счет-фактуру.</w:t>
      </w:r>
    </w:p>
    <w:p w:rsidR="00466364" w:rsidRDefault="000F4C93">
      <w:pPr>
        <w:jc w:val="both"/>
        <w:rPr>
          <w:rFonts w:ascii="Times New Roman" w:hAnsi="Times New Roman"/>
        </w:rPr>
      </w:pPr>
      <w:r>
        <w:rPr>
          <w:rFonts w:ascii="Times New Roman" w:hAnsi="Times New Roman"/>
        </w:rPr>
        <w:t>В случае отсутствия вышеназванных документов Заказчик вправе отказаться от приемки Товара. Товар будет считаться не поставленным.</w:t>
      </w:r>
    </w:p>
    <w:p w:rsidR="00466364" w:rsidRDefault="000F4C93">
      <w:pPr>
        <w:jc w:val="both"/>
        <w:rPr>
          <w:rFonts w:ascii="Times New Roman" w:hAnsi="Times New Roman"/>
        </w:rPr>
      </w:pPr>
      <w:r>
        <w:rPr>
          <w:rFonts w:ascii="Times New Roman" w:hAnsi="Times New Roman"/>
        </w:rPr>
        <w:t>3.6. По прибытию Товара Заказчик должен</w:t>
      </w:r>
      <w:r w:rsidR="004627B3">
        <w:rPr>
          <w:rFonts w:ascii="Times New Roman" w:hAnsi="Times New Roman"/>
        </w:rPr>
        <w:t xml:space="preserve"> Товар принять в соответствии с</w:t>
      </w:r>
      <w:r>
        <w:rPr>
          <w:rFonts w:ascii="Times New Roman" w:hAnsi="Times New Roman"/>
        </w:rPr>
        <w:t xml:space="preserve"> </w:t>
      </w:r>
      <w:r w:rsidR="007F3ED0">
        <w:rPr>
          <w:rFonts w:ascii="Times New Roman" w:hAnsi="Times New Roman"/>
        </w:rPr>
        <w:t xml:space="preserve">Техническим заданием </w:t>
      </w:r>
      <w:r>
        <w:rPr>
          <w:rFonts w:ascii="Times New Roman" w:hAnsi="Times New Roman"/>
        </w:rPr>
        <w:t xml:space="preserve"> и товарными накладными.</w:t>
      </w:r>
    </w:p>
    <w:p w:rsidR="00466364" w:rsidRDefault="000F4C93">
      <w:pPr>
        <w:jc w:val="both"/>
        <w:rPr>
          <w:rFonts w:ascii="Times New Roman" w:hAnsi="Times New Roman"/>
        </w:rPr>
      </w:pPr>
      <w:r>
        <w:rPr>
          <w:rFonts w:ascii="Times New Roman" w:hAnsi="Times New Roman"/>
        </w:rPr>
        <w:t>3.7. Поставка Товара осуществляется Поставщиком в течение 7 (семи)  календарных дней с момента передачи ему заявки.</w:t>
      </w:r>
    </w:p>
    <w:p w:rsidR="000F4C93" w:rsidRPr="000F4C93" w:rsidRDefault="000F4C93">
      <w:pPr>
        <w:jc w:val="both"/>
        <w:rPr>
          <w:rFonts w:ascii="Times New Roman" w:hAnsi="Times New Roman"/>
        </w:rPr>
      </w:pPr>
      <w:r w:rsidRPr="000F4C93">
        <w:rPr>
          <w:rFonts w:ascii="Times New Roman" w:hAnsi="Times New Roman"/>
        </w:rPr>
        <w:t>Заявка может быть передана Заказчиком как в устной форме</w:t>
      </w:r>
      <w:proofErr w:type="gramStart"/>
      <w:r w:rsidRPr="000F4C93">
        <w:rPr>
          <w:rFonts w:ascii="Times New Roman" w:hAnsi="Times New Roman"/>
        </w:rPr>
        <w:t xml:space="preserve"> ,</w:t>
      </w:r>
      <w:proofErr w:type="gramEnd"/>
      <w:r w:rsidRPr="000F4C93">
        <w:rPr>
          <w:rFonts w:ascii="Times New Roman" w:hAnsi="Times New Roman"/>
        </w:rPr>
        <w:t xml:space="preserve"> так и в письменной (нарочным, по факсу ).</w:t>
      </w:r>
    </w:p>
    <w:p w:rsidR="00466364" w:rsidRDefault="000F4C93">
      <w:pPr>
        <w:jc w:val="both"/>
        <w:rPr>
          <w:rFonts w:ascii="Times New Roman" w:hAnsi="Times New Roman"/>
        </w:rPr>
      </w:pPr>
      <w:r>
        <w:rPr>
          <w:rFonts w:ascii="Times New Roman" w:hAnsi="Times New Roman"/>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466364" w:rsidRDefault="000F4C93">
      <w:pPr>
        <w:jc w:val="both"/>
        <w:rPr>
          <w:rFonts w:ascii="Times New Roman" w:hAnsi="Times New Roman"/>
        </w:rPr>
      </w:pPr>
      <w:r>
        <w:rPr>
          <w:rFonts w:ascii="Times New Roman" w:hAnsi="Times New Roman"/>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466364" w:rsidRDefault="000F4C93">
      <w:pPr>
        <w:jc w:val="both"/>
        <w:rPr>
          <w:rFonts w:ascii="Times New Roman" w:hAnsi="Times New Roman"/>
        </w:rPr>
      </w:pPr>
      <w:r>
        <w:rPr>
          <w:rFonts w:ascii="Times New Roman" w:hAnsi="Times New Roman"/>
        </w:rPr>
        <w:t>Данные акты являются основаниями для применения к Поставщику мер ответственности, предусмотренных Контрактом.</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4. ПОРЯДОК СДАЧИ И ПРИЕМКИ ТОВАРА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 xml:space="preserve">4.1. </w:t>
      </w:r>
      <w:proofErr w:type="gramStart"/>
      <w:r>
        <w:rPr>
          <w:rFonts w:ascii="Times New Roman" w:hAnsi="Times New Roman"/>
        </w:rPr>
        <w:t xml:space="preserve">Приемка Товара по качеству и комплектности осуществляется в соответствии с условиями контракта, правилами, установленными Инструкцией о порядке приемки продукции производственно-технического назначения и товаров народного потребления по количеству, </w:t>
      </w:r>
      <w:r>
        <w:rPr>
          <w:rFonts w:ascii="Times New Roman" w:hAnsi="Times New Roman"/>
        </w:rPr>
        <w:lastRenderedPageBreak/>
        <w:t>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w:t>
      </w:r>
      <w:proofErr w:type="gramEnd"/>
      <w:r>
        <w:rPr>
          <w:rFonts w:ascii="Times New Roman" w:hAnsi="Times New Roman"/>
        </w:rPr>
        <w:t xml:space="preserve"> № П-7.</w:t>
      </w:r>
    </w:p>
    <w:p w:rsidR="00466364" w:rsidRDefault="000F4C93">
      <w:pPr>
        <w:jc w:val="both"/>
        <w:rPr>
          <w:rFonts w:ascii="Times New Roman" w:hAnsi="Times New Roman"/>
        </w:rPr>
      </w:pPr>
      <w:r>
        <w:rPr>
          <w:rFonts w:ascii="Times New Roman" w:hAnsi="Times New Roman"/>
        </w:rPr>
        <w:t>4.2. Сдача и приемка поставленного Товара оформляются товарными накладными и Актом приема-передачи товара.</w:t>
      </w:r>
    </w:p>
    <w:p w:rsidR="00466364" w:rsidRDefault="000F4C93">
      <w:pPr>
        <w:jc w:val="both"/>
        <w:rPr>
          <w:rFonts w:ascii="Times New Roman" w:hAnsi="Times New Roman"/>
        </w:rPr>
      </w:pPr>
      <w:r>
        <w:rPr>
          <w:rFonts w:ascii="Times New Roman" w:hAnsi="Times New Roman"/>
        </w:rPr>
        <w:t xml:space="preserve">4.3. При приемке поставленного Товара Заказчик проверяет соответствие комплектности, качеству, </w:t>
      </w:r>
      <w:r w:rsidR="007F3ED0">
        <w:rPr>
          <w:rFonts w:ascii="Times New Roman" w:hAnsi="Times New Roman"/>
        </w:rPr>
        <w:t>Технического задания</w:t>
      </w:r>
      <w:r>
        <w:rPr>
          <w:rFonts w:ascii="Times New Roman" w:hAnsi="Times New Roman"/>
        </w:rPr>
        <w:t xml:space="preserve">. </w:t>
      </w:r>
    </w:p>
    <w:p w:rsidR="00466364" w:rsidRPr="007F3ED0" w:rsidRDefault="000F4C93">
      <w:pPr>
        <w:jc w:val="both"/>
        <w:rPr>
          <w:rFonts w:ascii="Times New Roman" w:hAnsi="Times New Roman"/>
        </w:rPr>
      </w:pPr>
      <w:r>
        <w:rPr>
          <w:rFonts w:ascii="Times New Roman" w:hAnsi="Times New Roman"/>
        </w:rPr>
        <w:t>Документы, подтверждающие качество Товара, передаются Заказчику непосредственно вместе с Товаром.</w:t>
      </w:r>
      <w:r w:rsidR="007F3ED0">
        <w:rPr>
          <w:rFonts w:ascii="Times New Roman" w:hAnsi="Times New Roman"/>
        </w:rPr>
        <w:t xml:space="preserve"> </w:t>
      </w:r>
      <w:r>
        <w:rPr>
          <w:rFonts w:ascii="Times New Roman" w:hAnsi="Times New Roman"/>
        </w:rPr>
        <w:t>Поставка товара включает в себя погрузочно-разгрузочные работы.</w:t>
      </w:r>
    </w:p>
    <w:p w:rsidR="00466364" w:rsidRDefault="000F4C93">
      <w:pPr>
        <w:jc w:val="both"/>
        <w:rPr>
          <w:rFonts w:ascii="Times New Roman" w:hAnsi="Times New Roman"/>
        </w:rPr>
      </w:pPr>
      <w:r>
        <w:rPr>
          <w:rFonts w:ascii="Times New Roman" w:hAnsi="Times New Roman"/>
        </w:rPr>
        <w:t>4.4. По завершении поставки Товара Поставщик направляет Заказчику товарные накладные с приложением к ним:</w:t>
      </w:r>
    </w:p>
    <w:p w:rsidR="00466364" w:rsidRDefault="000F4C93">
      <w:pPr>
        <w:jc w:val="both"/>
        <w:rPr>
          <w:rFonts w:ascii="Times New Roman" w:hAnsi="Times New Roman"/>
        </w:rPr>
      </w:pPr>
      <w:r>
        <w:rPr>
          <w:rFonts w:ascii="Times New Roman" w:hAnsi="Times New Roman"/>
        </w:rPr>
        <w:t>- Акта приема-передачи товара;</w:t>
      </w:r>
    </w:p>
    <w:p w:rsidR="00466364" w:rsidRDefault="000F4C93">
      <w:pPr>
        <w:jc w:val="both"/>
        <w:rPr>
          <w:rFonts w:ascii="Times New Roman" w:hAnsi="Times New Roman"/>
        </w:rPr>
      </w:pPr>
      <w:r>
        <w:rPr>
          <w:rFonts w:ascii="Times New Roman" w:hAnsi="Times New Roman"/>
        </w:rPr>
        <w:t>- счета-фактуры;</w:t>
      </w:r>
    </w:p>
    <w:p w:rsidR="00466364" w:rsidRDefault="007F3ED0">
      <w:pPr>
        <w:jc w:val="both"/>
        <w:rPr>
          <w:rFonts w:ascii="Times New Roman" w:hAnsi="Times New Roman"/>
        </w:rPr>
      </w:pPr>
      <w:r>
        <w:rPr>
          <w:rFonts w:ascii="Times New Roman" w:hAnsi="Times New Roman"/>
        </w:rPr>
        <w:t>-</w:t>
      </w:r>
      <w:r w:rsidR="000F4C93">
        <w:rPr>
          <w:rFonts w:ascii="Times New Roman" w:hAnsi="Times New Roman"/>
        </w:rPr>
        <w:t>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466364" w:rsidRDefault="000F4C93">
      <w:pPr>
        <w:jc w:val="both"/>
        <w:rPr>
          <w:rFonts w:ascii="Times New Roman" w:hAnsi="Times New Roman"/>
        </w:rPr>
      </w:pPr>
      <w:r>
        <w:rPr>
          <w:rFonts w:ascii="Times New Roman" w:hAnsi="Times New Roman"/>
        </w:rPr>
        <w:t>- иных документов, подтверждающих качество Товара, оформленных в соответствии с законодательством Российской Федерации.</w:t>
      </w:r>
    </w:p>
    <w:p w:rsidR="00466364" w:rsidRDefault="000F4C93">
      <w:pPr>
        <w:jc w:val="both"/>
        <w:rPr>
          <w:rFonts w:ascii="Times New Roman" w:hAnsi="Times New Roman"/>
        </w:rPr>
      </w:pPr>
      <w:r>
        <w:rPr>
          <w:rFonts w:ascii="Times New Roman" w:hAnsi="Times New Roman"/>
        </w:rPr>
        <w:t>4.5. При наличии замечаний и претензий к поставленному Товару Заказчик направляет мотивированный отказ от приемки Товара.</w:t>
      </w:r>
    </w:p>
    <w:p w:rsidR="00466364" w:rsidRDefault="000F4C93">
      <w:pPr>
        <w:jc w:val="both"/>
        <w:rPr>
          <w:rFonts w:ascii="Times New Roman" w:hAnsi="Times New Roman"/>
        </w:rPr>
      </w:pPr>
      <w:r>
        <w:rPr>
          <w:rFonts w:ascii="Times New Roman" w:hAnsi="Times New Roman"/>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Контракта.</w:t>
      </w:r>
    </w:p>
    <w:p w:rsidR="00466364" w:rsidRDefault="000F4C93">
      <w:pPr>
        <w:jc w:val="both"/>
        <w:rPr>
          <w:rFonts w:ascii="Times New Roman" w:hAnsi="Times New Roman"/>
        </w:rPr>
      </w:pPr>
      <w:r>
        <w:rPr>
          <w:rFonts w:ascii="Times New Roman" w:hAnsi="Times New Roman"/>
        </w:rPr>
        <w:t xml:space="preserve">4.6. </w:t>
      </w:r>
      <w:proofErr w:type="gramStart"/>
      <w:r>
        <w:rPr>
          <w:rFonts w:ascii="Times New Roman" w:hAnsi="Times New Roman"/>
        </w:rPr>
        <w:t>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w:t>
      </w:r>
      <w:proofErr w:type="gramEnd"/>
      <w:r>
        <w:rPr>
          <w:rFonts w:ascii="Times New Roman" w:hAnsi="Times New Roman"/>
        </w:rPr>
        <w:t xml:space="preserve"> Поставщик обязан безвозмездно устранить недостатки Товара в течение 3  (трёх) календарных дней с момента письменного уведомления о них Заказчиком.</w:t>
      </w:r>
    </w:p>
    <w:p w:rsidR="00466364" w:rsidRDefault="000F4C93">
      <w:pPr>
        <w:jc w:val="both"/>
        <w:rPr>
          <w:rFonts w:ascii="Times New Roman" w:hAnsi="Times New Roman"/>
        </w:rPr>
      </w:pPr>
      <w:r>
        <w:rPr>
          <w:rFonts w:ascii="Times New Roman" w:hAnsi="Times New Roman"/>
        </w:rPr>
        <w:t>4.7. В случае поставки некомплектного Товара Поставщик обязан доукомплектовать Товар или заменить Товаром надлежащего качества в течение 3 (трёх) календарных дней с момента письменного уведомления о них Заказчиком.</w:t>
      </w:r>
    </w:p>
    <w:p w:rsidR="00466364" w:rsidRDefault="000F4C93">
      <w:pPr>
        <w:jc w:val="both"/>
        <w:rPr>
          <w:rFonts w:ascii="Times New Roman" w:hAnsi="Times New Roman"/>
        </w:rPr>
      </w:pPr>
      <w:r>
        <w:rPr>
          <w:rFonts w:ascii="Times New Roman" w:hAnsi="Times New Roman"/>
        </w:rPr>
        <w:t>4.8. Претензии по скрытым дефектам могут быть заявлены Заказчиком в течение всего срока годности (срока полезного использования) Товара.</w:t>
      </w:r>
    </w:p>
    <w:p w:rsidR="00466364" w:rsidRDefault="000F4C93">
      <w:pPr>
        <w:jc w:val="both"/>
        <w:rPr>
          <w:rFonts w:ascii="Times New Roman" w:hAnsi="Times New Roman"/>
        </w:rPr>
      </w:pPr>
      <w:r>
        <w:rPr>
          <w:rFonts w:ascii="Times New Roman" w:hAnsi="Times New Roman"/>
        </w:rPr>
        <w:t>4.9. Все расходы, связанные с возвратом фальсифицированных и бракованных Товаров, осуществляются за счет Поставщика.</w:t>
      </w:r>
    </w:p>
    <w:p w:rsidR="00466364" w:rsidRDefault="000F4C93">
      <w:pPr>
        <w:jc w:val="both"/>
        <w:rPr>
          <w:rFonts w:ascii="Times New Roman" w:hAnsi="Times New Roman"/>
        </w:rPr>
      </w:pPr>
      <w:r>
        <w:rPr>
          <w:rFonts w:ascii="Times New Roman" w:hAnsi="Times New Roman"/>
        </w:rPr>
        <w:t xml:space="preserve">4.10. Ответственным за приёмку товара и исполнение условий настоящего контракта является </w:t>
      </w:r>
      <w:r w:rsidR="00E35CD6">
        <w:rPr>
          <w:rFonts w:ascii="Times New Roman" w:hAnsi="Times New Roman"/>
        </w:rPr>
        <w:t>Заместитель Главы поселения по управлению муниципальной собственностью, земельным отношениям, вопросам ЖКХ и инфраструкту</w:t>
      </w:r>
      <w:r w:rsidR="008B0FCD">
        <w:rPr>
          <w:rFonts w:ascii="Times New Roman" w:hAnsi="Times New Roman"/>
        </w:rPr>
        <w:t xml:space="preserve">ре </w:t>
      </w:r>
      <w:proofErr w:type="spellStart"/>
      <w:r w:rsidR="008B0FCD">
        <w:rPr>
          <w:rFonts w:ascii="Times New Roman" w:hAnsi="Times New Roman"/>
        </w:rPr>
        <w:t>Салыкаев</w:t>
      </w:r>
      <w:proofErr w:type="spellEnd"/>
      <w:r w:rsidR="008B0FCD">
        <w:rPr>
          <w:rFonts w:ascii="Times New Roman" w:hAnsi="Times New Roman"/>
        </w:rPr>
        <w:t xml:space="preserve"> </w:t>
      </w:r>
      <w:proofErr w:type="spellStart"/>
      <w:r w:rsidR="008B0FCD">
        <w:rPr>
          <w:rFonts w:ascii="Times New Roman" w:hAnsi="Times New Roman"/>
        </w:rPr>
        <w:t>Дамир</w:t>
      </w:r>
      <w:proofErr w:type="spellEnd"/>
      <w:r w:rsidR="008B0FCD">
        <w:rPr>
          <w:rFonts w:ascii="Times New Roman" w:hAnsi="Times New Roman"/>
        </w:rPr>
        <w:t xml:space="preserve"> </w:t>
      </w:r>
      <w:proofErr w:type="spellStart"/>
      <w:r w:rsidR="008B0FCD">
        <w:rPr>
          <w:rFonts w:ascii="Times New Roman" w:hAnsi="Times New Roman"/>
        </w:rPr>
        <w:t>Маулиджанович</w:t>
      </w:r>
      <w:proofErr w:type="spellEnd"/>
      <w:r w:rsidR="008B0FCD">
        <w:rPr>
          <w:rFonts w:ascii="Times New Roman" w:hAnsi="Times New Roman"/>
        </w:rPr>
        <w:t>, телефон 8-351-31-2-13-43.</w:t>
      </w:r>
    </w:p>
    <w:p w:rsidR="00B82D4A" w:rsidRDefault="00B82D4A">
      <w:pPr>
        <w:jc w:val="both"/>
        <w:rPr>
          <w:rFonts w:ascii="Times New Roman" w:hAnsi="Times New Roman"/>
          <w:b/>
        </w:rPr>
      </w:pPr>
    </w:p>
    <w:p w:rsidR="00466364" w:rsidRDefault="000F4C93">
      <w:pPr>
        <w:jc w:val="center"/>
        <w:rPr>
          <w:rFonts w:ascii="Times New Roman" w:hAnsi="Times New Roman"/>
          <w:b/>
        </w:rPr>
      </w:pPr>
      <w:r>
        <w:rPr>
          <w:rFonts w:ascii="Times New Roman" w:hAnsi="Times New Roman"/>
          <w:b/>
        </w:rPr>
        <w:t>5. ТРЕБОВАНИЯ К КАЧЕСТВУ ПОСТАВЛЯЕМОГО ТОВАРА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 xml:space="preserve">5.1. Прием Товара по качеству и комплектности осуществляется в строгом соответствии </w:t>
      </w:r>
      <w:r w:rsidR="008122B3">
        <w:rPr>
          <w:rFonts w:ascii="Times New Roman" w:hAnsi="Times New Roman"/>
        </w:rPr>
        <w:t>с Техническим заданием</w:t>
      </w:r>
      <w:r>
        <w:rPr>
          <w:rFonts w:ascii="Times New Roman" w:hAnsi="Times New Roman"/>
        </w:rPr>
        <w:t xml:space="preserve"> и требованиями действующего законодательства Российской Федерации. </w:t>
      </w:r>
    </w:p>
    <w:p w:rsidR="00466364" w:rsidRDefault="000F4C93">
      <w:pPr>
        <w:jc w:val="both"/>
        <w:rPr>
          <w:rFonts w:ascii="Times New Roman" w:hAnsi="Times New Roman"/>
        </w:rPr>
      </w:pPr>
      <w:r>
        <w:rPr>
          <w:rFonts w:ascii="Times New Roman" w:hAnsi="Times New Roman"/>
        </w:rPr>
        <w:t>5.2.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w:t>
      </w:r>
    </w:p>
    <w:p w:rsidR="00466364" w:rsidRDefault="000F4C93">
      <w:pPr>
        <w:jc w:val="both"/>
        <w:rPr>
          <w:rFonts w:ascii="Times New Roman" w:hAnsi="Times New Roman"/>
        </w:rPr>
      </w:pPr>
      <w:r>
        <w:rPr>
          <w:rFonts w:ascii="Times New Roman" w:hAnsi="Times New Roman"/>
        </w:rPr>
        <w:t>Соответствие качества Товара должно быть подтверждено следующими документами в соответствии с законодательством Российской Федерации:</w:t>
      </w:r>
    </w:p>
    <w:p w:rsidR="00466364" w:rsidRDefault="000F4C93">
      <w:pPr>
        <w:jc w:val="both"/>
        <w:rPr>
          <w:rFonts w:ascii="Times New Roman" w:hAnsi="Times New Roman"/>
        </w:rPr>
      </w:pPr>
      <w:r>
        <w:rPr>
          <w:rFonts w:ascii="Times New Roman" w:hAnsi="Times New Roman"/>
        </w:rPr>
        <w:t>- сертификатом соответствия Государственного комитета Российской Федерации по стандартизации и метрологии (или декларацией), оформленным в соответствии с законодательством Российской Федерации;</w:t>
      </w:r>
    </w:p>
    <w:p w:rsidR="00466364" w:rsidRDefault="000F4C93">
      <w:pPr>
        <w:jc w:val="both"/>
        <w:rPr>
          <w:rFonts w:ascii="Times New Roman" w:hAnsi="Times New Roman"/>
        </w:rPr>
      </w:pPr>
      <w:r>
        <w:rPr>
          <w:rFonts w:ascii="Times New Roman" w:hAnsi="Times New Roman"/>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466364" w:rsidRDefault="000F4C93">
      <w:pPr>
        <w:jc w:val="both"/>
        <w:rPr>
          <w:rFonts w:ascii="Times New Roman" w:hAnsi="Times New Roman"/>
        </w:rPr>
      </w:pPr>
      <w:r>
        <w:rPr>
          <w:rFonts w:ascii="Times New Roman" w:hAnsi="Times New Roman"/>
        </w:rPr>
        <w:t>- техническим паспортом;</w:t>
      </w:r>
    </w:p>
    <w:p w:rsidR="00466364" w:rsidRDefault="000F4C93">
      <w:pPr>
        <w:jc w:val="both"/>
        <w:rPr>
          <w:rFonts w:ascii="Times New Roman" w:hAnsi="Times New Roman"/>
        </w:rPr>
      </w:pPr>
      <w:r>
        <w:rPr>
          <w:rFonts w:ascii="Times New Roman" w:hAnsi="Times New Roman"/>
        </w:rPr>
        <w:t>- гарантийным талоном, оформленным на Заказчика;</w:t>
      </w:r>
    </w:p>
    <w:p w:rsidR="00466364" w:rsidRDefault="000F4C93">
      <w:pPr>
        <w:jc w:val="both"/>
        <w:rPr>
          <w:rFonts w:ascii="Times New Roman" w:hAnsi="Times New Roman"/>
        </w:rPr>
      </w:pPr>
      <w:r>
        <w:rPr>
          <w:rFonts w:ascii="Times New Roman" w:hAnsi="Times New Roman"/>
        </w:rPr>
        <w:lastRenderedPageBreak/>
        <w:t>- инструкцией по эксплуатации.</w:t>
      </w:r>
    </w:p>
    <w:p w:rsidR="00466364" w:rsidRDefault="000F4C93">
      <w:pPr>
        <w:jc w:val="both"/>
        <w:rPr>
          <w:rFonts w:ascii="Times New Roman" w:hAnsi="Times New Roman"/>
        </w:rPr>
      </w:pPr>
      <w:r>
        <w:rPr>
          <w:rFonts w:ascii="Times New Roman" w:hAnsi="Times New Roman"/>
        </w:rPr>
        <w:t>Все документы должны быть заверены надлежащим образом.</w:t>
      </w:r>
    </w:p>
    <w:p w:rsidR="00466364" w:rsidRDefault="000F4C93">
      <w:pPr>
        <w:jc w:val="both"/>
        <w:rPr>
          <w:rFonts w:ascii="Times New Roman" w:hAnsi="Times New Roman"/>
        </w:rPr>
      </w:pPr>
      <w:r>
        <w:rPr>
          <w:rFonts w:ascii="Times New Roman" w:hAnsi="Times New Roman"/>
        </w:rPr>
        <w:t>5.3. Поставляемый Товар должен быть новым (Товар, который не был в употреблении). Качество и комплектность поставляемого Товара должно соответствовать требованиям действующих ГОСТ или ТУ для данного вида Товаров.</w:t>
      </w:r>
    </w:p>
    <w:p w:rsidR="00466364" w:rsidRDefault="000F4C93">
      <w:pPr>
        <w:jc w:val="both"/>
        <w:rPr>
          <w:rFonts w:ascii="Times New Roman" w:hAnsi="Times New Roman"/>
        </w:rPr>
      </w:pPr>
      <w:r>
        <w:rPr>
          <w:rFonts w:ascii="Times New Roman" w:hAnsi="Times New Roman"/>
        </w:rPr>
        <w:t>5.4. Упаковка Товара должна обеспечивать его сохранность при транспортировке и хранении.</w:t>
      </w:r>
    </w:p>
    <w:p w:rsidR="00466364" w:rsidRDefault="000F4C93">
      <w:pPr>
        <w:jc w:val="both"/>
        <w:rPr>
          <w:rFonts w:ascii="Times New Roman" w:hAnsi="Times New Roman"/>
        </w:rPr>
      </w:pPr>
      <w:r>
        <w:rPr>
          <w:rFonts w:ascii="Times New Roman" w:hAnsi="Times New Roman"/>
        </w:rPr>
        <w:t>5.5. Поставщик обязуется доставить Товар в неповрежденной и не вскрытой упаковке завода изготовителя, Поставщик обязуется организовать доставку таким способом, который не противоречит инструкциям по хранению и перевозке завода изготовителя (световой режим, температурный и т.д.).</w:t>
      </w:r>
    </w:p>
    <w:p w:rsidR="00466364" w:rsidRDefault="000F4C93">
      <w:pPr>
        <w:jc w:val="both"/>
        <w:rPr>
          <w:rFonts w:ascii="Times New Roman" w:hAnsi="Times New Roman"/>
        </w:rPr>
      </w:pPr>
      <w:r>
        <w:rPr>
          <w:rFonts w:ascii="Times New Roman" w:hAnsi="Times New Roman"/>
        </w:rPr>
        <w:t>5.6. Срок действия гарантийных обязательств:</w:t>
      </w:r>
      <w:r w:rsidR="008122B3">
        <w:rPr>
          <w:rFonts w:ascii="Times New Roman" w:hAnsi="Times New Roman"/>
        </w:rPr>
        <w:t xml:space="preserve"> </w:t>
      </w:r>
      <w:r>
        <w:rPr>
          <w:rFonts w:ascii="Times New Roman" w:hAnsi="Times New Roman"/>
        </w:rPr>
        <w:t>5 лет.</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6. ЭКСПЕРТИЗА ТОВАРА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6.1. Экспертиза товара проводится Заказчиком непосредственно при приемке Товара и его проверке на соответствие качеству, определенному условиям Контракта. Заключением по результатам экспертизы Заказчика является документ о приемке, в котором  присутствует запись уполномоченного специалиста или ответственного должностного лица и руководителя структурного подразделения о приемке Товара и отсутствие претензий к Поставщику по качеству поставленного Товара.</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7. ГАРАНТИЙНЫЕ ОБЯЗАТЕЛЬСТВА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7.1. Срок действия гарантии производителя определяется технической документацией. Срок действия гарантии, предоставляемой поставщиком, соответствует сроку, установленного заводом производителем, но не менее 5 лет.</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8. ПОРЯДОК РАСЧЕТОВ</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8.1. Для оплаты поставленного Товара, Поставщик обязан предоставить Заказчику</w:t>
      </w:r>
      <w:r w:rsidR="008B0FCD">
        <w:rPr>
          <w:rFonts w:ascii="Times New Roman" w:hAnsi="Times New Roman"/>
        </w:rPr>
        <w:t xml:space="preserve"> счёт или</w:t>
      </w:r>
      <w:r>
        <w:rPr>
          <w:rFonts w:ascii="Times New Roman" w:hAnsi="Times New Roman"/>
        </w:rPr>
        <w:t xml:space="preserve"> счет-фактуру с приложением соответствующих товарных накладных на Товар, технической документации, указанной в п. 4.4 и п. 5.2 настоящего Контракта. </w:t>
      </w:r>
    </w:p>
    <w:p w:rsidR="00466364" w:rsidRDefault="000F4C93">
      <w:pPr>
        <w:jc w:val="both"/>
        <w:rPr>
          <w:rFonts w:ascii="Times New Roman" w:hAnsi="Times New Roman"/>
        </w:rPr>
      </w:pPr>
      <w:r>
        <w:rPr>
          <w:rFonts w:ascii="Times New Roman" w:hAnsi="Times New Roman"/>
        </w:rPr>
        <w:t xml:space="preserve">  В </w:t>
      </w:r>
      <w:proofErr w:type="spellStart"/>
      <w:proofErr w:type="gramStart"/>
      <w:r>
        <w:rPr>
          <w:rFonts w:ascii="Times New Roman" w:hAnsi="Times New Roman"/>
        </w:rPr>
        <w:t>счет-фактуре</w:t>
      </w:r>
      <w:proofErr w:type="spellEnd"/>
      <w:proofErr w:type="gramEnd"/>
      <w:r>
        <w:rPr>
          <w:rFonts w:ascii="Times New Roman" w:hAnsi="Times New Roman"/>
        </w:rPr>
        <w:t xml:space="preserve"> обязательно указывается наименование и номера документов, приложенных к </w:t>
      </w:r>
      <w:proofErr w:type="spellStart"/>
      <w:r>
        <w:rPr>
          <w:rFonts w:ascii="Times New Roman" w:hAnsi="Times New Roman"/>
        </w:rPr>
        <w:t>счет-фактуре</w:t>
      </w:r>
      <w:proofErr w:type="spellEnd"/>
      <w:r>
        <w:rPr>
          <w:rFonts w:ascii="Times New Roman" w:hAnsi="Times New Roman"/>
        </w:rPr>
        <w:t>, номер и дата Контракта, по которому производилась поставка Товара.</w:t>
      </w:r>
    </w:p>
    <w:p w:rsidR="00466364" w:rsidRDefault="000F4C93">
      <w:pPr>
        <w:jc w:val="both"/>
        <w:rPr>
          <w:rFonts w:ascii="Times New Roman" w:hAnsi="Times New Roman"/>
        </w:rPr>
      </w:pPr>
      <w:r>
        <w:rPr>
          <w:rFonts w:ascii="Times New Roman" w:hAnsi="Times New Roman"/>
        </w:rPr>
        <w:t xml:space="preserve">8.2. Заказчик после поставки Товара по настоящему Контракту производит расчет с Поставщиком в размере, установленном пунктом 2.1 настоящего Контракта, не позднее, чем по истечении </w:t>
      </w:r>
      <w:r w:rsidR="008122B3">
        <w:rPr>
          <w:rFonts w:ascii="Times New Roman" w:hAnsi="Times New Roman"/>
        </w:rPr>
        <w:t xml:space="preserve">15 рабочих </w:t>
      </w:r>
      <w:r>
        <w:rPr>
          <w:rFonts w:ascii="Times New Roman" w:hAnsi="Times New Roman"/>
        </w:rPr>
        <w:t xml:space="preserve"> дней с момента выставления Поставщиком соответствующего счета и предоставления товарных накладных. Счет на окончательный платеж Поставщик выставляет в соответствии с условиями Раздела 8 настоящего Контракта. Авансирование не предусмотрено.</w:t>
      </w:r>
      <w:r w:rsidR="008B0FCD">
        <w:rPr>
          <w:rFonts w:ascii="Times New Roman" w:hAnsi="Times New Roman"/>
        </w:rPr>
        <w:t xml:space="preserve"> Оплата частично поставленного товара не допускается.</w:t>
      </w:r>
    </w:p>
    <w:p w:rsidR="00466364" w:rsidRDefault="000F4C93">
      <w:pPr>
        <w:jc w:val="both"/>
        <w:rPr>
          <w:rFonts w:ascii="Times New Roman" w:hAnsi="Times New Roman"/>
        </w:rPr>
      </w:pPr>
      <w:r>
        <w:rPr>
          <w:rFonts w:ascii="Times New Roman" w:hAnsi="Times New Roman"/>
        </w:rPr>
        <w:t>8.3. Датой оплаты считается дата списания денежных сре</w:t>
      </w:r>
      <w:proofErr w:type="gramStart"/>
      <w:r>
        <w:rPr>
          <w:rFonts w:ascii="Times New Roman" w:hAnsi="Times New Roman"/>
        </w:rPr>
        <w:t>дств с р</w:t>
      </w:r>
      <w:proofErr w:type="gramEnd"/>
      <w:r>
        <w:rPr>
          <w:rFonts w:ascii="Times New Roman" w:hAnsi="Times New Roman"/>
        </w:rPr>
        <w:t>асчетного счета Заказчика.</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9. ПРАВА И ОБЯЗАННОСТИ СТОРОН</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9.1. Для поставки Товара по настоящему Контракту Поставщик обязуется:</w:t>
      </w:r>
    </w:p>
    <w:p w:rsidR="00466364" w:rsidRDefault="000F4C93">
      <w:pPr>
        <w:jc w:val="both"/>
        <w:rPr>
          <w:rFonts w:ascii="Times New Roman" w:hAnsi="Times New Roman"/>
        </w:rPr>
      </w:pPr>
      <w:r>
        <w:rPr>
          <w:rFonts w:ascii="Times New Roman" w:hAnsi="Times New Roman"/>
        </w:rPr>
        <w:t>9.1.1. Гарантировать, что качество Товара соответствует требованиям стандартов и Спецификации, а также иным требованиям, предъявляемым к товарам такого рода на территории Российской Федерации.</w:t>
      </w:r>
    </w:p>
    <w:p w:rsidR="00466364" w:rsidRDefault="000F4C93">
      <w:pPr>
        <w:jc w:val="both"/>
        <w:rPr>
          <w:rFonts w:ascii="Times New Roman" w:hAnsi="Times New Roman"/>
        </w:rPr>
      </w:pPr>
      <w:r>
        <w:rPr>
          <w:rFonts w:ascii="Times New Roman" w:hAnsi="Times New Roman"/>
        </w:rPr>
        <w:t>9.1.2. Известить Заказчика и до получения от него указаний приостановить поставку Товара при обнаружении:</w:t>
      </w:r>
    </w:p>
    <w:p w:rsidR="00466364" w:rsidRDefault="000F4C93">
      <w:pPr>
        <w:jc w:val="both"/>
        <w:rPr>
          <w:rFonts w:ascii="Times New Roman" w:hAnsi="Times New Roman"/>
        </w:rPr>
      </w:pPr>
      <w:r>
        <w:rPr>
          <w:rFonts w:ascii="Times New Roman" w:hAnsi="Times New Roman"/>
        </w:rPr>
        <w:t>- возможных неблагоприятных для Заказчика последствий выполнения его указаний о способе поставки Товара.</w:t>
      </w:r>
    </w:p>
    <w:p w:rsidR="00466364" w:rsidRDefault="000F4C93">
      <w:pPr>
        <w:jc w:val="both"/>
        <w:rPr>
          <w:rFonts w:ascii="Times New Roman" w:hAnsi="Times New Roman"/>
        </w:rPr>
      </w:pPr>
      <w:r>
        <w:rPr>
          <w:rFonts w:ascii="Times New Roman" w:hAnsi="Times New Roman"/>
        </w:rPr>
        <w:t>- иных, независящих от Поставщика обстоятельств, создающих невозможность поставки Товара в срок.</w:t>
      </w:r>
    </w:p>
    <w:p w:rsidR="00466364" w:rsidRDefault="000F4C93">
      <w:pPr>
        <w:jc w:val="both"/>
        <w:rPr>
          <w:rFonts w:ascii="Times New Roman" w:hAnsi="Times New Roman"/>
        </w:rPr>
      </w:pPr>
      <w:r>
        <w:rPr>
          <w:rFonts w:ascii="Times New Roman" w:hAnsi="Times New Roman"/>
        </w:rPr>
        <w:t>9.1.3. Выполнять в полном объеме все свои обязательства, предусмотренные в последующих статьях настоящего Контракта.</w:t>
      </w:r>
    </w:p>
    <w:p w:rsidR="00466364" w:rsidRDefault="000F4C93">
      <w:pPr>
        <w:jc w:val="both"/>
        <w:rPr>
          <w:rFonts w:ascii="Times New Roman" w:hAnsi="Times New Roman"/>
        </w:rPr>
      </w:pPr>
      <w:r>
        <w:rPr>
          <w:rFonts w:ascii="Times New Roman" w:hAnsi="Times New Roman"/>
        </w:rPr>
        <w:lastRenderedPageBreak/>
        <w:t>9.2. Для поставки Товара по настоящему Контракту Заказчик обязуется:</w:t>
      </w:r>
    </w:p>
    <w:p w:rsidR="00466364" w:rsidRDefault="000F4C93">
      <w:pPr>
        <w:jc w:val="both"/>
        <w:rPr>
          <w:rFonts w:ascii="Times New Roman" w:hAnsi="Times New Roman"/>
        </w:rPr>
      </w:pPr>
      <w:r>
        <w:rPr>
          <w:rFonts w:ascii="Times New Roman" w:hAnsi="Times New Roman"/>
        </w:rPr>
        <w:t>9.2.1. Предоставить Поставщику всю имеющуюся в распоряжении Заказчика документацию, необходимую для поставки Товара.</w:t>
      </w:r>
    </w:p>
    <w:p w:rsidR="00466364" w:rsidRDefault="000F4C93">
      <w:pPr>
        <w:jc w:val="both"/>
        <w:rPr>
          <w:rFonts w:ascii="Times New Roman" w:hAnsi="Times New Roman"/>
        </w:rPr>
      </w:pPr>
      <w:r>
        <w:rPr>
          <w:rFonts w:ascii="Times New Roman" w:hAnsi="Times New Roman"/>
        </w:rPr>
        <w:t>9.2.2. После проверки объема поставленного Товара рассмотреть и подписать Акт сдачи-приемки.</w:t>
      </w:r>
    </w:p>
    <w:p w:rsidR="00466364" w:rsidRDefault="000F4C93">
      <w:pPr>
        <w:jc w:val="both"/>
        <w:rPr>
          <w:rFonts w:ascii="Times New Roman" w:hAnsi="Times New Roman"/>
        </w:rPr>
      </w:pPr>
      <w:r>
        <w:rPr>
          <w:rFonts w:ascii="Times New Roman" w:hAnsi="Times New Roman"/>
        </w:rPr>
        <w:t>9.2.3. Произвести оплату поставленного Товара в соответствии с условиями настоящего Контракта.</w:t>
      </w:r>
    </w:p>
    <w:p w:rsidR="00466364" w:rsidRDefault="000F4C93">
      <w:pPr>
        <w:jc w:val="both"/>
        <w:rPr>
          <w:rFonts w:ascii="Times New Roman" w:hAnsi="Times New Roman"/>
        </w:rPr>
      </w:pPr>
      <w:r>
        <w:rPr>
          <w:rFonts w:ascii="Times New Roman" w:hAnsi="Times New Roman"/>
        </w:rPr>
        <w:t>9.2.4. Выполнить в полном объеме все свои обязательства, предусмотренные в других статьях настоящего Контракта.</w:t>
      </w:r>
    </w:p>
    <w:p w:rsidR="00466364" w:rsidRDefault="000F4C93">
      <w:pPr>
        <w:jc w:val="both"/>
        <w:rPr>
          <w:rFonts w:ascii="Times New Roman" w:hAnsi="Times New Roman"/>
        </w:rPr>
      </w:pPr>
      <w:r>
        <w:rPr>
          <w:rFonts w:ascii="Times New Roman" w:hAnsi="Times New Roman"/>
        </w:rPr>
        <w:t>9.3. Заказчик вправе осуществлять контроль и надзор за ходом и качеством поставляемого Товара, соблюдением сроков поставки, не вмешиваясь при этом в оперативно-хозяйственную деятельность Поставщика.</w:t>
      </w:r>
    </w:p>
    <w:p w:rsidR="00466364" w:rsidRDefault="00466364">
      <w:pPr>
        <w:jc w:val="center"/>
        <w:rPr>
          <w:rFonts w:ascii="Times New Roman" w:hAnsi="Times New Roman"/>
          <w:b/>
        </w:rPr>
      </w:pPr>
    </w:p>
    <w:p w:rsidR="00561F9F" w:rsidRDefault="00561F9F" w:rsidP="00561F9F">
      <w:pPr>
        <w:autoSpaceDE w:val="0"/>
        <w:autoSpaceDN w:val="0"/>
        <w:adjustRightInd w:val="0"/>
        <w:jc w:val="center"/>
        <w:rPr>
          <w:rFonts w:ascii="Times New Roman" w:hAnsi="Times New Roman"/>
          <w:b/>
        </w:rPr>
      </w:pPr>
      <w:r>
        <w:rPr>
          <w:rFonts w:ascii="Times New Roman" w:hAnsi="Times New Roman"/>
          <w:b/>
        </w:rPr>
        <w:t>10</w:t>
      </w:r>
      <w:r w:rsidRPr="00561F9F">
        <w:rPr>
          <w:rFonts w:ascii="Times New Roman" w:hAnsi="Times New Roman"/>
          <w:b/>
        </w:rPr>
        <w:t>.</w:t>
      </w:r>
      <w:r>
        <w:rPr>
          <w:rFonts w:ascii="Times New Roman" w:hAnsi="Times New Roman"/>
          <w:b/>
        </w:rPr>
        <w:t>ОТВЕТСТВЕННОСТЬ СТОРОН</w:t>
      </w:r>
    </w:p>
    <w:p w:rsidR="00561F9F" w:rsidRPr="00561F9F" w:rsidRDefault="00561F9F" w:rsidP="00561F9F">
      <w:pPr>
        <w:autoSpaceDE w:val="0"/>
        <w:autoSpaceDN w:val="0"/>
        <w:adjustRightInd w:val="0"/>
        <w:jc w:val="center"/>
        <w:rPr>
          <w:rFonts w:ascii="Times New Roman" w:hAnsi="Times New Roman"/>
          <w:b/>
        </w:rPr>
      </w:pPr>
    </w:p>
    <w:p w:rsidR="00561F9F" w:rsidRPr="00561F9F" w:rsidRDefault="00561F9F" w:rsidP="00561F9F">
      <w:pPr>
        <w:ind w:firstLine="708"/>
        <w:jc w:val="both"/>
        <w:rPr>
          <w:rFonts w:ascii="Times New Roman" w:hAnsi="Times New Roman"/>
        </w:rPr>
      </w:pPr>
      <w:r>
        <w:rPr>
          <w:rFonts w:ascii="Times New Roman" w:hAnsi="Times New Roman"/>
        </w:rPr>
        <w:t>10</w:t>
      </w:r>
      <w:r w:rsidRPr="00561F9F">
        <w:rPr>
          <w:rFonts w:ascii="Times New Roman" w:hAnsi="Times New Roman"/>
        </w:rPr>
        <w:t>.1. За неисполнение и ненадлежащее исполнение обязательств по настоящему контракту Стороны несут ответственность в соответствии с нормами действующего Федерального закона № 44 «О контрактной системе» и Постановления Правительства Российской Федерации от 30 августа 2017 г. N 1042.</w:t>
      </w:r>
    </w:p>
    <w:p w:rsidR="00561F9F" w:rsidRPr="00561F9F" w:rsidRDefault="00561F9F" w:rsidP="00561F9F">
      <w:pPr>
        <w:ind w:firstLine="709"/>
        <w:jc w:val="both"/>
        <w:rPr>
          <w:rFonts w:ascii="Times New Roman" w:hAnsi="Times New Roman"/>
        </w:rPr>
      </w:pPr>
      <w:r>
        <w:rPr>
          <w:rFonts w:ascii="Times New Roman" w:hAnsi="Times New Roman"/>
        </w:rPr>
        <w:t>10</w:t>
      </w:r>
      <w:r w:rsidRPr="00561F9F">
        <w:rPr>
          <w:rFonts w:ascii="Times New Roman" w:hAnsi="Times New Roman"/>
        </w:rPr>
        <w:t>.2. В случае просрочки исполнения Заказчиком обязательств, предусмотренных контрактом (по оплате контракта), Исполнитель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anchor="/document/10180094/entry/0" w:history="1">
        <w:r w:rsidRPr="00561F9F">
          <w:rPr>
            <w:rStyle w:val="afb"/>
            <w:rFonts w:ascii="Times New Roman" w:hAnsi="Times New Roman"/>
          </w:rPr>
          <w:t>ставки рефинансирования</w:t>
        </w:r>
      </w:hyperlink>
      <w:r w:rsidRPr="00561F9F">
        <w:rPr>
          <w:rFonts w:ascii="Times New Roman" w:hAnsi="Times New Roman"/>
        </w:rPr>
        <w:t> Центрального банка Российской Федерации от не уплаченной в срок суммы. </w:t>
      </w:r>
    </w:p>
    <w:p w:rsidR="00561F9F" w:rsidRPr="00561F9F" w:rsidRDefault="00561F9F" w:rsidP="00561F9F">
      <w:pPr>
        <w:ind w:firstLine="709"/>
        <w:jc w:val="both"/>
        <w:rPr>
          <w:rFonts w:ascii="Times New Roman" w:hAnsi="Times New Roman"/>
        </w:rPr>
      </w:pPr>
      <w:r>
        <w:rPr>
          <w:rFonts w:ascii="Times New Roman" w:hAnsi="Times New Roman"/>
          <w:color w:val="222222"/>
        </w:rPr>
        <w:t>10</w:t>
      </w:r>
      <w:r w:rsidRPr="00561F9F">
        <w:rPr>
          <w:rFonts w:ascii="Times New Roman" w:hAnsi="Times New Roman"/>
          <w:color w:val="222222"/>
        </w:rPr>
        <w:t xml:space="preserve">.3. </w:t>
      </w:r>
      <w:proofErr w:type="gramStart"/>
      <w:r w:rsidRPr="00561F9F">
        <w:rPr>
          <w:rFonts w:ascii="Times New Roman" w:hAnsi="Times New Roman"/>
          <w:color w:val="2222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Pr="00561F9F">
        <w:rPr>
          <w:rFonts w:ascii="Times New Roman" w:hAnsi="Times New Roman"/>
          <w:color w:val="222222"/>
        </w:rPr>
        <w:t xml:space="preserve"> устанавливается в виде фиксированной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3 процента цены контракта (этапа) в случае, если цена контракта (этапа) не превышает 3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2 процента цены контракта (этапа) в случае, если цена контракта (этапа) составляет от 3 млн. рублей до 10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 процент цены контракта (этапа) в случае, если цена контракта (этапа) составляет от 10 млн. рублей до 20 млн. рублей (включительно).</w:t>
      </w:r>
    </w:p>
    <w:p w:rsidR="00561F9F" w:rsidRPr="00561F9F" w:rsidRDefault="00561F9F" w:rsidP="00561F9F">
      <w:pPr>
        <w:pStyle w:val="pj"/>
        <w:shd w:val="clear" w:color="auto" w:fill="FFFFFF"/>
        <w:spacing w:before="0" w:beforeAutospacing="0" w:after="0" w:afterAutospacing="0"/>
        <w:jc w:val="both"/>
        <w:textAlignment w:val="baseline"/>
        <w:rPr>
          <w:color w:val="222222"/>
        </w:rPr>
      </w:pPr>
      <w:r>
        <w:rPr>
          <w:color w:val="222222"/>
        </w:rPr>
        <w:t xml:space="preserve">         10</w:t>
      </w:r>
      <w:r w:rsidRPr="00561F9F">
        <w:rPr>
          <w:color w:val="222222"/>
        </w:rPr>
        <w:t xml:space="preserve">.4. </w:t>
      </w:r>
      <w:proofErr w:type="gramStart"/>
      <w:r w:rsidRPr="00561F9F">
        <w:rPr>
          <w:color w:val="2222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фиксированной</w:t>
      </w:r>
      <w:proofErr w:type="gramEnd"/>
      <w:r w:rsidRPr="00561F9F">
        <w:rPr>
          <w:color w:val="222222"/>
        </w:rPr>
        <w:t xml:space="preserve">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10 процентов начальной (максимальной) цены контракта в случае, если начальная (максимальная) цена контракта не превышает 3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 xml:space="preserve">.5.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w:t>
      </w:r>
      <w:r w:rsidRPr="00561F9F">
        <w:rPr>
          <w:color w:val="222222"/>
        </w:rPr>
        <w:lastRenderedPageBreak/>
        <w:t>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1000 рублей, если цена контракта не превышает 3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5000 рублей, если цена контракта составляет от 3 млн. рублей до 50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10000 рублей, если цена контракта составляет от 50 млн. рублей до 100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г) 100000 рублей, если цена контракта превышает 100 млн. рублей.</w:t>
      </w:r>
    </w:p>
    <w:p w:rsidR="00561F9F" w:rsidRPr="00561F9F" w:rsidRDefault="00561F9F" w:rsidP="00561F9F">
      <w:pPr>
        <w:pStyle w:val="pj"/>
        <w:shd w:val="clear" w:color="auto" w:fill="FFFFFF"/>
        <w:spacing w:before="0" w:beforeAutospacing="0" w:after="0" w:afterAutospacing="0"/>
        <w:jc w:val="both"/>
        <w:textAlignment w:val="baseline"/>
        <w:rPr>
          <w:color w:val="222222"/>
        </w:rPr>
      </w:pPr>
      <w:r>
        <w:rPr>
          <w:color w:val="222222"/>
        </w:rPr>
        <w:t xml:space="preserve">          10</w:t>
      </w:r>
      <w:r w:rsidRPr="00561F9F">
        <w:rPr>
          <w:color w:val="222222"/>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1000 рублей, если цена контракта не превышает 3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5000 рублей, если цена контракта составляет от 3 млн. рублей до 50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10000 рублей, если цена контракта составляет от 50 млн. рублей до 100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г) 100000 рублей, если цена контракта превышает 100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61F9F" w:rsidRPr="00561F9F" w:rsidRDefault="00561F9F" w:rsidP="00561F9F">
      <w:pPr>
        <w:jc w:val="both"/>
        <w:rPr>
          <w:rFonts w:ascii="Times New Roman" w:hAnsi="Times New Roman"/>
        </w:rPr>
      </w:pPr>
      <w:r w:rsidRPr="00561F9F">
        <w:rPr>
          <w:rFonts w:ascii="Times New Roman" w:hAnsi="Times New Roman"/>
        </w:rPr>
        <w:t xml:space="preserve"> Уплата штрафных санкций за неисполнение или ненадлежащее исполнение обязательств не освобождает Стороны от исполнения обязательств по настоящему контракту в полном объеме.</w:t>
      </w:r>
    </w:p>
    <w:p w:rsidR="00561F9F" w:rsidRPr="00561F9F" w:rsidRDefault="00561F9F" w:rsidP="00561F9F">
      <w:pPr>
        <w:widowControl w:val="0"/>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.10.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561F9F" w:rsidRPr="00561F9F" w:rsidRDefault="00561F9F" w:rsidP="00561F9F">
      <w:pPr>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.11. Сторона, для которой наступили обстоятельства непреодолимой силы, обязана в течение 3 (трех) рабочих дней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561F9F" w:rsidRPr="00561F9F" w:rsidRDefault="00561F9F" w:rsidP="00561F9F">
      <w:pPr>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.12.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контракта.</w:t>
      </w:r>
    </w:p>
    <w:p w:rsidR="00561F9F" w:rsidRPr="00561F9F" w:rsidRDefault="00561F9F" w:rsidP="00561F9F">
      <w:pPr>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.13. Заказчик вправе удержать из цены контракта, подлежащей оплате, пени и штрафы, начисленные Заказчиком.</w:t>
      </w:r>
    </w:p>
    <w:p w:rsidR="00466364" w:rsidRDefault="00466364">
      <w:pPr>
        <w:jc w:val="both"/>
        <w:rPr>
          <w:rFonts w:ascii="Times New Roman" w:hAnsi="Times New Roman"/>
          <w:b/>
        </w:rPr>
      </w:pPr>
    </w:p>
    <w:p w:rsidR="00466364" w:rsidRDefault="000F4C93">
      <w:pPr>
        <w:jc w:val="center"/>
        <w:rPr>
          <w:rFonts w:ascii="Times New Roman" w:hAnsi="Times New Roman"/>
          <w:b/>
        </w:rPr>
      </w:pPr>
      <w:r>
        <w:rPr>
          <w:rFonts w:ascii="Times New Roman" w:hAnsi="Times New Roman"/>
          <w:b/>
        </w:rPr>
        <w:t>11. ПОРЯДОК РАССМОТРЕНИЯ СПОРОВ</w:t>
      </w:r>
    </w:p>
    <w:p w:rsidR="00561F9F" w:rsidRDefault="00561F9F">
      <w:pPr>
        <w:jc w:val="center"/>
        <w:rPr>
          <w:rFonts w:ascii="Times New Roman" w:hAnsi="Times New Roman"/>
          <w:b/>
        </w:rPr>
      </w:pP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11.1. Споры и разногласия Сторон, возникающие в связи с исполнением настоящего Контракта, рассматриваются Сторонами путем переговоров.</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11.2. Неурегулированные путем переговоров споры и разногласия разрешаются в Арбитражном суде</w:t>
      </w:r>
      <w:r w:rsidR="008B0FCD">
        <w:rPr>
          <w:rFonts w:ascii="Times New Roman" w:hAnsi="Times New Roman"/>
        </w:rPr>
        <w:t xml:space="preserve"> Челябинской области</w:t>
      </w:r>
      <w:r w:rsidR="000F4C93">
        <w:rPr>
          <w:rFonts w:ascii="Times New Roman" w:hAnsi="Times New Roman"/>
        </w:rPr>
        <w:t xml:space="preserve"> в соответствии с действующим законодательством Российской Федерации.</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12. ФОРС-МАЖОР</w:t>
      </w:r>
    </w:p>
    <w:p w:rsidR="001D6AD7" w:rsidRDefault="001D6AD7">
      <w:pPr>
        <w:jc w:val="center"/>
        <w:rPr>
          <w:rFonts w:ascii="Times New Roman" w:hAnsi="Times New Roman"/>
          <w:b/>
        </w:rPr>
      </w:pP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 xml:space="preserve">12.1. Стороны освобождаются от ответственности за частичное или полное неисполнение обязательств по настоящему Контракту, если неисполнение Сторонами обязательств вызвано </w:t>
      </w:r>
      <w:r w:rsidR="000F4C93">
        <w:rPr>
          <w:rFonts w:ascii="Times New Roman" w:hAnsi="Times New Roman"/>
        </w:rPr>
        <w:lastRenderedPageBreak/>
        <w:t xml:space="preserve">непреодолимой силой, то есть чрезвычайными и непредотвратимыми обстоятельствами (стихийные бедствия, землетрясения, наводнения, пожары, мятежи, гражданские беспорядки, забастовки персонала, война и военные действия). </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12.2. Сторона, которая не в состоянии выполнить свои  обязательства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12.3.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производят взаиморасчеты.</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13. УСЛОВИЯ КОНФИДЕНЦИАЛЬНОСТИ</w:t>
      </w:r>
    </w:p>
    <w:p w:rsidR="001D6AD7" w:rsidRDefault="001D6AD7">
      <w:pPr>
        <w:jc w:val="center"/>
        <w:rPr>
          <w:rFonts w:ascii="Times New Roman" w:hAnsi="Times New Roman"/>
          <w:b/>
        </w:rPr>
      </w:pPr>
      <w:r>
        <w:rPr>
          <w:rFonts w:ascii="Times New Roman" w:hAnsi="Times New Roman"/>
          <w:b/>
        </w:rPr>
        <w:t xml:space="preserve"> </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13.1. По взаимному согласию Сторон в рамках настоящего Контракта конфиденциальной признается информация, касающаяся предмета Контракта, хода его выполнения и полученных результатов.</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13.4. Вышеперечисленные обязательства действуют в течение всего срока действия настоящего Контракта, а также после окончания или расторжения Контракта в течение срока, установленного нормативными правовыми актами Российской Федерации.</w:t>
      </w:r>
    </w:p>
    <w:p w:rsidR="00466364" w:rsidRDefault="00466364">
      <w:pPr>
        <w:jc w:val="center"/>
        <w:rPr>
          <w:rFonts w:ascii="Times New Roman" w:hAnsi="Times New Roman"/>
          <w:b/>
        </w:rPr>
      </w:pPr>
    </w:p>
    <w:p w:rsidR="00561F9F" w:rsidRPr="00561F9F" w:rsidRDefault="00561F9F" w:rsidP="00561F9F">
      <w:pPr>
        <w:autoSpaceDE w:val="0"/>
        <w:autoSpaceDN w:val="0"/>
        <w:adjustRightInd w:val="0"/>
        <w:jc w:val="center"/>
        <w:rPr>
          <w:rFonts w:ascii="Times New Roman" w:hAnsi="Times New Roman"/>
          <w:b/>
        </w:rPr>
      </w:pPr>
      <w:r w:rsidRPr="00561F9F">
        <w:rPr>
          <w:rFonts w:ascii="Times New Roman" w:hAnsi="Times New Roman"/>
          <w:b/>
        </w:rPr>
        <w:t>14 .</w:t>
      </w:r>
      <w:r>
        <w:rPr>
          <w:rFonts w:ascii="Times New Roman" w:hAnsi="Times New Roman"/>
          <w:b/>
        </w:rPr>
        <w:t xml:space="preserve"> ОБЕСПЕЧЕНИЕ ИСПОЛНЕНИЯ ОБЯЗАТЕЛЬСТВ ПО КОНТРАКТУ</w:t>
      </w:r>
    </w:p>
    <w:p w:rsidR="00561F9F" w:rsidRPr="00561F9F" w:rsidRDefault="00561F9F" w:rsidP="00561F9F">
      <w:pPr>
        <w:autoSpaceDE w:val="0"/>
        <w:autoSpaceDN w:val="0"/>
        <w:adjustRightInd w:val="0"/>
        <w:jc w:val="center"/>
        <w:rPr>
          <w:rFonts w:ascii="Times New Roman" w:hAnsi="Times New Roman"/>
          <w:b/>
        </w:rPr>
      </w:pPr>
    </w:p>
    <w:p w:rsidR="00561F9F" w:rsidRPr="00561F9F" w:rsidRDefault="00561F9F" w:rsidP="001D6AD7">
      <w:pPr>
        <w:widowControl w:val="0"/>
        <w:tabs>
          <w:tab w:val="left" w:pos="0"/>
        </w:tabs>
        <w:autoSpaceDE w:val="0"/>
        <w:autoSpaceDN w:val="0"/>
        <w:adjustRightInd w:val="0"/>
        <w:ind w:firstLine="284"/>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.1.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561F9F" w:rsidRPr="00561F9F" w:rsidRDefault="00561F9F" w:rsidP="00561F9F">
      <w:pPr>
        <w:widowControl w:val="0"/>
        <w:tabs>
          <w:tab w:val="left" w:pos="720"/>
        </w:tabs>
        <w:autoSpaceDE w:val="0"/>
        <w:autoSpaceDN w:val="0"/>
        <w:adjustRightInd w:val="0"/>
        <w:ind w:firstLine="284"/>
        <w:jc w:val="both"/>
        <w:rPr>
          <w:rFonts w:ascii="Times New Roman" w:hAnsi="Times New Roman"/>
        </w:rPr>
      </w:pPr>
    </w:p>
    <w:p w:rsidR="00561F9F" w:rsidRPr="00561F9F" w:rsidRDefault="00561F9F" w:rsidP="00561F9F">
      <w:pPr>
        <w:autoSpaceDE w:val="0"/>
        <w:autoSpaceDN w:val="0"/>
        <w:adjustRightInd w:val="0"/>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61F9F" w:rsidRPr="00561F9F" w:rsidRDefault="00561F9F" w:rsidP="00561F9F">
      <w:pPr>
        <w:autoSpaceDE w:val="0"/>
        <w:autoSpaceDN w:val="0"/>
        <w:adjustRightInd w:val="0"/>
        <w:jc w:val="both"/>
        <w:rPr>
          <w:rFonts w:ascii="Times New Roman" w:hAnsi="Times New Roman"/>
          <w:b/>
        </w:rPr>
      </w:pPr>
    </w:p>
    <w:p w:rsidR="00561F9F" w:rsidRPr="00561F9F" w:rsidRDefault="00561F9F" w:rsidP="00561F9F">
      <w:pPr>
        <w:tabs>
          <w:tab w:val="left" w:pos="720"/>
          <w:tab w:val="left" w:pos="1080"/>
        </w:tabs>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 xml:space="preserve">.3. </w:t>
      </w:r>
      <w:proofErr w:type="gramStart"/>
      <w:r w:rsidRPr="00561F9F">
        <w:rPr>
          <w:rFonts w:ascii="Times New Roman" w:hAnsi="Times New Roman"/>
        </w:rPr>
        <w:t xml:space="preserve">В целях обеспечения исполнения  обязательств по настоящему Контракту «Подрядчик» представляет безотзывную банковскую гарантию </w:t>
      </w:r>
      <w:r w:rsidRPr="00561F9F">
        <w:rPr>
          <w:rFonts w:ascii="Times New Roman" w:hAnsi="Times New Roman"/>
          <w:color w:val="000000"/>
        </w:rPr>
        <w:t>(банковская гарантия должна соответствовать требованиям, предъявляемым статьей 45</w:t>
      </w:r>
      <w:r w:rsidRPr="00561F9F">
        <w:rPr>
          <w:rFonts w:ascii="Times New Roman" w:hAnsi="Times New Roman"/>
        </w:rPr>
        <w:t xml:space="preserve"> Федеральный закон от 05.04.2013 г. № 44-ФЗ «О контрактной системе в сфере закупок товаров, работ, услуг для обеспечения государственных и муниципальных нужд»</w:t>
      </w:r>
      <w:r w:rsidRPr="00561F9F">
        <w:rPr>
          <w:rFonts w:ascii="Times New Roman" w:hAnsi="Times New Roman"/>
          <w:color w:val="000000"/>
        </w:rPr>
        <w:t>)</w:t>
      </w:r>
      <w:r w:rsidRPr="00561F9F">
        <w:rPr>
          <w:rFonts w:ascii="Times New Roman" w:hAnsi="Times New Roman"/>
        </w:rPr>
        <w:t xml:space="preserve"> или передает денежные средства в обеспечение исполнения настоящего Контракта в размере, указанном  в  п.8.4. настоящего Контракта.</w:t>
      </w:r>
      <w:proofErr w:type="gramEnd"/>
      <w:r w:rsidRPr="00561F9F">
        <w:rPr>
          <w:rFonts w:ascii="Times New Roman" w:hAnsi="Times New Roman"/>
        </w:rPr>
        <w:t xml:space="preserve"> Срок действия безотзывной банковской гарантии  должен превышать срок действия Контракта не менее чем на один месяц.</w:t>
      </w:r>
    </w:p>
    <w:p w:rsidR="00561F9F" w:rsidRPr="00561F9F" w:rsidRDefault="00561F9F" w:rsidP="00561F9F">
      <w:pPr>
        <w:tabs>
          <w:tab w:val="left" w:pos="720"/>
          <w:tab w:val="left" w:pos="1080"/>
        </w:tabs>
        <w:jc w:val="both"/>
        <w:rPr>
          <w:rFonts w:ascii="Times New Roman" w:hAnsi="Times New Roman"/>
        </w:rPr>
      </w:pPr>
    </w:p>
    <w:p w:rsidR="00561F9F" w:rsidRPr="00561F9F" w:rsidRDefault="00561F9F" w:rsidP="00561F9F">
      <w:pPr>
        <w:tabs>
          <w:tab w:val="left" w:pos="720"/>
          <w:tab w:val="left" w:pos="1080"/>
        </w:tabs>
        <w:jc w:val="both"/>
        <w:rPr>
          <w:rFonts w:ascii="Times New Roman" w:hAnsi="Times New Roman"/>
          <w:b/>
        </w:rPr>
      </w:pPr>
      <w:r w:rsidRPr="00561F9F">
        <w:rPr>
          <w:rFonts w:ascii="Times New Roman" w:hAnsi="Times New Roman"/>
          <w:b/>
        </w:rPr>
        <w:tab/>
      </w:r>
      <w:r>
        <w:rPr>
          <w:rFonts w:ascii="Times New Roman" w:hAnsi="Times New Roman"/>
        </w:rPr>
        <w:t>14</w:t>
      </w:r>
      <w:r w:rsidRPr="00561F9F">
        <w:rPr>
          <w:rFonts w:ascii="Times New Roman" w:hAnsi="Times New Roman"/>
        </w:rPr>
        <w:t xml:space="preserve">.4. Обеспечение исполнения настоящего  контракта: 5 % от начальной (максимальной) цены контракта представляется на сумму </w:t>
      </w:r>
      <w:r w:rsidRPr="00561F9F">
        <w:rPr>
          <w:rFonts w:ascii="Times New Roman" w:hAnsi="Times New Roman"/>
          <w:b/>
        </w:rPr>
        <w:t xml:space="preserve"> 15 716,67</w:t>
      </w:r>
      <w:r w:rsidRPr="00561F9F">
        <w:rPr>
          <w:rFonts w:ascii="Times New Roman" w:hAnsi="Times New Roman"/>
          <w:b/>
          <w:sz w:val="22"/>
          <w:szCs w:val="22"/>
        </w:rPr>
        <w:t xml:space="preserve"> </w:t>
      </w:r>
      <w:r w:rsidRPr="00561F9F">
        <w:rPr>
          <w:rFonts w:ascii="Times New Roman" w:hAnsi="Times New Roman"/>
          <w:b/>
          <w:color w:val="000000"/>
          <w:shd w:val="clear" w:color="auto" w:fill="FFFFFF"/>
        </w:rPr>
        <w:t>(Пятнадцать тысяч семьсот шестнадцать рублей 67 копеек) руб.</w:t>
      </w:r>
    </w:p>
    <w:p w:rsidR="00561F9F" w:rsidRPr="00561F9F" w:rsidRDefault="00561F9F" w:rsidP="00561F9F">
      <w:pPr>
        <w:widowControl w:val="0"/>
        <w:autoSpaceDE w:val="0"/>
        <w:autoSpaceDN w:val="0"/>
        <w:adjustRightInd w:val="0"/>
        <w:jc w:val="both"/>
        <w:rPr>
          <w:rFonts w:ascii="Times New Roman" w:hAnsi="Times New Roman"/>
          <w:color w:val="000000"/>
        </w:rPr>
      </w:pPr>
      <w:r w:rsidRPr="00561F9F">
        <w:rPr>
          <w:rFonts w:ascii="Times New Roman" w:hAnsi="Times New Roman"/>
          <w:color w:val="000000"/>
        </w:rPr>
        <w:t xml:space="preserve">            </w:t>
      </w:r>
      <w:r>
        <w:rPr>
          <w:rFonts w:ascii="Times New Roman" w:hAnsi="Times New Roman"/>
          <w:color w:val="000000"/>
        </w:rPr>
        <w:t>14</w:t>
      </w:r>
      <w:r w:rsidRPr="00561F9F">
        <w:rPr>
          <w:rFonts w:ascii="Times New Roman" w:hAnsi="Times New Roman"/>
          <w:color w:val="000000"/>
        </w:rPr>
        <w:t>.5.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банковской гарантии.</w:t>
      </w:r>
    </w:p>
    <w:p w:rsidR="00561F9F" w:rsidRPr="00561F9F" w:rsidRDefault="00561F9F" w:rsidP="00561F9F">
      <w:pPr>
        <w:widowControl w:val="0"/>
        <w:autoSpaceDE w:val="0"/>
        <w:autoSpaceDN w:val="0"/>
        <w:adjustRightInd w:val="0"/>
        <w:jc w:val="both"/>
        <w:rPr>
          <w:rFonts w:ascii="Times New Roman" w:hAnsi="Times New Roman"/>
          <w:color w:val="000000"/>
        </w:rPr>
      </w:pPr>
    </w:p>
    <w:p w:rsidR="00561F9F" w:rsidRPr="00561F9F" w:rsidRDefault="00561F9F" w:rsidP="00561F9F">
      <w:pPr>
        <w:widowControl w:val="0"/>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            14</w:t>
      </w:r>
      <w:r w:rsidRPr="00561F9F">
        <w:rPr>
          <w:rFonts w:ascii="Times New Roman" w:hAnsi="Times New Roman"/>
          <w:color w:val="000000"/>
        </w:rPr>
        <w:t>.6.</w:t>
      </w:r>
      <w:r w:rsidRPr="00561F9F">
        <w:rPr>
          <w:rFonts w:ascii="Times New Roman" w:hAnsi="Times New Roman"/>
          <w:color w:val="000000"/>
          <w:shd w:val="clear" w:color="auto" w:fill="FFFFFF"/>
        </w:rPr>
        <w:t xml:space="preserve"> </w:t>
      </w:r>
      <w:r w:rsidRPr="00561F9F">
        <w:rPr>
          <w:rFonts w:ascii="Times New Roman" w:hAnsi="Times New Roman"/>
          <w:color w:val="000000"/>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1F9F" w:rsidRPr="00561F9F" w:rsidRDefault="00561F9F" w:rsidP="00561F9F">
      <w:pPr>
        <w:widowControl w:val="0"/>
        <w:autoSpaceDE w:val="0"/>
        <w:autoSpaceDN w:val="0"/>
        <w:adjustRightInd w:val="0"/>
        <w:jc w:val="both"/>
        <w:rPr>
          <w:rFonts w:ascii="Times New Roman" w:hAnsi="Times New Roman"/>
        </w:rPr>
      </w:pPr>
      <w:r w:rsidRPr="00561F9F">
        <w:rPr>
          <w:rFonts w:ascii="Times New Roman" w:hAnsi="Times New Roman"/>
          <w:color w:val="000000"/>
        </w:rPr>
        <w:t xml:space="preserve">            </w:t>
      </w:r>
      <w:r>
        <w:rPr>
          <w:rFonts w:ascii="Times New Roman" w:hAnsi="Times New Roman"/>
          <w:color w:val="000000"/>
        </w:rPr>
        <w:t>14</w:t>
      </w:r>
      <w:r w:rsidRPr="00561F9F">
        <w:rPr>
          <w:rFonts w:ascii="Times New Roman" w:hAnsi="Times New Roman"/>
          <w:color w:val="000000"/>
        </w:rPr>
        <w:t xml:space="preserve">.7. </w:t>
      </w:r>
      <w:proofErr w:type="gramStart"/>
      <w:r w:rsidRPr="00561F9F">
        <w:rPr>
          <w:rFonts w:ascii="Times New Roman" w:hAnsi="Times New Roman"/>
        </w:rPr>
        <w:t>В случае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настоящему Контракту, Подрядчик вправе в течение 10 (десяти) дней представить Заказчику иное (новое) надлежащее обеспечение исполнения обязательств по настоящему Контракту на тех же условиях и в том же размере, которые указаны в</w:t>
      </w:r>
      <w:proofErr w:type="gramEnd"/>
      <w:r w:rsidRPr="00561F9F">
        <w:rPr>
          <w:rFonts w:ascii="Times New Roman" w:hAnsi="Times New Roman"/>
        </w:rPr>
        <w:t xml:space="preserve"> </w:t>
      </w:r>
      <w:proofErr w:type="gramStart"/>
      <w:r w:rsidRPr="00561F9F">
        <w:rPr>
          <w:rFonts w:ascii="Times New Roman" w:hAnsi="Times New Roman"/>
        </w:rPr>
        <w:t>настоящем</w:t>
      </w:r>
      <w:proofErr w:type="gramEnd"/>
      <w:r w:rsidRPr="00561F9F">
        <w:rPr>
          <w:rFonts w:ascii="Times New Roman" w:hAnsi="Times New Roman"/>
        </w:rPr>
        <w:t xml:space="preserve"> Контракте.</w:t>
      </w:r>
    </w:p>
    <w:p w:rsidR="00561F9F" w:rsidRPr="00561F9F" w:rsidRDefault="00561F9F" w:rsidP="00561F9F">
      <w:pPr>
        <w:tabs>
          <w:tab w:val="left" w:pos="720"/>
          <w:tab w:val="left" w:pos="1080"/>
        </w:tabs>
        <w:jc w:val="both"/>
        <w:rPr>
          <w:rFonts w:ascii="Times New Roman" w:hAnsi="Times New Roman"/>
        </w:rPr>
      </w:pPr>
      <w:r w:rsidRPr="00561F9F">
        <w:rPr>
          <w:rFonts w:ascii="Times New Roman" w:hAnsi="Times New Roman"/>
        </w:rPr>
        <w:tab/>
      </w:r>
      <w:r>
        <w:rPr>
          <w:rFonts w:ascii="Times New Roman" w:hAnsi="Times New Roman"/>
        </w:rPr>
        <w:t>14</w:t>
      </w:r>
      <w:r w:rsidRPr="00561F9F">
        <w:rPr>
          <w:rFonts w:ascii="Times New Roman" w:hAnsi="Times New Roman"/>
        </w:rPr>
        <w:t xml:space="preserve">.8. </w:t>
      </w:r>
      <w:proofErr w:type="gramStart"/>
      <w:r w:rsidRPr="00561F9F">
        <w:rPr>
          <w:rFonts w:ascii="Times New Roman" w:hAnsi="Times New Roman"/>
          <w:color w:val="000000"/>
          <w:shd w:val="clear" w:color="auto" w:fill="FFFFFF"/>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указанном в п. </w:t>
      </w:r>
      <w:r>
        <w:rPr>
          <w:rFonts w:ascii="Times New Roman" w:hAnsi="Times New Roman"/>
          <w:color w:val="000000"/>
          <w:shd w:val="clear" w:color="auto" w:fill="FFFFFF"/>
        </w:rPr>
        <w:t>14</w:t>
      </w:r>
      <w:r w:rsidRPr="00561F9F">
        <w:rPr>
          <w:rFonts w:ascii="Times New Roman" w:hAnsi="Times New Roman"/>
          <w:color w:val="000000"/>
          <w:shd w:val="clear" w:color="auto" w:fill="FFFFFF"/>
        </w:rPr>
        <w:t xml:space="preserve">.4., что составляет </w:t>
      </w:r>
      <w:r w:rsidRPr="00561F9F">
        <w:rPr>
          <w:rFonts w:ascii="Times New Roman" w:hAnsi="Times New Roman"/>
          <w:b/>
          <w:color w:val="000000"/>
          <w:shd w:val="clear" w:color="auto" w:fill="FFFFFF"/>
        </w:rPr>
        <w:t>23 575,00 (двадцать три тысячи пятьсот семьдесят пять рублей</w:t>
      </w:r>
      <w:proofErr w:type="gramEnd"/>
      <w:r w:rsidRPr="00561F9F">
        <w:rPr>
          <w:rFonts w:ascii="Times New Roman" w:hAnsi="Times New Roman"/>
          <w:b/>
          <w:color w:val="000000"/>
          <w:shd w:val="clear" w:color="auto" w:fill="FFFFFF"/>
        </w:rPr>
        <w:t xml:space="preserve"> </w:t>
      </w:r>
      <w:proofErr w:type="gramStart"/>
      <w:r w:rsidRPr="00561F9F">
        <w:rPr>
          <w:rFonts w:ascii="Times New Roman" w:hAnsi="Times New Roman"/>
          <w:b/>
          <w:color w:val="000000"/>
          <w:shd w:val="clear" w:color="auto" w:fill="FFFFFF"/>
        </w:rPr>
        <w:t xml:space="preserve">00 копеек) руб. </w:t>
      </w:r>
      <w:r w:rsidRPr="00561F9F">
        <w:rPr>
          <w:rFonts w:ascii="Times New Roman" w:hAnsi="Times New Roman"/>
          <w:color w:val="000000"/>
          <w:shd w:val="clear" w:color="auto" w:fill="FFFFFF"/>
        </w:rPr>
        <w:t>или информации подтверждающей добросовестность поставщика.</w:t>
      </w:r>
      <w:proofErr w:type="gramEnd"/>
      <w:r w:rsidRPr="00561F9F">
        <w:rPr>
          <w:rFonts w:ascii="Times New Roman" w:hAnsi="Times New Roman"/>
          <w:color w:val="000000"/>
          <w:shd w:val="clear" w:color="auto" w:fill="FFFFFF"/>
        </w:rPr>
        <w:t xml:space="preserve"> </w:t>
      </w:r>
      <w:proofErr w:type="gramStart"/>
      <w:r w:rsidRPr="00561F9F">
        <w:rPr>
          <w:rFonts w:ascii="Times New Roman" w:hAnsi="Times New Roman"/>
          <w:color w:val="000000"/>
          <w:shd w:val="clear" w:color="auto" w:fill="FFFFF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561F9F">
        <w:rPr>
          <w:rFonts w:ascii="Times New Roman" w:hAnsi="Times New Roman"/>
          <w:color w:val="000000"/>
          <w:shd w:val="clear" w:color="auto" w:fill="FFFFFF"/>
        </w:rPr>
        <w:t xml:space="preserve"> </w:t>
      </w:r>
      <w:proofErr w:type="gramStart"/>
      <w:r w:rsidRPr="00561F9F">
        <w:rPr>
          <w:rFonts w:ascii="Times New Roman" w:hAnsi="Times New Roman"/>
          <w:color w:val="000000"/>
          <w:shd w:val="clear" w:color="auto" w:fill="FFFFFF"/>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561F9F">
        <w:rPr>
          <w:rFonts w:ascii="Times New Roman" w:hAnsi="Times New Roman"/>
          <w:color w:val="000000"/>
          <w:shd w:val="clear" w:color="auto" w:fill="FFFFFF"/>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61F9F" w:rsidRPr="00561F9F" w:rsidRDefault="00561F9F" w:rsidP="00561F9F">
      <w:pPr>
        <w:tabs>
          <w:tab w:val="left" w:pos="720"/>
          <w:tab w:val="left" w:pos="1080"/>
        </w:tabs>
        <w:ind w:firstLine="540"/>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.9. В случае если Подрядчик в качестве обеспечения исполнения контракта внес денежные средства, возврат денежных средств осуществляется в течение 20 (Двадцати</w:t>
      </w:r>
      <w:r w:rsidRPr="00561F9F">
        <w:rPr>
          <w:rFonts w:ascii="Times New Roman" w:hAnsi="Times New Roman"/>
          <w:shd w:val="clear" w:color="auto" w:fill="FFFFFF"/>
        </w:rPr>
        <w:t>) календарных дней</w:t>
      </w:r>
      <w:r w:rsidRPr="00561F9F">
        <w:rPr>
          <w:rFonts w:ascii="Times New Roman" w:hAnsi="Times New Roman"/>
        </w:rPr>
        <w:t xml:space="preserve"> после исполнения Подрядчиком всех своих обязательств.</w:t>
      </w:r>
    </w:p>
    <w:p w:rsidR="00561F9F" w:rsidRPr="00561F9F" w:rsidRDefault="00561F9F" w:rsidP="00561F9F">
      <w:pPr>
        <w:widowControl w:val="0"/>
        <w:autoSpaceDE w:val="0"/>
        <w:autoSpaceDN w:val="0"/>
        <w:adjustRightInd w:val="0"/>
        <w:jc w:val="both"/>
        <w:rPr>
          <w:rFonts w:ascii="Times New Roman" w:hAnsi="Times New Roman"/>
          <w:b/>
        </w:rPr>
      </w:pPr>
      <w:r w:rsidRPr="00561F9F">
        <w:rPr>
          <w:rFonts w:ascii="Times New Roman" w:hAnsi="Times New Roman"/>
          <w:color w:val="000000"/>
        </w:rPr>
        <w:t xml:space="preserve"> </w:t>
      </w:r>
      <w:r>
        <w:rPr>
          <w:rFonts w:ascii="Times New Roman" w:hAnsi="Times New Roman"/>
          <w:color w:val="000000"/>
        </w:rPr>
        <w:t xml:space="preserve">            14</w:t>
      </w:r>
      <w:r w:rsidRPr="00561F9F">
        <w:rPr>
          <w:rFonts w:ascii="Times New Roman" w:hAnsi="Times New Roman"/>
          <w:color w:val="000000"/>
        </w:rPr>
        <w:t xml:space="preserve">.10. </w:t>
      </w:r>
      <w:proofErr w:type="gramStart"/>
      <w:r w:rsidRPr="00561F9F">
        <w:rPr>
          <w:rFonts w:ascii="Times New Roman" w:hAnsi="Times New Roman"/>
          <w:color w:val="000000"/>
        </w:rPr>
        <w:t>Сумма по обеспечению исполнения Контракта не возвращается Подрядчику в случае расторжения Контракта по соглашению Сторон в связи с неисполнением или ненадлежащим исполнением обязательств по настоящему Контракту Подрядчиком, в том числе из-за нарушения Подрядчиком сроков выполнения работ, выполнением Подрядчиком работ ненадлежащего качества, выполнением Подрядчиком работ несоответствующих требованиям Заказчика, установленным в настоящем Контракте.</w:t>
      </w:r>
      <w:proofErr w:type="gramEnd"/>
    </w:p>
    <w:p w:rsidR="00561F9F" w:rsidRPr="00561F9F" w:rsidRDefault="00561F9F" w:rsidP="00561F9F">
      <w:pPr>
        <w:widowControl w:val="0"/>
        <w:tabs>
          <w:tab w:val="left" w:pos="720"/>
          <w:tab w:val="left" w:pos="900"/>
        </w:tabs>
        <w:autoSpaceDE w:val="0"/>
        <w:autoSpaceDN w:val="0"/>
        <w:adjustRightInd w:val="0"/>
        <w:jc w:val="both"/>
        <w:rPr>
          <w:rFonts w:ascii="Times New Roman" w:hAnsi="Times New Roman"/>
          <w:color w:val="000000"/>
        </w:rPr>
      </w:pPr>
      <w:r w:rsidRPr="00561F9F">
        <w:rPr>
          <w:rFonts w:ascii="Times New Roman" w:hAnsi="Times New Roman"/>
          <w:color w:val="000000"/>
        </w:rPr>
        <w:t xml:space="preserve"> </w:t>
      </w:r>
      <w:r w:rsidRPr="00561F9F">
        <w:rPr>
          <w:rFonts w:ascii="Times New Roman" w:hAnsi="Times New Roman"/>
        </w:rPr>
        <w:t xml:space="preserve">            </w:t>
      </w:r>
      <w:r>
        <w:rPr>
          <w:rFonts w:ascii="Times New Roman" w:hAnsi="Times New Roman"/>
        </w:rPr>
        <w:t>14</w:t>
      </w:r>
      <w:r w:rsidRPr="00561F9F">
        <w:rPr>
          <w:rFonts w:ascii="Times New Roman" w:hAnsi="Times New Roman"/>
        </w:rPr>
        <w:t xml:space="preserve">.11. При нарушении Подрядчиком какого-либо обязательства, связанного с исполнением настоящего Контракта, Заказчик имеет право в качестве компенсации за любые убытки, понесенные Заказчиком вследствие неисполнения или ненадлежащего исполнения Подрядчиком своих обязательств по настоящему Контракту, обратить взыскание во внесудебном порядке на Обеспечение, представленное способом внесения денежных средств.  </w:t>
      </w:r>
    </w:p>
    <w:p w:rsidR="00561F9F" w:rsidRDefault="00561F9F" w:rsidP="00561F9F">
      <w:pPr>
        <w:widowControl w:val="0"/>
        <w:tabs>
          <w:tab w:val="left" w:pos="720"/>
          <w:tab w:val="left" w:pos="900"/>
        </w:tabs>
        <w:autoSpaceDE w:val="0"/>
        <w:autoSpaceDN w:val="0"/>
        <w:adjustRightInd w:val="0"/>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 xml:space="preserve">.12. </w:t>
      </w:r>
      <w:proofErr w:type="gramStart"/>
      <w:r w:rsidRPr="00561F9F">
        <w:rPr>
          <w:rFonts w:ascii="Times New Roman" w:hAnsi="Times New Roman"/>
        </w:rPr>
        <w:t xml:space="preserve">В случае если к моменту возврата Подрядчику суммы денежных средств, которые поступили Заказчику в счет обеспечения исполнения Контракта, у Подрядчика перед Заказчиком имеются неисполненные денежные обязательства, включая не уплаченные неустойки (штрафы, пени), </w:t>
      </w:r>
      <w:r w:rsidRPr="00561F9F">
        <w:rPr>
          <w:rFonts w:ascii="Times New Roman" w:hAnsi="Times New Roman"/>
          <w:color w:val="000000"/>
        </w:rPr>
        <w:t xml:space="preserve">предусмотренные Контрактом, </w:t>
      </w:r>
      <w:r w:rsidRPr="00561F9F">
        <w:rPr>
          <w:rFonts w:ascii="Times New Roman" w:hAnsi="Times New Roman"/>
        </w:rPr>
        <w:t>Заказчик вправе в одностороннем порядке произвести зачет встречных денежных обязательств и возвратить Подрядчику сумму обеспечения за минусом сумм, причитающихся к получению от Подрядчика.</w:t>
      </w:r>
      <w:proofErr w:type="gramEnd"/>
    </w:p>
    <w:p w:rsidR="008B0FCD" w:rsidRPr="00561F9F" w:rsidRDefault="008B0FCD" w:rsidP="00561F9F">
      <w:pPr>
        <w:widowControl w:val="0"/>
        <w:tabs>
          <w:tab w:val="left" w:pos="720"/>
          <w:tab w:val="left" w:pos="900"/>
        </w:tabs>
        <w:autoSpaceDE w:val="0"/>
        <w:autoSpaceDN w:val="0"/>
        <w:adjustRightInd w:val="0"/>
        <w:jc w:val="both"/>
        <w:rPr>
          <w:rFonts w:ascii="Times New Roman" w:hAnsi="Times New Roman"/>
        </w:rPr>
      </w:pPr>
      <w:r>
        <w:rPr>
          <w:rFonts w:ascii="Times New Roman" w:hAnsi="Times New Roman"/>
        </w:rPr>
        <w:tab/>
        <w:t xml:space="preserve">14.13. В случае если банковская гарантия прекратила своё действие Заказчик вправе изменить способ обеспечения </w:t>
      </w:r>
      <w:r w:rsidR="00265512">
        <w:rPr>
          <w:rFonts w:ascii="Times New Roman" w:hAnsi="Times New Roman"/>
        </w:rPr>
        <w:t>гарантии.</w:t>
      </w:r>
    </w:p>
    <w:p w:rsidR="00466364" w:rsidRPr="00561F9F" w:rsidRDefault="00466364">
      <w:pPr>
        <w:jc w:val="center"/>
        <w:rPr>
          <w:rFonts w:ascii="Times New Roman" w:hAnsi="Times New Roman"/>
          <w:b/>
        </w:rPr>
      </w:pPr>
    </w:p>
    <w:p w:rsidR="001D6AD7" w:rsidRDefault="001D6AD7" w:rsidP="001D6AD7">
      <w:pPr>
        <w:pStyle w:val="11"/>
        <w:autoSpaceDE w:val="0"/>
        <w:autoSpaceDN w:val="0"/>
        <w:adjustRightInd w:val="0"/>
        <w:ind w:left="0"/>
        <w:jc w:val="center"/>
        <w:rPr>
          <w:b/>
        </w:rPr>
      </w:pPr>
      <w:r>
        <w:rPr>
          <w:b/>
        </w:rPr>
        <w:t xml:space="preserve">15 </w:t>
      </w:r>
      <w:r w:rsidRPr="001D6AD7">
        <w:rPr>
          <w:b/>
        </w:rPr>
        <w:t>.</w:t>
      </w:r>
      <w:r>
        <w:rPr>
          <w:b/>
        </w:rPr>
        <w:t xml:space="preserve"> ПРОЧИЕ УСЛОВИЯ</w:t>
      </w:r>
    </w:p>
    <w:p w:rsidR="001D6AD7" w:rsidRPr="001D6AD7" w:rsidRDefault="001D6AD7" w:rsidP="001D6AD7">
      <w:pPr>
        <w:ind w:firstLine="708"/>
        <w:jc w:val="both"/>
        <w:rPr>
          <w:rFonts w:ascii="Times New Roman" w:hAnsi="Times New Roman"/>
          <w:b/>
        </w:rPr>
      </w:pPr>
      <w:r>
        <w:rPr>
          <w:rFonts w:ascii="Times New Roman" w:hAnsi="Times New Roman"/>
        </w:rPr>
        <w:t>15</w:t>
      </w:r>
      <w:r w:rsidRPr="001D6AD7">
        <w:rPr>
          <w:rFonts w:ascii="Times New Roman" w:hAnsi="Times New Roman"/>
        </w:rPr>
        <w:t>.1. Настоящий контра</w:t>
      </w:r>
      <w:proofErr w:type="gramStart"/>
      <w:r w:rsidRPr="001D6AD7">
        <w:rPr>
          <w:rFonts w:ascii="Times New Roman" w:hAnsi="Times New Roman"/>
        </w:rPr>
        <w:t>кт  вст</w:t>
      </w:r>
      <w:proofErr w:type="gramEnd"/>
      <w:r w:rsidRPr="001D6AD7">
        <w:rPr>
          <w:rFonts w:ascii="Times New Roman" w:hAnsi="Times New Roman"/>
        </w:rPr>
        <w:t xml:space="preserve">упает в силу с момента его заключения, определенного в соответствии с частью 8 статьи 70 Федерального закона № 44-ФЗ с учетом части 10 статьи 112 Федерального закона № 44-ФЗ, и действует </w:t>
      </w:r>
      <w:r w:rsidRPr="001D6AD7">
        <w:rPr>
          <w:rFonts w:ascii="Times New Roman" w:hAnsi="Times New Roman"/>
          <w:b/>
        </w:rPr>
        <w:t xml:space="preserve">до 31.07.2018г. </w:t>
      </w:r>
    </w:p>
    <w:p w:rsidR="001D6AD7" w:rsidRPr="001D6AD7" w:rsidRDefault="001D6AD7" w:rsidP="001D6AD7">
      <w:pPr>
        <w:jc w:val="both"/>
        <w:rPr>
          <w:rFonts w:ascii="Times New Roman" w:hAnsi="Times New Roman"/>
        </w:rPr>
      </w:pPr>
      <w:r w:rsidRPr="001D6AD7">
        <w:rPr>
          <w:rFonts w:ascii="Times New Roman" w:hAnsi="Times New Roman"/>
        </w:rPr>
        <w:lastRenderedPageBreak/>
        <w:t xml:space="preserve">Контракт заключен в электронной форме </w:t>
      </w:r>
      <w:r w:rsidRPr="001D6AD7">
        <w:rPr>
          <w:rFonts w:ascii="Times New Roman" w:hAnsi="Times New Roman"/>
          <w:i/>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1D6AD7" w:rsidRPr="001D6AD7" w:rsidRDefault="001D6AD7" w:rsidP="001D6AD7">
      <w:pPr>
        <w:jc w:val="both"/>
        <w:rPr>
          <w:rFonts w:ascii="Times New Roman" w:hAnsi="Times New Roman"/>
        </w:rPr>
      </w:pPr>
      <w:r w:rsidRPr="001D6AD7">
        <w:rPr>
          <w:rFonts w:ascii="Times New Roman" w:eastAsia="Arial Unicode MS" w:hAnsi="Times New Roman"/>
          <w:sz w:val="22"/>
          <w:szCs w:val="22"/>
        </w:rPr>
        <w:t xml:space="preserve"> </w:t>
      </w:r>
      <w:r w:rsidRPr="001D6AD7">
        <w:rPr>
          <w:rFonts w:ascii="Times New Roman" w:eastAsia="Arial Unicode MS" w:hAnsi="Times New Roman"/>
        </w:rPr>
        <w:t>Окончание срока действия настоящего Контракта не влечет прекращение неисполненных обязатель</w:t>
      </w:r>
      <w:proofErr w:type="gramStart"/>
      <w:r w:rsidRPr="001D6AD7">
        <w:rPr>
          <w:rFonts w:ascii="Times New Roman" w:eastAsia="Arial Unicode MS" w:hAnsi="Times New Roman"/>
        </w:rPr>
        <w:t>ств  ст</w:t>
      </w:r>
      <w:proofErr w:type="gramEnd"/>
      <w:r w:rsidRPr="001D6AD7">
        <w:rPr>
          <w:rFonts w:ascii="Times New Roman" w:eastAsia="Arial Unicode MS" w:hAnsi="Times New Roman"/>
        </w:rPr>
        <w:t>орон, в том числе гарантийных обязательств Подрядчика.</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.3. Заказчик вправе принять решение об одностороннем отказе от исполнения Контракта в соответствии с Гражданским кодексом РФ и ч.8-26 ст. 95 Федеральный закон </w:t>
      </w:r>
      <w:r w:rsidRPr="001D6AD7">
        <w:rPr>
          <w:rFonts w:ascii="Times New Roman" w:hAnsi="Times New Roman"/>
          <w:sz w:val="22"/>
          <w:szCs w:val="22"/>
        </w:rPr>
        <w:t>№ 44-ФЗ.</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.4. Контракт считается расторгнутым в одностороннем порядке через десять дней </w:t>
      </w:r>
      <w:proofErr w:type="gramStart"/>
      <w:r w:rsidRPr="001D6AD7">
        <w:rPr>
          <w:rFonts w:ascii="Times New Roman" w:hAnsi="Times New Roman"/>
        </w:rPr>
        <w:t>с даты</w:t>
      </w:r>
      <w:proofErr w:type="gramEnd"/>
      <w:r w:rsidRPr="001D6AD7">
        <w:rPr>
          <w:rFonts w:ascii="Times New Roman" w:hAnsi="Times New Roman"/>
        </w:rPr>
        <w:t xml:space="preserve"> надлежащего уведомления Заказчиком Подрядчика об одностороннем отказе исполнения Контракта.</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.6. Информация о Подрядчике, с которым Контракт </w:t>
      </w:r>
      <w:proofErr w:type="gramStart"/>
      <w:r w:rsidRPr="001D6AD7">
        <w:rPr>
          <w:rFonts w:ascii="Times New Roman" w:hAnsi="Times New Roman"/>
        </w:rPr>
        <w:t>был</w:t>
      </w:r>
      <w:proofErr w:type="gramEnd"/>
      <w:r w:rsidRPr="001D6AD7">
        <w:rPr>
          <w:rFonts w:ascii="Times New Roman" w:hAnsi="Times New Roman"/>
        </w:rPr>
        <w:t xml:space="preserve"> расторгнут в связи с односторонним отказом Заказчика от исполнения Контракта, включается в установленном порядке в реестр недобросовестных подрядчиков.</w:t>
      </w:r>
    </w:p>
    <w:p w:rsidR="001D6AD7" w:rsidRPr="001D6AD7" w:rsidRDefault="001D6AD7" w:rsidP="001D6AD7">
      <w:pPr>
        <w:ind w:firstLine="708"/>
        <w:jc w:val="both"/>
        <w:rPr>
          <w:rFonts w:ascii="Times New Roman" w:hAnsi="Times New Roman"/>
          <w:b/>
        </w:rPr>
      </w:pPr>
      <w:r>
        <w:rPr>
          <w:rFonts w:ascii="Times New Roman" w:hAnsi="Times New Roman"/>
        </w:rPr>
        <w:t>15</w:t>
      </w:r>
      <w:r w:rsidRPr="001D6AD7">
        <w:rPr>
          <w:rFonts w:ascii="Times New Roman" w:hAnsi="Times New Roman"/>
        </w:rPr>
        <w:t>.7. Отношения сторон, не урегулированные настоящим контрактом, регулируются действующим законодательством РФ.</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.8. Разногласия, возникающие между Заказчиком и Подрядчиком при заключении, изменении и расторжении настоящего Контракта рассматриваются путем переговоров.</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.9. Все споры между сторонами, по которым не было достигнуто соглашение, разрешаются Арбитражным судом Челябинской области.</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.10. Настоящий Контракт имеет 2 приложения, </w:t>
      </w:r>
      <w:proofErr w:type="gramStart"/>
      <w:r w:rsidRPr="001D6AD7">
        <w:rPr>
          <w:rFonts w:ascii="Times New Roman" w:hAnsi="Times New Roman"/>
        </w:rPr>
        <w:t>являющихся</w:t>
      </w:r>
      <w:proofErr w:type="gramEnd"/>
      <w:r w:rsidRPr="001D6AD7">
        <w:rPr>
          <w:rFonts w:ascii="Times New Roman" w:hAnsi="Times New Roman"/>
        </w:rPr>
        <w:t xml:space="preserve"> неотъемлемой частью настоящего Контракта.</w:t>
      </w:r>
    </w:p>
    <w:p w:rsidR="00B82D4A" w:rsidRDefault="00B82D4A" w:rsidP="001D6AD7">
      <w:pPr>
        <w:jc w:val="both"/>
        <w:rPr>
          <w:rFonts w:ascii="Times New Roman" w:hAnsi="Times New Roman"/>
        </w:rPr>
      </w:pPr>
    </w:p>
    <w:p w:rsidR="001D6AD7" w:rsidRDefault="001D6AD7" w:rsidP="001D6AD7">
      <w:pPr>
        <w:autoSpaceDE w:val="0"/>
        <w:autoSpaceDN w:val="0"/>
        <w:adjustRightInd w:val="0"/>
        <w:ind w:firstLine="709"/>
        <w:jc w:val="center"/>
        <w:rPr>
          <w:rFonts w:ascii="Times New Roman" w:hAnsi="Times New Roman"/>
          <w:b/>
        </w:rPr>
      </w:pPr>
      <w:r w:rsidRPr="001D6AD7">
        <w:rPr>
          <w:rFonts w:ascii="Times New Roman" w:hAnsi="Times New Roman"/>
          <w:b/>
        </w:rPr>
        <w:t>16.РЕКВИЗИТЫ СТОРОН</w:t>
      </w:r>
    </w:p>
    <w:p w:rsidR="00B82D4A" w:rsidRDefault="00B82D4A" w:rsidP="001D6AD7">
      <w:pPr>
        <w:autoSpaceDE w:val="0"/>
        <w:autoSpaceDN w:val="0"/>
        <w:adjustRightInd w:val="0"/>
        <w:ind w:firstLine="709"/>
        <w:jc w:val="center"/>
        <w:rPr>
          <w:rFonts w:ascii="Times New Roman" w:hAnsi="Times New Roman"/>
          <w:b/>
        </w:rPr>
      </w:pPr>
    </w:p>
    <w:tbl>
      <w:tblPr>
        <w:tblW w:w="9908" w:type="dxa"/>
        <w:tblLayout w:type="fixed"/>
        <w:tblLook w:val="0000"/>
      </w:tblPr>
      <w:tblGrid>
        <w:gridCol w:w="4788"/>
        <w:gridCol w:w="620"/>
        <w:gridCol w:w="4500"/>
      </w:tblGrid>
      <w:tr w:rsidR="001D6AD7" w:rsidRPr="001D6AD7" w:rsidTr="00F44122">
        <w:trPr>
          <w:trHeight w:val="2134"/>
        </w:trPr>
        <w:tc>
          <w:tcPr>
            <w:tcW w:w="4788" w:type="dxa"/>
            <w:tcBorders>
              <w:top w:val="nil"/>
              <w:left w:val="nil"/>
              <w:bottom w:val="nil"/>
              <w:right w:val="nil"/>
            </w:tcBorders>
          </w:tcPr>
          <w:p w:rsidR="001D6AD7" w:rsidRPr="001D6AD7" w:rsidRDefault="001D6AD7" w:rsidP="00F44122">
            <w:pPr>
              <w:jc w:val="center"/>
              <w:rPr>
                <w:rFonts w:ascii="Times New Roman" w:hAnsi="Times New Roman"/>
              </w:rPr>
            </w:pPr>
            <w:r w:rsidRPr="001D6AD7">
              <w:rPr>
                <w:rFonts w:ascii="Times New Roman" w:hAnsi="Times New Roman"/>
              </w:rPr>
              <w:t>Заказчик</w:t>
            </w:r>
          </w:p>
          <w:p w:rsidR="001D6AD7" w:rsidRPr="001D6AD7" w:rsidRDefault="001D6AD7" w:rsidP="00F44122">
            <w:pPr>
              <w:rPr>
                <w:rFonts w:ascii="Times New Roman" w:hAnsi="Times New Roman"/>
              </w:rPr>
            </w:pPr>
            <w:r w:rsidRPr="001D6AD7">
              <w:rPr>
                <w:rStyle w:val="FontStyle57"/>
                <w:b/>
                <w:sz w:val="24"/>
                <w:szCs w:val="24"/>
              </w:rPr>
              <w:t>Администрация Аргаяшского сельского поселения</w:t>
            </w:r>
            <w:r w:rsidRPr="001D6AD7">
              <w:rPr>
                <w:rStyle w:val="FontStyle57"/>
                <w:sz w:val="24"/>
                <w:szCs w:val="24"/>
              </w:rPr>
              <w:t xml:space="preserve"> </w:t>
            </w:r>
          </w:p>
          <w:p w:rsidR="001D6AD7" w:rsidRPr="001D6AD7" w:rsidRDefault="001D6AD7" w:rsidP="00F44122">
            <w:pPr>
              <w:rPr>
                <w:rFonts w:ascii="Times New Roman" w:hAnsi="Times New Roman"/>
              </w:rPr>
            </w:pPr>
            <w:r w:rsidRPr="001D6AD7">
              <w:rPr>
                <w:rFonts w:ascii="Times New Roman" w:hAnsi="Times New Roman"/>
              </w:rPr>
              <w:t xml:space="preserve">Адрес: 456880, </w:t>
            </w:r>
            <w:r w:rsidRPr="001D6AD7">
              <w:rPr>
                <w:rFonts w:ascii="Times New Roman" w:hAnsi="Times New Roman"/>
                <w:color w:val="000000"/>
              </w:rPr>
              <w:t>РФ,</w:t>
            </w:r>
            <w:r w:rsidRPr="001D6AD7">
              <w:rPr>
                <w:rFonts w:ascii="Times New Roman" w:hAnsi="Times New Roman"/>
              </w:rPr>
              <w:t xml:space="preserve"> Челябинская область, </w:t>
            </w:r>
          </w:p>
          <w:p w:rsidR="001D6AD7" w:rsidRPr="001D6AD7" w:rsidRDefault="001D6AD7" w:rsidP="00F44122">
            <w:pPr>
              <w:rPr>
                <w:rFonts w:ascii="Times New Roman" w:hAnsi="Times New Roman"/>
              </w:rPr>
            </w:pPr>
            <w:r w:rsidRPr="001D6AD7">
              <w:rPr>
                <w:rFonts w:ascii="Times New Roman" w:hAnsi="Times New Roman"/>
              </w:rPr>
              <w:t xml:space="preserve">с. Аргаяш, ул. 8 Марта, д.17. </w:t>
            </w:r>
          </w:p>
          <w:p w:rsidR="001D6AD7" w:rsidRPr="001D6AD7" w:rsidRDefault="001D6AD7" w:rsidP="00F44122">
            <w:pPr>
              <w:rPr>
                <w:rFonts w:ascii="Times New Roman" w:hAnsi="Times New Roman"/>
              </w:rPr>
            </w:pPr>
            <w:r w:rsidRPr="001D6AD7">
              <w:rPr>
                <w:rFonts w:ascii="Times New Roman" w:hAnsi="Times New Roman"/>
              </w:rPr>
              <w:t xml:space="preserve">тел. 8(35131) 2-12-78, факс 8(35131) 2-29-74  </w:t>
            </w:r>
          </w:p>
          <w:p w:rsidR="001D6AD7" w:rsidRPr="001D6AD7" w:rsidRDefault="001D6AD7" w:rsidP="00F44122">
            <w:pPr>
              <w:rPr>
                <w:rFonts w:ascii="Times New Roman" w:hAnsi="Times New Roman"/>
              </w:rPr>
            </w:pPr>
            <w:r w:rsidRPr="001D6AD7">
              <w:rPr>
                <w:rFonts w:ascii="Times New Roman" w:hAnsi="Times New Roman"/>
                <w:lang w:val="en-US"/>
              </w:rPr>
              <w:t>E</w:t>
            </w:r>
            <w:r w:rsidRPr="001D6AD7">
              <w:rPr>
                <w:rFonts w:ascii="Times New Roman" w:hAnsi="Times New Roman"/>
              </w:rPr>
              <w:t>-</w:t>
            </w:r>
            <w:r w:rsidRPr="001D6AD7">
              <w:rPr>
                <w:rFonts w:ascii="Times New Roman" w:hAnsi="Times New Roman"/>
                <w:lang w:val="en-US"/>
              </w:rPr>
              <w:t>mail</w:t>
            </w:r>
            <w:r w:rsidRPr="001D6AD7">
              <w:rPr>
                <w:rFonts w:ascii="Times New Roman" w:hAnsi="Times New Roman"/>
              </w:rPr>
              <w:t xml:space="preserve">: </w:t>
            </w:r>
            <w:hyperlink r:id="rId10" w:history="1">
              <w:r w:rsidRPr="001D6AD7">
                <w:rPr>
                  <w:rStyle w:val="afb"/>
                  <w:rFonts w:ascii="Times New Roman" w:hAnsi="Times New Roman"/>
                  <w:lang w:val="en-US"/>
                </w:rPr>
                <w:t>ap</w:t>
              </w:r>
              <w:r w:rsidRPr="001D6AD7">
                <w:rPr>
                  <w:rStyle w:val="afb"/>
                  <w:rFonts w:ascii="Times New Roman" w:hAnsi="Times New Roman"/>
                </w:rPr>
                <w:t>-</w:t>
              </w:r>
              <w:r w:rsidRPr="001D6AD7">
                <w:rPr>
                  <w:rStyle w:val="afb"/>
                  <w:rFonts w:ascii="Times New Roman" w:hAnsi="Times New Roman"/>
                  <w:lang w:val="en-US"/>
                </w:rPr>
                <w:t>sovet</w:t>
              </w:r>
              <w:r w:rsidRPr="001D6AD7">
                <w:rPr>
                  <w:rStyle w:val="afb"/>
                  <w:rFonts w:ascii="Times New Roman" w:hAnsi="Times New Roman"/>
                </w:rPr>
                <w:t>@</w:t>
              </w:r>
              <w:r w:rsidRPr="001D6AD7">
                <w:rPr>
                  <w:rStyle w:val="afb"/>
                  <w:rFonts w:ascii="Times New Roman" w:hAnsi="Times New Roman"/>
                  <w:lang w:val="en-US"/>
                </w:rPr>
                <w:t>mail</w:t>
              </w:r>
              <w:r w:rsidRPr="001D6AD7">
                <w:rPr>
                  <w:rStyle w:val="afb"/>
                  <w:rFonts w:ascii="Times New Roman" w:hAnsi="Times New Roman"/>
                </w:rPr>
                <w:t>.</w:t>
              </w:r>
              <w:r w:rsidRPr="001D6AD7">
                <w:rPr>
                  <w:rStyle w:val="afb"/>
                  <w:rFonts w:ascii="Times New Roman" w:hAnsi="Times New Roman"/>
                  <w:lang w:val="en-US"/>
                </w:rPr>
                <w:t>ru</w:t>
              </w:r>
            </w:hyperlink>
            <w:r w:rsidRPr="001D6AD7">
              <w:rPr>
                <w:rFonts w:ascii="Times New Roman" w:hAnsi="Times New Roman"/>
              </w:rPr>
              <w:t xml:space="preserve"> ИНН 7426002056   </w:t>
            </w:r>
          </w:p>
          <w:p w:rsidR="001D6AD7" w:rsidRPr="001D6AD7" w:rsidRDefault="001D6AD7" w:rsidP="00F44122">
            <w:pPr>
              <w:rPr>
                <w:rFonts w:ascii="Times New Roman" w:hAnsi="Times New Roman"/>
              </w:rPr>
            </w:pPr>
            <w:r w:rsidRPr="001D6AD7">
              <w:rPr>
                <w:rFonts w:ascii="Times New Roman" w:hAnsi="Times New Roman"/>
              </w:rPr>
              <w:t>КПП 746001001 ОГРН 1027401479951</w:t>
            </w:r>
          </w:p>
          <w:p w:rsidR="001D6AD7" w:rsidRPr="001D6AD7" w:rsidRDefault="001D6AD7" w:rsidP="00F44122">
            <w:pPr>
              <w:rPr>
                <w:rFonts w:ascii="Times New Roman" w:hAnsi="Times New Roman"/>
              </w:rPr>
            </w:pPr>
            <w:r w:rsidRPr="001D6AD7">
              <w:rPr>
                <w:rFonts w:ascii="Times New Roman" w:hAnsi="Times New Roman"/>
              </w:rPr>
              <w:t>УФК по Челябинской области (Администрация Аргаяшского сельского поселения  Л/с 03693023960)</w:t>
            </w:r>
          </w:p>
          <w:p w:rsidR="001D6AD7" w:rsidRPr="001D6AD7" w:rsidRDefault="001D6AD7" w:rsidP="00F44122">
            <w:pPr>
              <w:autoSpaceDE w:val="0"/>
              <w:jc w:val="both"/>
              <w:rPr>
                <w:rFonts w:ascii="Times New Roman" w:hAnsi="Times New Roman"/>
                <w:b/>
                <w:bCs/>
              </w:rPr>
            </w:pPr>
            <w:r w:rsidRPr="001D6AD7">
              <w:rPr>
                <w:rFonts w:ascii="Times New Roman" w:hAnsi="Times New Roman"/>
              </w:rPr>
              <w:t xml:space="preserve">Банк получателя: </w:t>
            </w:r>
            <w:r w:rsidRPr="001D6AD7">
              <w:rPr>
                <w:rFonts w:ascii="Times New Roman" w:hAnsi="Times New Roman"/>
                <w:bCs/>
              </w:rPr>
              <w:t xml:space="preserve">Отделение Челябинск </w:t>
            </w:r>
            <w:proofErr w:type="gramStart"/>
            <w:r w:rsidRPr="001D6AD7">
              <w:rPr>
                <w:rFonts w:ascii="Times New Roman" w:hAnsi="Times New Roman"/>
                <w:bCs/>
              </w:rPr>
              <w:t>г</w:t>
            </w:r>
            <w:proofErr w:type="gramEnd"/>
            <w:r w:rsidRPr="001D6AD7">
              <w:rPr>
                <w:rFonts w:ascii="Times New Roman" w:hAnsi="Times New Roman"/>
                <w:bCs/>
              </w:rPr>
              <w:t>. Челябинск</w:t>
            </w:r>
          </w:p>
          <w:p w:rsidR="001D6AD7" w:rsidRDefault="001D6AD7" w:rsidP="00F44122">
            <w:pPr>
              <w:rPr>
                <w:rFonts w:ascii="Times New Roman" w:hAnsi="Times New Roman"/>
              </w:rPr>
            </w:pPr>
            <w:proofErr w:type="spellStart"/>
            <w:proofErr w:type="gramStart"/>
            <w:r w:rsidRPr="001D6AD7">
              <w:rPr>
                <w:rFonts w:ascii="Times New Roman" w:hAnsi="Times New Roman"/>
              </w:rPr>
              <w:t>р</w:t>
            </w:r>
            <w:proofErr w:type="spellEnd"/>
            <w:proofErr w:type="gramEnd"/>
            <w:r w:rsidRPr="001D6AD7">
              <w:rPr>
                <w:rFonts w:ascii="Times New Roman" w:hAnsi="Times New Roman"/>
              </w:rPr>
              <w:t>/с 40204810900000000344, БИК 047501001</w:t>
            </w:r>
          </w:p>
          <w:p w:rsidR="00B82D4A" w:rsidRPr="001D6AD7" w:rsidRDefault="00B82D4A" w:rsidP="00F44122">
            <w:pPr>
              <w:rPr>
                <w:rFonts w:ascii="Times New Roman" w:hAnsi="Times New Roman"/>
              </w:rPr>
            </w:pPr>
          </w:p>
        </w:tc>
        <w:tc>
          <w:tcPr>
            <w:tcW w:w="620" w:type="dxa"/>
            <w:tcBorders>
              <w:top w:val="nil"/>
              <w:left w:val="nil"/>
              <w:bottom w:val="nil"/>
              <w:right w:val="nil"/>
            </w:tcBorders>
          </w:tcPr>
          <w:p w:rsidR="001D6AD7" w:rsidRPr="001D6AD7" w:rsidRDefault="001D6AD7" w:rsidP="00F44122">
            <w:pPr>
              <w:rPr>
                <w:rFonts w:ascii="Times New Roman" w:hAnsi="Times New Roman"/>
              </w:rPr>
            </w:pPr>
          </w:p>
        </w:tc>
        <w:tc>
          <w:tcPr>
            <w:tcW w:w="4500" w:type="dxa"/>
            <w:tcBorders>
              <w:top w:val="nil"/>
              <w:left w:val="nil"/>
              <w:bottom w:val="nil"/>
              <w:right w:val="nil"/>
            </w:tcBorders>
          </w:tcPr>
          <w:p w:rsidR="001D6AD7" w:rsidRPr="001D6AD7" w:rsidRDefault="001D6AD7" w:rsidP="00F44122">
            <w:pPr>
              <w:pBdr>
                <w:bottom w:val="single" w:sz="12" w:space="1" w:color="auto"/>
              </w:pBdr>
              <w:jc w:val="center"/>
              <w:rPr>
                <w:rFonts w:ascii="Times New Roman" w:hAnsi="Times New Roman"/>
              </w:rPr>
            </w:pPr>
          </w:p>
          <w:p w:rsidR="001D6AD7" w:rsidRPr="001D6AD7" w:rsidRDefault="001D6AD7" w:rsidP="00F44122">
            <w:pPr>
              <w:pBdr>
                <w:bottom w:val="single" w:sz="12" w:space="1" w:color="auto"/>
              </w:pBdr>
              <w:jc w:val="center"/>
              <w:rPr>
                <w:rFonts w:ascii="Times New Roman" w:hAnsi="Times New Roman"/>
              </w:rPr>
            </w:pPr>
            <w:r w:rsidRPr="001D6AD7">
              <w:rPr>
                <w:rFonts w:ascii="Times New Roman" w:hAnsi="Times New Roman"/>
              </w:rPr>
              <w:t>Подрядчик</w:t>
            </w:r>
          </w:p>
          <w:p w:rsidR="001D6AD7" w:rsidRPr="001D6AD7" w:rsidRDefault="001D6AD7" w:rsidP="00F44122">
            <w:pPr>
              <w:pBdr>
                <w:bottom w:val="single" w:sz="12" w:space="1" w:color="auto"/>
              </w:pBdr>
              <w:jc w:val="center"/>
              <w:rPr>
                <w:rFonts w:ascii="Times New Roman" w:hAnsi="Times New Roman"/>
              </w:rPr>
            </w:pPr>
            <w:r w:rsidRPr="001D6AD7">
              <w:rPr>
                <w:rFonts w:ascii="Times New Roman" w:hAnsi="Times New Roman"/>
              </w:rPr>
              <w:t xml:space="preserve"> </w:t>
            </w:r>
          </w:p>
          <w:p w:rsidR="001D6AD7" w:rsidRPr="001D6AD7" w:rsidRDefault="001D6AD7" w:rsidP="00F44122">
            <w:pPr>
              <w:jc w:val="center"/>
              <w:rPr>
                <w:rFonts w:ascii="Times New Roman" w:hAnsi="Times New Roman"/>
              </w:rPr>
            </w:pPr>
          </w:p>
          <w:p w:rsidR="001D6AD7" w:rsidRPr="001D6AD7" w:rsidRDefault="001D6AD7" w:rsidP="00F44122">
            <w:pPr>
              <w:rPr>
                <w:rFonts w:ascii="Times New Roman" w:hAnsi="Times New Roman"/>
              </w:rPr>
            </w:pPr>
            <w:r w:rsidRPr="001D6AD7">
              <w:rPr>
                <w:rFonts w:ascii="Times New Roman" w:hAnsi="Times New Roman"/>
              </w:rPr>
              <w:t xml:space="preserve">Адрес_____________________________ ИНН/КПП </w:t>
            </w:r>
          </w:p>
          <w:p w:rsidR="001D6AD7" w:rsidRPr="001D6AD7" w:rsidRDefault="001D6AD7" w:rsidP="00F44122">
            <w:pPr>
              <w:rPr>
                <w:rFonts w:ascii="Times New Roman" w:hAnsi="Times New Roman"/>
              </w:rPr>
            </w:pPr>
            <w:r w:rsidRPr="001D6AD7">
              <w:rPr>
                <w:rFonts w:ascii="Times New Roman" w:hAnsi="Times New Roman"/>
              </w:rPr>
              <w:t>Банковские реквизиты _____________</w:t>
            </w:r>
          </w:p>
          <w:p w:rsidR="001D6AD7" w:rsidRPr="001D6AD7" w:rsidRDefault="001D6AD7" w:rsidP="00F44122">
            <w:pPr>
              <w:rPr>
                <w:rFonts w:ascii="Times New Roman" w:hAnsi="Times New Roman"/>
              </w:rPr>
            </w:pPr>
            <w:r w:rsidRPr="001D6AD7">
              <w:rPr>
                <w:rFonts w:ascii="Times New Roman" w:hAnsi="Times New Roman"/>
              </w:rPr>
              <w:t>_________________________________</w:t>
            </w:r>
          </w:p>
          <w:p w:rsidR="001D6AD7" w:rsidRPr="001D6AD7" w:rsidRDefault="001D6AD7" w:rsidP="00F44122">
            <w:pPr>
              <w:rPr>
                <w:rFonts w:ascii="Times New Roman" w:hAnsi="Times New Roman"/>
              </w:rPr>
            </w:pPr>
            <w:r w:rsidRPr="001D6AD7">
              <w:rPr>
                <w:rFonts w:ascii="Times New Roman" w:hAnsi="Times New Roman"/>
              </w:rPr>
              <w:t>_________________________________</w:t>
            </w:r>
          </w:p>
          <w:p w:rsidR="001D6AD7" w:rsidRPr="001D6AD7" w:rsidRDefault="001D6AD7" w:rsidP="00F44122">
            <w:pPr>
              <w:rPr>
                <w:rFonts w:ascii="Times New Roman" w:hAnsi="Times New Roman"/>
              </w:rPr>
            </w:pPr>
            <w:r w:rsidRPr="001D6AD7">
              <w:rPr>
                <w:rFonts w:ascii="Times New Roman" w:hAnsi="Times New Roman"/>
              </w:rPr>
              <w:t>_________________________________</w:t>
            </w:r>
          </w:p>
          <w:p w:rsidR="001D6AD7" w:rsidRPr="001D6AD7" w:rsidRDefault="001D6AD7" w:rsidP="00F44122">
            <w:pPr>
              <w:rPr>
                <w:rFonts w:ascii="Times New Roman" w:hAnsi="Times New Roman"/>
              </w:rPr>
            </w:pPr>
          </w:p>
          <w:p w:rsidR="001D6AD7" w:rsidRPr="001D6AD7" w:rsidRDefault="001D6AD7" w:rsidP="00F44122">
            <w:pPr>
              <w:rPr>
                <w:rFonts w:ascii="Times New Roman" w:hAnsi="Times New Roman"/>
              </w:rPr>
            </w:pPr>
          </w:p>
          <w:p w:rsidR="001D6AD7" w:rsidRDefault="001D6AD7" w:rsidP="00F44122">
            <w:pPr>
              <w:rPr>
                <w:rFonts w:ascii="Times New Roman" w:hAnsi="Times New Roman"/>
              </w:rPr>
            </w:pPr>
            <w:r w:rsidRPr="001D6AD7">
              <w:rPr>
                <w:rFonts w:ascii="Times New Roman" w:hAnsi="Times New Roman"/>
              </w:rPr>
              <w:t xml:space="preserve"> </w:t>
            </w:r>
          </w:p>
          <w:p w:rsidR="00B82D4A" w:rsidRPr="001D6AD7" w:rsidRDefault="00B82D4A" w:rsidP="00F44122">
            <w:pPr>
              <w:rPr>
                <w:rFonts w:ascii="Times New Roman" w:hAnsi="Times New Roman"/>
              </w:rPr>
            </w:pPr>
          </w:p>
        </w:tc>
      </w:tr>
    </w:tbl>
    <w:p w:rsidR="001D6AD7" w:rsidRDefault="001D6AD7" w:rsidP="001D6AD7">
      <w:pPr>
        <w:spacing w:line="312" w:lineRule="auto"/>
        <w:jc w:val="center"/>
        <w:rPr>
          <w:rFonts w:ascii="Times New Roman" w:hAnsi="Times New Roman"/>
          <w:b/>
          <w:bCs/>
        </w:rPr>
      </w:pPr>
      <w:r w:rsidRPr="001D6AD7">
        <w:rPr>
          <w:rFonts w:ascii="Times New Roman" w:hAnsi="Times New Roman"/>
          <w:b/>
          <w:bCs/>
        </w:rPr>
        <w:t>ПОДПИСИ СТОРОН</w:t>
      </w:r>
    </w:p>
    <w:p w:rsidR="001D6AD7" w:rsidRDefault="001D6AD7" w:rsidP="001D6AD7">
      <w:pPr>
        <w:jc w:val="center"/>
        <w:rPr>
          <w:rFonts w:ascii="Times New Roman" w:hAnsi="Times New Roman"/>
          <w:lang w:eastAsia="ar-SA"/>
        </w:rPr>
      </w:pPr>
      <w:r w:rsidRPr="001D6AD7">
        <w:rPr>
          <w:rFonts w:ascii="Times New Roman" w:hAnsi="Times New Roman"/>
          <w:lang w:eastAsia="ar-SA"/>
        </w:rPr>
        <w:t>Настоящий контракт подписан электронной цифровой подписью:</w:t>
      </w:r>
    </w:p>
    <w:p w:rsidR="00B82D4A" w:rsidRPr="001D6AD7" w:rsidRDefault="00B82D4A" w:rsidP="001D6AD7">
      <w:pPr>
        <w:jc w:val="center"/>
        <w:rPr>
          <w:rFonts w:ascii="Times New Roman" w:hAnsi="Times New Roman"/>
          <w:lang w:eastAsia="ar-SA"/>
        </w:rPr>
      </w:pPr>
    </w:p>
    <w:tbl>
      <w:tblPr>
        <w:tblW w:w="0" w:type="auto"/>
        <w:tblInd w:w="2" w:type="dxa"/>
        <w:tblLook w:val="01E0"/>
      </w:tblPr>
      <w:tblGrid>
        <w:gridCol w:w="4782"/>
        <w:gridCol w:w="4787"/>
      </w:tblGrid>
      <w:tr w:rsidR="001D6AD7" w:rsidRPr="001D6AD7" w:rsidTr="001D6AD7">
        <w:trPr>
          <w:trHeight w:val="1461"/>
        </w:trPr>
        <w:tc>
          <w:tcPr>
            <w:tcW w:w="4782" w:type="dxa"/>
          </w:tcPr>
          <w:p w:rsidR="001D6AD7" w:rsidRPr="001D6AD7" w:rsidRDefault="001D6AD7" w:rsidP="00F44122">
            <w:pPr>
              <w:ind w:right="289"/>
              <w:jc w:val="center"/>
              <w:rPr>
                <w:rFonts w:ascii="Times New Roman" w:hAnsi="Times New Roman"/>
                <w:b/>
                <w:bCs/>
              </w:rPr>
            </w:pPr>
            <w:r w:rsidRPr="001D6AD7">
              <w:rPr>
                <w:rFonts w:ascii="Times New Roman" w:hAnsi="Times New Roman"/>
                <w:b/>
                <w:bCs/>
              </w:rPr>
              <w:t xml:space="preserve">Лица, имеющего право подписи от имени ЗАКАЗЧИКА – </w:t>
            </w:r>
          </w:p>
          <w:p w:rsidR="001D6AD7" w:rsidRPr="001D6AD7" w:rsidRDefault="001D6AD7" w:rsidP="00F44122">
            <w:pPr>
              <w:ind w:right="289"/>
              <w:jc w:val="center"/>
              <w:rPr>
                <w:rFonts w:ascii="Times New Roman" w:hAnsi="Times New Roman"/>
                <w:b/>
                <w:bCs/>
              </w:rPr>
            </w:pPr>
            <w:r w:rsidRPr="001D6AD7">
              <w:rPr>
                <w:rFonts w:ascii="Times New Roman" w:hAnsi="Times New Roman"/>
                <w:b/>
                <w:bCs/>
              </w:rPr>
              <w:t>Глава поселения</w:t>
            </w:r>
          </w:p>
          <w:p w:rsidR="001D6AD7" w:rsidRPr="001D6AD7" w:rsidRDefault="001D6AD7" w:rsidP="00F44122">
            <w:pPr>
              <w:ind w:right="289"/>
              <w:jc w:val="center"/>
              <w:rPr>
                <w:rFonts w:ascii="Times New Roman" w:hAnsi="Times New Roman"/>
                <w:b/>
                <w:bCs/>
              </w:rPr>
            </w:pPr>
          </w:p>
          <w:p w:rsidR="001D6AD7" w:rsidRPr="001D6AD7" w:rsidRDefault="001D6AD7" w:rsidP="00F44122">
            <w:pPr>
              <w:ind w:right="289"/>
              <w:jc w:val="center"/>
              <w:rPr>
                <w:rFonts w:ascii="Times New Roman" w:hAnsi="Times New Roman"/>
                <w:b/>
                <w:bCs/>
              </w:rPr>
            </w:pPr>
            <w:r w:rsidRPr="001D6AD7">
              <w:rPr>
                <w:rFonts w:ascii="Times New Roman" w:hAnsi="Times New Roman"/>
                <w:b/>
                <w:bCs/>
              </w:rPr>
              <w:t>_____________________</w:t>
            </w:r>
          </w:p>
          <w:p w:rsidR="001D6AD7" w:rsidRPr="001D6AD7" w:rsidRDefault="001D6AD7" w:rsidP="00F44122">
            <w:pPr>
              <w:ind w:right="289"/>
              <w:jc w:val="center"/>
              <w:rPr>
                <w:rFonts w:ascii="Times New Roman" w:hAnsi="Times New Roman"/>
              </w:rPr>
            </w:pPr>
            <w:r w:rsidRPr="001D6AD7">
              <w:rPr>
                <w:rFonts w:ascii="Times New Roman" w:hAnsi="Times New Roman"/>
                <w:sz w:val="22"/>
                <w:szCs w:val="22"/>
              </w:rPr>
              <w:t>Ишкильдин А.З.</w:t>
            </w:r>
            <w:r w:rsidRPr="001D6AD7">
              <w:rPr>
                <w:rFonts w:ascii="Times New Roman" w:hAnsi="Times New Roman"/>
              </w:rPr>
              <w:t xml:space="preserve"> </w:t>
            </w:r>
          </w:p>
        </w:tc>
        <w:tc>
          <w:tcPr>
            <w:tcW w:w="4787" w:type="dxa"/>
          </w:tcPr>
          <w:p w:rsidR="001D6AD7" w:rsidRPr="001D6AD7" w:rsidRDefault="001D6AD7" w:rsidP="00F44122">
            <w:pPr>
              <w:ind w:right="289"/>
              <w:jc w:val="center"/>
              <w:rPr>
                <w:rFonts w:ascii="Times New Roman" w:hAnsi="Times New Roman"/>
                <w:b/>
                <w:bCs/>
              </w:rPr>
            </w:pPr>
            <w:r w:rsidRPr="001D6AD7">
              <w:rPr>
                <w:rFonts w:ascii="Times New Roman" w:hAnsi="Times New Roman"/>
                <w:b/>
                <w:bCs/>
              </w:rPr>
              <w:t>Лица, имеющего право подписи от имени ПОДРЯДЧИКА</w:t>
            </w:r>
          </w:p>
          <w:p w:rsidR="001D6AD7" w:rsidRPr="001D6AD7" w:rsidRDefault="001D6AD7" w:rsidP="00F44122">
            <w:pPr>
              <w:ind w:right="289"/>
              <w:jc w:val="center"/>
              <w:rPr>
                <w:rFonts w:ascii="Times New Roman" w:hAnsi="Times New Roman"/>
                <w:b/>
                <w:bCs/>
              </w:rPr>
            </w:pPr>
          </w:p>
          <w:p w:rsidR="001D6AD7" w:rsidRPr="001D6AD7" w:rsidRDefault="001D6AD7" w:rsidP="00F44122">
            <w:pPr>
              <w:ind w:right="289"/>
              <w:jc w:val="center"/>
              <w:rPr>
                <w:rFonts w:ascii="Times New Roman" w:hAnsi="Times New Roman"/>
                <w:b/>
                <w:bCs/>
              </w:rPr>
            </w:pPr>
          </w:p>
          <w:p w:rsidR="001D6AD7" w:rsidRPr="001D6AD7" w:rsidRDefault="001D6AD7" w:rsidP="00F44122">
            <w:pPr>
              <w:ind w:right="289"/>
              <w:jc w:val="center"/>
              <w:rPr>
                <w:rFonts w:ascii="Times New Roman" w:hAnsi="Times New Roman"/>
                <w:b/>
                <w:bCs/>
              </w:rPr>
            </w:pPr>
            <w:r w:rsidRPr="001D6AD7">
              <w:rPr>
                <w:rFonts w:ascii="Times New Roman" w:hAnsi="Times New Roman"/>
                <w:b/>
                <w:bCs/>
              </w:rPr>
              <w:t>___________________</w:t>
            </w:r>
          </w:p>
        </w:tc>
      </w:tr>
    </w:tbl>
    <w:p w:rsidR="001D6AD7" w:rsidRDefault="001D6AD7" w:rsidP="001D6AD7">
      <w:pPr>
        <w:pStyle w:val="ConsNormal"/>
        <w:widowControl/>
        <w:ind w:firstLine="0"/>
        <w:jc w:val="right"/>
        <w:rPr>
          <w:rFonts w:ascii="Times New Roman" w:hAnsi="Times New Roman"/>
          <w:sz w:val="22"/>
        </w:rP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p w:rsidR="00C205AC" w:rsidRDefault="00C205AC">
      <w:pPr>
        <w:widowControl w:val="0"/>
        <w:ind w:firstLine="284"/>
        <w:jc w:val="center"/>
      </w:pPr>
    </w:p>
    <w:tbl>
      <w:tblPr>
        <w:tblW w:w="10249" w:type="dxa"/>
        <w:tblInd w:w="95" w:type="dxa"/>
        <w:tblCellMar>
          <w:left w:w="105" w:type="dxa"/>
          <w:right w:w="105" w:type="dxa"/>
        </w:tblCellMar>
        <w:tblLook w:val="0000"/>
      </w:tblPr>
      <w:tblGrid>
        <w:gridCol w:w="10249"/>
      </w:tblGrid>
      <w:tr w:rsidR="00C205AC" w:rsidTr="00C205AC">
        <w:trPr>
          <w:trHeight w:val="620"/>
        </w:trPr>
        <w:tc>
          <w:tcPr>
            <w:tcW w:w="10249" w:type="dxa"/>
            <w:shd w:val="clear" w:color="auto" w:fill="auto"/>
          </w:tcPr>
          <w:p w:rsidR="00C205AC" w:rsidRDefault="00C205AC" w:rsidP="00C205AC">
            <w:pPr>
              <w:pageBreakBefore/>
              <w:jc w:val="right"/>
              <w:rPr>
                <w:rFonts w:ascii="Times New Roman" w:hAnsi="Times New Roman"/>
              </w:rPr>
            </w:pPr>
          </w:p>
          <w:p w:rsidR="00C205AC" w:rsidRDefault="00C205AC" w:rsidP="00C205AC">
            <w:pPr>
              <w:jc w:val="right"/>
              <w:rPr>
                <w:rFonts w:ascii="Times New Roman" w:hAnsi="Times New Roman"/>
              </w:rPr>
            </w:pPr>
            <w:r>
              <w:rPr>
                <w:rFonts w:ascii="Times New Roman" w:hAnsi="Times New Roman"/>
              </w:rPr>
              <w:t xml:space="preserve">         Приложение № 1</w:t>
            </w:r>
          </w:p>
        </w:tc>
      </w:tr>
      <w:tr w:rsidR="00C205AC" w:rsidTr="00C205AC">
        <w:trPr>
          <w:trHeight w:val="600"/>
        </w:trPr>
        <w:tc>
          <w:tcPr>
            <w:tcW w:w="10249" w:type="dxa"/>
            <w:shd w:val="clear" w:color="auto" w:fill="auto"/>
          </w:tcPr>
          <w:p w:rsidR="00C205AC" w:rsidRDefault="00C205AC" w:rsidP="00C205AC">
            <w:pPr>
              <w:jc w:val="right"/>
              <w:rPr>
                <w:rFonts w:ascii="Times New Roman" w:hAnsi="Times New Roman"/>
              </w:rPr>
            </w:pPr>
            <w:r>
              <w:rPr>
                <w:rFonts w:ascii="Times New Roman" w:hAnsi="Times New Roman"/>
              </w:rPr>
              <w:t>к Муниципальному Контракту</w:t>
            </w:r>
          </w:p>
          <w:p w:rsidR="00C205AC" w:rsidRDefault="00C205AC" w:rsidP="00C205AC">
            <w:pPr>
              <w:jc w:val="right"/>
              <w:rPr>
                <w:rFonts w:ascii="Times New Roman" w:hAnsi="Times New Roman"/>
              </w:rPr>
            </w:pPr>
            <w:r>
              <w:rPr>
                <w:rFonts w:ascii="Times New Roman" w:hAnsi="Times New Roman"/>
              </w:rPr>
              <w:t xml:space="preserve"> от «___»_________________20__г. №_______</w:t>
            </w:r>
          </w:p>
        </w:tc>
      </w:tr>
    </w:tbl>
    <w:p w:rsidR="00C205AC" w:rsidRDefault="00C205AC" w:rsidP="00C205AC">
      <w:pPr>
        <w:pStyle w:val="ConsPlusNormal"/>
        <w:widowControl/>
        <w:tabs>
          <w:tab w:val="left" w:pos="360"/>
        </w:tabs>
        <w:spacing w:before="120" w:after="120" w:line="360" w:lineRule="auto"/>
        <w:ind w:firstLine="0"/>
        <w:jc w:val="right"/>
        <w:outlineLvl w:val="0"/>
        <w:rPr>
          <w:rFonts w:ascii="Times New Roman" w:hAnsi="Times New Roman" w:cs="Times New Roman"/>
          <w:b/>
          <w:bCs/>
          <w:sz w:val="24"/>
          <w:szCs w:val="24"/>
        </w:rPr>
      </w:pPr>
    </w:p>
    <w:p w:rsidR="00C205AC" w:rsidRDefault="00C205AC" w:rsidP="00C205AC">
      <w:pPr>
        <w:pStyle w:val="ConsPlusNormal"/>
        <w:widowControl/>
        <w:tabs>
          <w:tab w:val="left" w:pos="360"/>
        </w:tabs>
        <w:spacing w:before="120" w:after="120" w:line="360" w:lineRule="auto"/>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C205AC" w:rsidRPr="00C40BA1" w:rsidRDefault="00C205AC" w:rsidP="00C205AC">
      <w:pPr>
        <w:pStyle w:val="ConsPlusNormal"/>
        <w:widowControl/>
        <w:tabs>
          <w:tab w:val="left" w:pos="360"/>
        </w:tabs>
        <w:spacing w:before="120" w:after="120" w:line="360" w:lineRule="auto"/>
        <w:ind w:firstLine="0"/>
        <w:jc w:val="center"/>
        <w:outlineLvl w:val="0"/>
        <w:rPr>
          <w:rFonts w:ascii="Times New Roman" w:hAnsi="Times New Roman" w:cs="Times New Roman"/>
          <w:bCs/>
          <w:sz w:val="24"/>
          <w:szCs w:val="24"/>
        </w:rPr>
      </w:pPr>
      <w:r w:rsidRPr="00C40BA1">
        <w:rPr>
          <w:rFonts w:ascii="Times New Roman" w:hAnsi="Times New Roman" w:cs="Times New Roman"/>
          <w:bCs/>
          <w:sz w:val="24"/>
          <w:szCs w:val="24"/>
        </w:rPr>
        <w:t xml:space="preserve">Приобретение </w:t>
      </w:r>
      <w:r>
        <w:rPr>
          <w:rFonts w:ascii="Times New Roman" w:hAnsi="Times New Roman" w:cs="Times New Roman"/>
          <w:bCs/>
          <w:sz w:val="24"/>
          <w:szCs w:val="24"/>
        </w:rPr>
        <w:t>оборудования для детской и спортивно-игровой площадки расположенной по адресу: улица</w:t>
      </w:r>
      <w:r w:rsidRPr="00C40BA1">
        <w:rPr>
          <w:rFonts w:ascii="Times New Roman" w:hAnsi="Times New Roman" w:cs="Times New Roman"/>
          <w:bCs/>
          <w:sz w:val="24"/>
          <w:szCs w:val="24"/>
        </w:rPr>
        <w:t xml:space="preserve"> Колхозная </w:t>
      </w:r>
      <w:proofErr w:type="gramStart"/>
      <w:r w:rsidRPr="00C40BA1">
        <w:rPr>
          <w:rFonts w:ascii="Times New Roman" w:hAnsi="Times New Roman" w:cs="Times New Roman"/>
          <w:bCs/>
          <w:sz w:val="24"/>
          <w:szCs w:val="24"/>
        </w:rPr>
        <w:t>в</w:t>
      </w:r>
      <w:proofErr w:type="gramEnd"/>
      <w:r w:rsidRPr="00C40BA1">
        <w:rPr>
          <w:rFonts w:ascii="Times New Roman" w:hAnsi="Times New Roman" w:cs="Times New Roman"/>
          <w:bCs/>
          <w:sz w:val="24"/>
          <w:szCs w:val="24"/>
        </w:rPr>
        <w:t xml:space="preserve"> </w:t>
      </w:r>
      <w:proofErr w:type="gramStart"/>
      <w:r w:rsidRPr="00C40BA1">
        <w:rPr>
          <w:rFonts w:ascii="Times New Roman" w:hAnsi="Times New Roman" w:cs="Times New Roman"/>
          <w:bCs/>
          <w:sz w:val="24"/>
          <w:szCs w:val="24"/>
        </w:rPr>
        <w:t>с</w:t>
      </w:r>
      <w:proofErr w:type="gramEnd"/>
      <w:r w:rsidRPr="00C40BA1">
        <w:rPr>
          <w:rFonts w:ascii="Times New Roman" w:hAnsi="Times New Roman" w:cs="Times New Roman"/>
          <w:bCs/>
          <w:sz w:val="24"/>
          <w:szCs w:val="24"/>
        </w:rPr>
        <w:t>. Аргаяш Аргаяшского района Челябинской области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6601"/>
      </w:tblGrid>
      <w:tr w:rsidR="00C205AC" w:rsidRPr="007A0024" w:rsidTr="000C06D5">
        <w:trPr>
          <w:trHeight w:val="593"/>
        </w:trPr>
        <w:tc>
          <w:tcPr>
            <w:tcW w:w="959" w:type="dxa"/>
          </w:tcPr>
          <w:p w:rsidR="00C205AC" w:rsidRPr="00C205AC" w:rsidRDefault="00C205AC" w:rsidP="000C06D5">
            <w:pPr>
              <w:keepNext/>
              <w:keepLines/>
              <w:widowControl w:val="0"/>
              <w:suppressLineNumbers/>
              <w:jc w:val="center"/>
              <w:rPr>
                <w:rFonts w:ascii="Times New Roman" w:hAnsi="Times New Roman"/>
                <w:b/>
                <w:bCs/>
              </w:rPr>
            </w:pPr>
            <w:r w:rsidRPr="00C205AC">
              <w:rPr>
                <w:rFonts w:ascii="Times New Roman" w:hAnsi="Times New Roman"/>
                <w:b/>
                <w:bCs/>
              </w:rPr>
              <w:t>№</w:t>
            </w:r>
          </w:p>
          <w:p w:rsidR="00C205AC" w:rsidRPr="00C205AC" w:rsidRDefault="00C205AC" w:rsidP="000C06D5">
            <w:pPr>
              <w:keepNext/>
              <w:keepLines/>
              <w:widowControl w:val="0"/>
              <w:suppressLineNumbers/>
              <w:jc w:val="center"/>
              <w:rPr>
                <w:rFonts w:ascii="Times New Roman" w:hAnsi="Times New Roman"/>
                <w:b/>
                <w:bCs/>
              </w:rPr>
            </w:pPr>
            <w:r w:rsidRPr="00C205AC">
              <w:rPr>
                <w:rFonts w:ascii="Times New Roman" w:hAnsi="Times New Roman"/>
                <w:b/>
                <w:bCs/>
              </w:rPr>
              <w:t>пункта</w:t>
            </w:r>
          </w:p>
        </w:tc>
        <w:tc>
          <w:tcPr>
            <w:tcW w:w="2268" w:type="dxa"/>
          </w:tcPr>
          <w:p w:rsidR="00C205AC" w:rsidRPr="00C205AC" w:rsidRDefault="00C205AC" w:rsidP="000C06D5">
            <w:pPr>
              <w:keepNext/>
              <w:keepLines/>
              <w:widowControl w:val="0"/>
              <w:suppressLineNumbers/>
              <w:rPr>
                <w:rFonts w:ascii="Times New Roman" w:hAnsi="Times New Roman"/>
                <w:b/>
                <w:bCs/>
              </w:rPr>
            </w:pPr>
            <w:r w:rsidRPr="00C205AC">
              <w:rPr>
                <w:rFonts w:ascii="Times New Roman" w:hAnsi="Times New Roman"/>
                <w:b/>
                <w:bCs/>
              </w:rPr>
              <w:t>Перечень основных данных и требований</w:t>
            </w:r>
          </w:p>
        </w:tc>
        <w:tc>
          <w:tcPr>
            <w:tcW w:w="6601" w:type="dxa"/>
          </w:tcPr>
          <w:p w:rsidR="00C205AC" w:rsidRPr="00C205AC" w:rsidRDefault="00C205AC" w:rsidP="000C06D5">
            <w:pPr>
              <w:keepNext/>
              <w:keepLines/>
              <w:widowControl w:val="0"/>
              <w:suppressLineNumbers/>
              <w:jc w:val="center"/>
              <w:rPr>
                <w:rFonts w:ascii="Times New Roman" w:hAnsi="Times New Roman"/>
                <w:b/>
                <w:bCs/>
              </w:rPr>
            </w:pPr>
            <w:r w:rsidRPr="00C205AC">
              <w:rPr>
                <w:rFonts w:ascii="Times New Roman" w:hAnsi="Times New Roman"/>
                <w:b/>
                <w:bCs/>
              </w:rPr>
              <w:t>Информация</w:t>
            </w:r>
          </w:p>
        </w:tc>
      </w:tr>
      <w:tr w:rsidR="00C205AC" w:rsidRPr="007A0024" w:rsidTr="000C06D5">
        <w:trPr>
          <w:trHeight w:val="808"/>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Основания для технического содержания</w:t>
            </w:r>
          </w:p>
        </w:tc>
        <w:tc>
          <w:tcPr>
            <w:tcW w:w="6601"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Собственность Аргаяшского сельского поселения.</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Ведомость наименований конструкций.</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 xml:space="preserve">Контактное лицо: </w:t>
            </w:r>
            <w:proofErr w:type="spellStart"/>
            <w:r w:rsidRPr="00C205AC">
              <w:rPr>
                <w:rFonts w:ascii="Times New Roman" w:hAnsi="Times New Roman"/>
              </w:rPr>
              <w:t>Салыкаев</w:t>
            </w:r>
            <w:proofErr w:type="spellEnd"/>
            <w:r w:rsidRPr="00C205AC">
              <w:rPr>
                <w:rFonts w:ascii="Times New Roman" w:hAnsi="Times New Roman"/>
              </w:rPr>
              <w:t xml:space="preserve"> </w:t>
            </w:r>
            <w:proofErr w:type="spellStart"/>
            <w:r w:rsidRPr="00C205AC">
              <w:rPr>
                <w:rFonts w:ascii="Times New Roman" w:hAnsi="Times New Roman"/>
              </w:rPr>
              <w:t>Дамир</w:t>
            </w:r>
            <w:proofErr w:type="spellEnd"/>
            <w:r w:rsidRPr="00C205AC">
              <w:rPr>
                <w:rFonts w:ascii="Times New Roman" w:hAnsi="Times New Roman"/>
              </w:rPr>
              <w:t xml:space="preserve"> </w:t>
            </w:r>
            <w:proofErr w:type="spellStart"/>
            <w:r w:rsidRPr="00C205AC">
              <w:rPr>
                <w:rFonts w:ascii="Times New Roman" w:hAnsi="Times New Roman"/>
              </w:rPr>
              <w:t>Маулиджанович</w:t>
            </w:r>
            <w:proofErr w:type="spellEnd"/>
            <w:r w:rsidRPr="00C205AC">
              <w:rPr>
                <w:rFonts w:ascii="Times New Roman" w:hAnsi="Times New Roman"/>
              </w:rPr>
              <w:t xml:space="preserve"> </w:t>
            </w:r>
          </w:p>
        </w:tc>
      </w:tr>
      <w:tr w:rsidR="00C205AC" w:rsidRPr="007A0024" w:rsidTr="000C06D5">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spacing w:after="120"/>
              <w:rPr>
                <w:rFonts w:ascii="Times New Roman" w:hAnsi="Times New Roman"/>
              </w:rPr>
            </w:pPr>
            <w:r w:rsidRPr="00C205AC">
              <w:rPr>
                <w:rFonts w:ascii="Times New Roman" w:hAnsi="Times New Roman"/>
              </w:rPr>
              <w:t>Местонахождение объектов</w:t>
            </w:r>
          </w:p>
        </w:tc>
        <w:tc>
          <w:tcPr>
            <w:tcW w:w="6601" w:type="dxa"/>
          </w:tcPr>
          <w:p w:rsidR="00C205AC" w:rsidRPr="00C205AC" w:rsidRDefault="00C205AC" w:rsidP="000C06D5">
            <w:pPr>
              <w:keepNext/>
              <w:keepLines/>
              <w:widowControl w:val="0"/>
              <w:suppressLineNumbers/>
              <w:rPr>
                <w:rFonts w:ascii="Times New Roman" w:hAnsi="Times New Roman"/>
              </w:rPr>
            </w:pPr>
            <w:proofErr w:type="gramStart"/>
            <w:r w:rsidRPr="00C205AC">
              <w:rPr>
                <w:rFonts w:ascii="Times New Roman" w:hAnsi="Times New Roman"/>
              </w:rPr>
              <w:t>Челябинская</w:t>
            </w:r>
            <w:proofErr w:type="gramEnd"/>
            <w:r w:rsidRPr="00C205AC">
              <w:rPr>
                <w:rFonts w:ascii="Times New Roman" w:hAnsi="Times New Roman"/>
              </w:rPr>
              <w:t xml:space="preserve"> обл. Аргаяшский район, ул. Колхозная с. Аргаяш.</w:t>
            </w:r>
          </w:p>
        </w:tc>
      </w:tr>
      <w:tr w:rsidR="00C205AC" w:rsidRPr="007A0024" w:rsidTr="000C06D5">
        <w:trPr>
          <w:trHeight w:val="594"/>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spacing w:after="120"/>
              <w:rPr>
                <w:rFonts w:ascii="Times New Roman" w:hAnsi="Times New Roman"/>
              </w:rPr>
            </w:pPr>
            <w:r w:rsidRPr="00C205AC">
              <w:rPr>
                <w:rFonts w:ascii="Times New Roman" w:hAnsi="Times New Roman"/>
              </w:rPr>
              <w:t xml:space="preserve">Цель </w:t>
            </w:r>
          </w:p>
        </w:tc>
        <w:tc>
          <w:tcPr>
            <w:tcW w:w="6601" w:type="dxa"/>
          </w:tcPr>
          <w:p w:rsidR="00C205AC" w:rsidRPr="00C205AC" w:rsidRDefault="00C205AC" w:rsidP="000C06D5">
            <w:pPr>
              <w:rPr>
                <w:rFonts w:ascii="Times New Roman" w:hAnsi="Times New Roman"/>
              </w:rPr>
            </w:pPr>
            <w:r w:rsidRPr="00C205AC">
              <w:rPr>
                <w:rFonts w:ascii="Times New Roman" w:hAnsi="Times New Roman"/>
              </w:rPr>
              <w:t>Обеспечение современной городской среды.</w:t>
            </w:r>
          </w:p>
        </w:tc>
      </w:tr>
      <w:tr w:rsidR="00C205AC" w:rsidRPr="007A0024" w:rsidTr="000C06D5">
        <w:trPr>
          <w:trHeight w:val="2040"/>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Виды закупаемых  конструкций</w:t>
            </w:r>
          </w:p>
        </w:tc>
        <w:tc>
          <w:tcPr>
            <w:tcW w:w="6601" w:type="dxa"/>
          </w:tcPr>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color w:val="000000"/>
              </w:rPr>
              <w:t xml:space="preserve">1. Игровой </w:t>
            </w:r>
            <w:proofErr w:type="gramStart"/>
            <w:r w:rsidRPr="00C205AC">
              <w:rPr>
                <w:rFonts w:ascii="Times New Roman" w:hAnsi="Times New Roman"/>
                <w:color w:val="000000"/>
              </w:rPr>
              <w:t>комплекс</w:t>
            </w:r>
            <w:proofErr w:type="gramEnd"/>
            <w:r w:rsidRPr="00C205AC">
              <w:rPr>
                <w:rFonts w:ascii="Times New Roman" w:hAnsi="Times New Roman"/>
                <w:color w:val="000000"/>
              </w:rPr>
              <w:t xml:space="preserve"> состоящий из игровой башни, игровой площадки, </w:t>
            </w:r>
            <w:proofErr w:type="spellStart"/>
            <w:r w:rsidRPr="00C205AC">
              <w:rPr>
                <w:rFonts w:ascii="Times New Roman" w:hAnsi="Times New Roman"/>
                <w:color w:val="000000"/>
              </w:rPr>
              <w:t>рукохода</w:t>
            </w:r>
            <w:proofErr w:type="spellEnd"/>
            <w:r w:rsidRPr="00C205AC">
              <w:rPr>
                <w:rFonts w:ascii="Times New Roman" w:hAnsi="Times New Roman"/>
                <w:color w:val="000000"/>
              </w:rPr>
              <w:t xml:space="preserve">, лаза «Змейка», размер 4550х4080х3800мм.  </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2.Песочница классическая, размер 1500х1500х330мм.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3.Качели двойные, размер 2630х1500х2000мм.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4.Качели </w:t>
            </w:r>
            <w:proofErr w:type="gramStart"/>
            <w:r w:rsidRPr="00C205AC">
              <w:rPr>
                <w:rFonts w:ascii="Times New Roman" w:hAnsi="Times New Roman"/>
                <w:bCs/>
              </w:rPr>
              <w:t>–б</w:t>
            </w:r>
            <w:proofErr w:type="gramEnd"/>
            <w:r w:rsidRPr="00C205AC">
              <w:rPr>
                <w:rFonts w:ascii="Times New Roman" w:hAnsi="Times New Roman"/>
                <w:bCs/>
              </w:rPr>
              <w:t>алансир, размер 2100х450х800мм.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5.Качалка на пружинке «Мотоцикл»,  размер 840х600х950мм.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6.Игровой модуль «Машинка», размер 1600х1200х1000мм.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7.Скамейка со спинкой,2 </w:t>
            </w:r>
            <w:proofErr w:type="spellStart"/>
            <w:r w:rsidRPr="00C205AC">
              <w:rPr>
                <w:rFonts w:ascii="Times New Roman" w:hAnsi="Times New Roman"/>
                <w:bCs/>
              </w:rPr>
              <w:t>шт.</w:t>
            </w:r>
            <w:proofErr w:type="gramStart"/>
            <w:r w:rsidRPr="00C205AC">
              <w:rPr>
                <w:rFonts w:ascii="Times New Roman" w:hAnsi="Times New Roman"/>
                <w:bCs/>
              </w:rPr>
              <w:t>,р</w:t>
            </w:r>
            <w:proofErr w:type="gramEnd"/>
            <w:r w:rsidRPr="00C205AC">
              <w:rPr>
                <w:rFonts w:ascii="Times New Roman" w:hAnsi="Times New Roman"/>
                <w:bCs/>
              </w:rPr>
              <w:t>азмер</w:t>
            </w:r>
            <w:proofErr w:type="spellEnd"/>
            <w:r w:rsidRPr="00C205AC">
              <w:rPr>
                <w:rFonts w:ascii="Times New Roman" w:hAnsi="Times New Roman"/>
                <w:bCs/>
              </w:rPr>
              <w:t xml:space="preserve"> 1900х600х880мм.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8.Урна </w:t>
            </w:r>
            <w:proofErr w:type="spellStart"/>
            <w:r w:rsidRPr="00C205AC">
              <w:rPr>
                <w:rFonts w:ascii="Times New Roman" w:hAnsi="Times New Roman"/>
                <w:bCs/>
              </w:rPr>
              <w:t>Пром-мини</w:t>
            </w:r>
            <w:proofErr w:type="spellEnd"/>
            <w:r w:rsidRPr="00C205AC">
              <w:rPr>
                <w:rFonts w:ascii="Times New Roman" w:hAnsi="Times New Roman"/>
                <w:bCs/>
              </w:rPr>
              <w:t xml:space="preserve"> (под бетон) 2шт.</w:t>
            </w:r>
            <w:proofErr w:type="gramStart"/>
            <w:r w:rsidRPr="00C205AC">
              <w:rPr>
                <w:rFonts w:ascii="Times New Roman" w:hAnsi="Times New Roman"/>
                <w:bCs/>
              </w:rPr>
              <w:t>,р</w:t>
            </w:r>
            <w:proofErr w:type="gramEnd"/>
            <w:r w:rsidRPr="00C205AC">
              <w:rPr>
                <w:rFonts w:ascii="Times New Roman" w:hAnsi="Times New Roman"/>
                <w:bCs/>
              </w:rPr>
              <w:t>азмер 315х200х500мм.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9.Спортивный комплекс «Тройной», состоящий из шведской стенки, 2-ух перекладин, брусьев для отжимания и снаряда для тренировки мышц пресса, размер 2400х1130х2500мм.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10.Спортивный комплекс  «Универсал», состоящий из шведской стенки, перекладины высокой, перекладины низкой, брусьев для отжимания, </w:t>
            </w:r>
            <w:proofErr w:type="spellStart"/>
            <w:r w:rsidRPr="00C205AC">
              <w:rPr>
                <w:rFonts w:ascii="Times New Roman" w:hAnsi="Times New Roman"/>
                <w:bCs/>
              </w:rPr>
              <w:t>рукохода</w:t>
            </w:r>
            <w:proofErr w:type="spellEnd"/>
            <w:r w:rsidRPr="00C205AC">
              <w:rPr>
                <w:rFonts w:ascii="Times New Roman" w:hAnsi="Times New Roman"/>
                <w:bCs/>
              </w:rPr>
              <w:t xml:space="preserve"> «Волна», две доски для пресса прямой, спортивного снаряда «Беговой барабан», спортивного снаряда «Кольца гимнастические», низкого упора для отжиманий, размер 8800х4550х2500мм.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11.Щит информационный с </w:t>
            </w:r>
            <w:proofErr w:type="spellStart"/>
            <w:r w:rsidRPr="00C205AC">
              <w:rPr>
                <w:rFonts w:ascii="Times New Roman" w:hAnsi="Times New Roman"/>
                <w:bCs/>
              </w:rPr>
              <w:t>велопарковкой</w:t>
            </w:r>
            <w:proofErr w:type="spellEnd"/>
            <w:r w:rsidRPr="00C205AC">
              <w:rPr>
                <w:rFonts w:ascii="Times New Roman" w:hAnsi="Times New Roman"/>
                <w:bCs/>
              </w:rPr>
              <w:t>,  размеры 1500х1050х2000мм.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12.Все размеры указаны в миллиметрах.</w:t>
            </w:r>
          </w:p>
          <w:p w:rsidR="00C205AC" w:rsidRPr="00C205AC" w:rsidRDefault="00C205AC" w:rsidP="000C06D5">
            <w:pPr>
              <w:shd w:val="clear" w:color="auto" w:fill="FFFFFF"/>
              <w:tabs>
                <w:tab w:val="left" w:pos="317"/>
              </w:tabs>
              <w:spacing w:after="60"/>
              <w:ind w:left="33"/>
              <w:rPr>
                <w:rFonts w:ascii="Times New Roman" w:hAnsi="Times New Roman"/>
                <w:bCs/>
              </w:rPr>
            </w:pPr>
          </w:p>
        </w:tc>
      </w:tr>
      <w:tr w:rsidR="00C205AC" w:rsidRPr="007A0024" w:rsidTr="000C06D5">
        <w:trPr>
          <w:trHeight w:val="453"/>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Основные требования</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к закупаемому</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оборудованию.</w:t>
            </w:r>
          </w:p>
        </w:tc>
        <w:tc>
          <w:tcPr>
            <w:tcW w:w="6601" w:type="dxa"/>
          </w:tcPr>
          <w:p w:rsidR="00C205AC" w:rsidRPr="00C205AC" w:rsidRDefault="00C205AC" w:rsidP="000C06D5">
            <w:pPr>
              <w:pStyle w:val="1"/>
              <w:shd w:val="clear" w:color="auto" w:fill="FFFFFF"/>
              <w:textAlignment w:val="baseline"/>
              <w:rPr>
                <w:rFonts w:ascii="Times New Roman" w:hAnsi="Times New Roman"/>
                <w:b w:val="0"/>
                <w:color w:val="2D2D2D"/>
                <w:spacing w:val="1"/>
                <w:sz w:val="24"/>
                <w:szCs w:val="24"/>
              </w:rPr>
            </w:pPr>
            <w:r w:rsidRPr="00C205AC">
              <w:rPr>
                <w:rFonts w:ascii="Times New Roman" w:hAnsi="Times New Roman"/>
                <w:b w:val="0"/>
                <w:color w:val="2D2D2D"/>
                <w:spacing w:val="1"/>
                <w:sz w:val="24"/>
                <w:szCs w:val="24"/>
              </w:rPr>
              <w:t xml:space="preserve">1. ГОСТ </w:t>
            </w:r>
            <w:proofErr w:type="gramStart"/>
            <w:r w:rsidRPr="00C205AC">
              <w:rPr>
                <w:rFonts w:ascii="Times New Roman" w:hAnsi="Times New Roman"/>
                <w:b w:val="0"/>
                <w:color w:val="2D2D2D"/>
                <w:spacing w:val="1"/>
                <w:sz w:val="24"/>
                <w:szCs w:val="24"/>
              </w:rPr>
              <w:t>Р</w:t>
            </w:r>
            <w:proofErr w:type="gramEnd"/>
            <w:r w:rsidRPr="00C205AC">
              <w:rPr>
                <w:rFonts w:ascii="Times New Roman" w:hAnsi="Times New Roman"/>
                <w:b w:val="0"/>
                <w:color w:val="2D2D2D"/>
                <w:spacing w:val="1"/>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C205AC" w:rsidRPr="00C205AC" w:rsidRDefault="00C205AC" w:rsidP="000C06D5">
            <w:pPr>
              <w:keepLines/>
              <w:widowControl w:val="0"/>
              <w:suppressLineNumbers/>
              <w:rPr>
                <w:rFonts w:ascii="Times New Roman" w:hAnsi="Times New Roman"/>
                <w:bCs/>
              </w:rPr>
            </w:pPr>
            <w:r w:rsidRPr="00C205AC">
              <w:rPr>
                <w:rFonts w:ascii="Times New Roman" w:hAnsi="Times New Roman"/>
              </w:rPr>
              <w:t>2.</w:t>
            </w:r>
            <w:r w:rsidRPr="00C205AC">
              <w:rPr>
                <w:rFonts w:ascii="Times New Roman" w:hAnsi="Times New Roman"/>
                <w:bCs/>
              </w:rPr>
              <w:t xml:space="preserve">ГОСТ </w:t>
            </w:r>
            <w:proofErr w:type="gramStart"/>
            <w:r w:rsidRPr="00C205AC">
              <w:rPr>
                <w:rFonts w:ascii="Times New Roman" w:hAnsi="Times New Roman"/>
                <w:bCs/>
              </w:rPr>
              <w:t>Р</w:t>
            </w:r>
            <w:proofErr w:type="gramEnd"/>
            <w:r w:rsidRPr="00C205AC">
              <w:rPr>
                <w:rFonts w:ascii="Times New Roman" w:hAnsi="Times New Roman"/>
                <w:bCs/>
              </w:rPr>
              <w:t xml:space="preserve"> 55677-2013 Оборудование детских спортивных площадок. Безопасность конструкции и методы испытаний. </w:t>
            </w:r>
            <w:r w:rsidRPr="00C205AC">
              <w:rPr>
                <w:rFonts w:ascii="Times New Roman" w:hAnsi="Times New Roman"/>
                <w:bCs/>
              </w:rPr>
              <w:lastRenderedPageBreak/>
              <w:t>Общие требования</w:t>
            </w:r>
          </w:p>
          <w:p w:rsidR="00C205AC" w:rsidRPr="00C205AC" w:rsidRDefault="00C205AC" w:rsidP="000C06D5">
            <w:pPr>
              <w:keepLines/>
              <w:widowControl w:val="0"/>
              <w:suppressLineNumbers/>
              <w:rPr>
                <w:rFonts w:ascii="Times New Roman" w:hAnsi="Times New Roman"/>
                <w:bCs/>
              </w:rPr>
            </w:pPr>
            <w:r w:rsidRPr="00C205AC">
              <w:rPr>
                <w:rFonts w:ascii="Times New Roman" w:hAnsi="Times New Roman"/>
              </w:rPr>
              <w:t xml:space="preserve">3.Изготовитель (поставщик) предоставляет паспорта на каждый вид оборудования согласно  </w:t>
            </w:r>
            <w:r w:rsidRPr="00C205AC">
              <w:rPr>
                <w:rFonts w:ascii="Times New Roman" w:hAnsi="Times New Roman"/>
                <w:bCs/>
              </w:rPr>
              <w:t>ГОСТ 2.601-2013 Единая система конструкторской документации (ЕСКД). Эксплуатационные документы (с Поправкой)</w:t>
            </w:r>
          </w:p>
          <w:p w:rsidR="00C205AC" w:rsidRPr="00C205AC" w:rsidRDefault="00C205AC" w:rsidP="000C06D5">
            <w:pPr>
              <w:keepNext/>
              <w:keepLines/>
              <w:widowControl w:val="0"/>
              <w:suppressLineNumbers/>
              <w:rPr>
                <w:rFonts w:ascii="Times New Roman" w:hAnsi="Times New Roman"/>
              </w:rPr>
            </w:pPr>
          </w:p>
        </w:tc>
      </w:tr>
      <w:tr w:rsidR="00C205AC" w:rsidRPr="007A0024" w:rsidTr="000C06D5">
        <w:tc>
          <w:tcPr>
            <w:tcW w:w="959" w:type="dxa"/>
          </w:tcPr>
          <w:p w:rsidR="00C205AC" w:rsidRPr="00C205AC" w:rsidRDefault="00C205AC" w:rsidP="00C205AC">
            <w:pPr>
              <w:numPr>
                <w:ilvl w:val="0"/>
                <w:numId w:val="3"/>
              </w:numPr>
              <w:suppressAutoHyphens w:val="0"/>
              <w:spacing w:after="60"/>
              <w:jc w:val="center"/>
              <w:rPr>
                <w:rFonts w:ascii="Times New Roman" w:hAnsi="Times New Roman"/>
                <w:b/>
                <w:bCs/>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Контроль</w:t>
            </w:r>
          </w:p>
        </w:tc>
        <w:tc>
          <w:tcPr>
            <w:tcW w:w="6601" w:type="dxa"/>
          </w:tcPr>
          <w:p w:rsidR="00C205AC" w:rsidRPr="00C205AC" w:rsidRDefault="00C205AC" w:rsidP="000C06D5">
            <w:pPr>
              <w:autoSpaceDE w:val="0"/>
              <w:autoSpaceDN w:val="0"/>
              <w:adjustRightInd w:val="0"/>
              <w:rPr>
                <w:rFonts w:ascii="Times New Roman" w:hAnsi="Times New Roman"/>
              </w:rPr>
            </w:pPr>
            <w:r w:rsidRPr="00C205AC">
              <w:rPr>
                <w:rFonts w:ascii="Times New Roman" w:hAnsi="Times New Roman"/>
              </w:rPr>
              <w:t xml:space="preserve">Осуществляется заказчиком </w:t>
            </w:r>
          </w:p>
        </w:tc>
      </w:tr>
      <w:tr w:rsidR="00C205AC" w:rsidRPr="007A0024" w:rsidTr="000C06D5">
        <w:trPr>
          <w:trHeight w:val="406"/>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Гарантия на оборудование</w:t>
            </w:r>
          </w:p>
        </w:tc>
        <w:tc>
          <w:tcPr>
            <w:tcW w:w="6601" w:type="dxa"/>
          </w:tcPr>
          <w:p w:rsidR="00C205AC" w:rsidRPr="00C205AC" w:rsidRDefault="00C205AC" w:rsidP="000C06D5">
            <w:pPr>
              <w:autoSpaceDE w:val="0"/>
              <w:autoSpaceDN w:val="0"/>
              <w:adjustRightInd w:val="0"/>
              <w:rPr>
                <w:rFonts w:ascii="Times New Roman" w:hAnsi="Times New Roman"/>
              </w:rPr>
            </w:pPr>
            <w:r>
              <w:rPr>
                <w:rFonts w:ascii="Times New Roman" w:hAnsi="Times New Roman"/>
              </w:rPr>
              <w:t>60 месяцев</w:t>
            </w:r>
            <w:r w:rsidRPr="00C205AC">
              <w:rPr>
                <w:rFonts w:ascii="Times New Roman" w:hAnsi="Times New Roman"/>
              </w:rPr>
              <w:t xml:space="preserve"> со дня подписания акта приёмки оборудования.</w:t>
            </w:r>
          </w:p>
          <w:p w:rsidR="00C205AC" w:rsidRPr="00C205AC" w:rsidRDefault="00C205AC" w:rsidP="000C06D5">
            <w:pPr>
              <w:autoSpaceDE w:val="0"/>
              <w:autoSpaceDN w:val="0"/>
              <w:adjustRightInd w:val="0"/>
              <w:rPr>
                <w:rFonts w:ascii="Times New Roman" w:hAnsi="Times New Roman"/>
              </w:rPr>
            </w:pPr>
          </w:p>
        </w:tc>
      </w:tr>
    </w:tbl>
    <w:p w:rsidR="00C205AC" w:rsidRDefault="00C205AC" w:rsidP="00C205AC">
      <w:pPr>
        <w:pStyle w:val="ConsPlusNormal"/>
        <w:widowControl/>
        <w:tabs>
          <w:tab w:val="left" w:pos="360"/>
        </w:tabs>
        <w:spacing w:before="120" w:after="120"/>
        <w:ind w:firstLine="0"/>
        <w:rPr>
          <w:rFonts w:ascii="Times New Roman" w:hAnsi="Times New Roman" w:cs="Times New Roman"/>
          <w:bCs/>
          <w:sz w:val="18"/>
          <w:szCs w:val="18"/>
        </w:rPr>
      </w:pPr>
    </w:p>
    <w:p w:rsid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P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Pr="00C205AC" w:rsidRDefault="00C205AC" w:rsidP="00C205AC">
      <w:pPr>
        <w:spacing w:before="120" w:line="312" w:lineRule="auto"/>
        <w:ind w:right="292"/>
        <w:jc w:val="center"/>
        <w:rPr>
          <w:rFonts w:ascii="Times New Roman" w:hAnsi="Times New Roman"/>
          <w:lang w:eastAsia="ar-SA"/>
        </w:rPr>
      </w:pPr>
      <w:r w:rsidRPr="00C205AC">
        <w:rPr>
          <w:rFonts w:ascii="Times New Roman" w:hAnsi="Times New Roman"/>
          <w:b/>
          <w:bCs/>
        </w:rPr>
        <w:t>ПОДПИСИ СТОРОН</w:t>
      </w:r>
      <w:r w:rsidRPr="00C205AC">
        <w:rPr>
          <w:rFonts w:ascii="Times New Roman" w:hAnsi="Times New Roman"/>
          <w:lang w:eastAsia="ar-SA"/>
        </w:rPr>
        <w:t xml:space="preserve"> </w:t>
      </w:r>
    </w:p>
    <w:p w:rsidR="00C205AC" w:rsidRPr="00C205AC" w:rsidRDefault="00C205AC" w:rsidP="00C205AC">
      <w:pPr>
        <w:spacing w:before="120" w:line="312" w:lineRule="auto"/>
        <w:ind w:right="292"/>
        <w:jc w:val="center"/>
        <w:rPr>
          <w:rFonts w:ascii="Times New Roman" w:hAnsi="Times New Roman"/>
          <w:lang w:eastAsia="ar-SA"/>
        </w:rPr>
      </w:pPr>
    </w:p>
    <w:tbl>
      <w:tblPr>
        <w:tblW w:w="0" w:type="auto"/>
        <w:tblInd w:w="2" w:type="dxa"/>
        <w:tblLook w:val="01E0"/>
      </w:tblPr>
      <w:tblGrid>
        <w:gridCol w:w="4928"/>
        <w:gridCol w:w="4954"/>
      </w:tblGrid>
      <w:tr w:rsidR="00C205AC" w:rsidRPr="00C205AC" w:rsidTr="000C06D5">
        <w:tc>
          <w:tcPr>
            <w:tcW w:w="4928" w:type="dxa"/>
          </w:tcPr>
          <w:p w:rsidR="00C205AC" w:rsidRPr="00C205AC" w:rsidRDefault="00C205AC" w:rsidP="000C06D5">
            <w:pPr>
              <w:ind w:right="289"/>
              <w:jc w:val="center"/>
              <w:rPr>
                <w:rFonts w:ascii="Times New Roman" w:hAnsi="Times New Roman"/>
                <w:b/>
                <w:bCs/>
              </w:rPr>
            </w:pPr>
            <w:r w:rsidRPr="00C205AC">
              <w:rPr>
                <w:rFonts w:ascii="Times New Roman" w:hAnsi="Times New Roman"/>
                <w:b/>
                <w:bCs/>
              </w:rPr>
              <w:t xml:space="preserve">Лица, имеющего право подписи от имени ЗАКАЗЧИКА – </w:t>
            </w:r>
          </w:p>
          <w:p w:rsidR="00C205AC" w:rsidRPr="00C205AC" w:rsidRDefault="00C205AC" w:rsidP="000C06D5">
            <w:pPr>
              <w:ind w:right="289"/>
              <w:jc w:val="center"/>
              <w:rPr>
                <w:rFonts w:ascii="Times New Roman" w:hAnsi="Times New Roman"/>
                <w:b/>
                <w:bCs/>
              </w:rPr>
            </w:pPr>
            <w:r w:rsidRPr="00C205AC">
              <w:rPr>
                <w:rFonts w:ascii="Times New Roman" w:hAnsi="Times New Roman"/>
                <w:b/>
                <w:bCs/>
              </w:rPr>
              <w:t>Глава поселения</w:t>
            </w:r>
          </w:p>
          <w:p w:rsidR="00C205AC" w:rsidRPr="00C205AC" w:rsidRDefault="00C205AC" w:rsidP="000C06D5">
            <w:pPr>
              <w:ind w:right="289"/>
              <w:jc w:val="center"/>
              <w:rPr>
                <w:rFonts w:ascii="Times New Roman" w:hAnsi="Times New Roman"/>
                <w:b/>
                <w:bCs/>
              </w:rPr>
            </w:pPr>
          </w:p>
          <w:p w:rsidR="00C205AC" w:rsidRPr="00C205AC" w:rsidRDefault="00C205AC" w:rsidP="000C06D5">
            <w:pPr>
              <w:ind w:right="289"/>
              <w:jc w:val="center"/>
              <w:rPr>
                <w:rFonts w:ascii="Times New Roman" w:hAnsi="Times New Roman"/>
                <w:b/>
                <w:bCs/>
              </w:rPr>
            </w:pPr>
            <w:r w:rsidRPr="00C205AC">
              <w:rPr>
                <w:rFonts w:ascii="Times New Roman" w:hAnsi="Times New Roman"/>
                <w:b/>
                <w:bCs/>
              </w:rPr>
              <w:t>_____________________</w:t>
            </w:r>
          </w:p>
          <w:p w:rsidR="00C205AC" w:rsidRPr="00C205AC" w:rsidRDefault="00C205AC" w:rsidP="000C06D5">
            <w:pPr>
              <w:ind w:right="289"/>
              <w:jc w:val="center"/>
              <w:rPr>
                <w:rFonts w:ascii="Times New Roman" w:hAnsi="Times New Roman"/>
              </w:rPr>
            </w:pPr>
            <w:r w:rsidRPr="00C205AC">
              <w:rPr>
                <w:rFonts w:ascii="Times New Roman" w:hAnsi="Times New Roman"/>
                <w:sz w:val="22"/>
                <w:szCs w:val="22"/>
              </w:rPr>
              <w:t>Ишкильдин А.З.</w:t>
            </w:r>
            <w:r w:rsidRPr="00C205AC">
              <w:rPr>
                <w:rFonts w:ascii="Times New Roman" w:hAnsi="Times New Roman"/>
              </w:rPr>
              <w:t xml:space="preserve"> </w:t>
            </w:r>
          </w:p>
        </w:tc>
        <w:tc>
          <w:tcPr>
            <w:tcW w:w="4954" w:type="dxa"/>
          </w:tcPr>
          <w:p w:rsidR="00C205AC" w:rsidRPr="00C205AC" w:rsidRDefault="00C205AC" w:rsidP="000C06D5">
            <w:pPr>
              <w:ind w:right="289"/>
              <w:jc w:val="center"/>
              <w:rPr>
                <w:rFonts w:ascii="Times New Roman" w:hAnsi="Times New Roman"/>
                <w:b/>
                <w:bCs/>
              </w:rPr>
            </w:pPr>
            <w:r w:rsidRPr="00C205AC">
              <w:rPr>
                <w:rFonts w:ascii="Times New Roman" w:hAnsi="Times New Roman"/>
                <w:b/>
                <w:bCs/>
              </w:rPr>
              <w:t>Лица, имеющего право подписи от имени  ПОДРЯДЧИКА</w:t>
            </w:r>
          </w:p>
          <w:p w:rsidR="00C205AC" w:rsidRPr="00C205AC" w:rsidRDefault="00C205AC" w:rsidP="000C06D5">
            <w:pPr>
              <w:ind w:right="289"/>
              <w:jc w:val="center"/>
              <w:rPr>
                <w:rFonts w:ascii="Times New Roman" w:hAnsi="Times New Roman"/>
                <w:b/>
                <w:bCs/>
              </w:rPr>
            </w:pPr>
            <w:r w:rsidRPr="00C205AC">
              <w:rPr>
                <w:rFonts w:ascii="Times New Roman" w:hAnsi="Times New Roman"/>
                <w:b/>
                <w:bCs/>
              </w:rPr>
              <w:t xml:space="preserve"> </w:t>
            </w:r>
          </w:p>
          <w:p w:rsidR="00C205AC" w:rsidRPr="00C205AC" w:rsidRDefault="00C205AC" w:rsidP="000C06D5">
            <w:pPr>
              <w:ind w:right="289"/>
              <w:jc w:val="center"/>
              <w:rPr>
                <w:rFonts w:ascii="Times New Roman" w:hAnsi="Times New Roman"/>
                <w:b/>
                <w:bCs/>
              </w:rPr>
            </w:pPr>
          </w:p>
          <w:p w:rsidR="00C205AC" w:rsidRPr="00C205AC" w:rsidRDefault="00C205AC" w:rsidP="000C06D5">
            <w:pPr>
              <w:ind w:right="289"/>
              <w:jc w:val="center"/>
              <w:rPr>
                <w:rFonts w:ascii="Times New Roman" w:hAnsi="Times New Roman"/>
                <w:b/>
                <w:bCs/>
              </w:rPr>
            </w:pPr>
            <w:r w:rsidRPr="00C205AC">
              <w:rPr>
                <w:rFonts w:ascii="Times New Roman" w:hAnsi="Times New Roman"/>
                <w:b/>
                <w:bCs/>
              </w:rPr>
              <w:t>___________________</w:t>
            </w:r>
          </w:p>
        </w:tc>
      </w:tr>
    </w:tbl>
    <w:p w:rsidR="00C205AC" w:rsidRPr="00C205AC" w:rsidRDefault="00C205AC" w:rsidP="00C205AC">
      <w:pPr>
        <w:autoSpaceDE w:val="0"/>
        <w:autoSpaceDN w:val="0"/>
        <w:adjustRightInd w:val="0"/>
        <w:rPr>
          <w:rFonts w:ascii="Times New Roman" w:hAnsi="Times New Roman"/>
          <w:b/>
        </w:rPr>
      </w:pPr>
      <w:r w:rsidRPr="00C205AC">
        <w:rPr>
          <w:rFonts w:ascii="Times New Roman" w:hAnsi="Times New Roman"/>
        </w:rPr>
        <w:t xml:space="preserve"> </w:t>
      </w:r>
    </w:p>
    <w:p w:rsidR="00C205AC" w:rsidRPr="00C205AC" w:rsidRDefault="00C205AC" w:rsidP="00C205AC">
      <w:pPr>
        <w:jc w:val="right"/>
        <w:rPr>
          <w:rFonts w:ascii="Times New Roman" w:hAnsi="Times New Roman"/>
          <w:b/>
        </w:rPr>
      </w:pPr>
    </w:p>
    <w:p w:rsidR="00C205AC" w:rsidRDefault="00C205AC" w:rsidP="00C205AC">
      <w:pPr>
        <w:jc w:val="right"/>
        <w:rPr>
          <w:b/>
        </w:rPr>
      </w:pPr>
    </w:p>
    <w:p w:rsidR="00C205AC" w:rsidRDefault="00C205AC" w:rsidP="00C205AC">
      <w:pPr>
        <w:jc w:val="right"/>
        <w:rPr>
          <w:b/>
        </w:rPr>
      </w:pPr>
    </w:p>
    <w:p w:rsidR="00C205AC" w:rsidRDefault="00C205AC" w:rsidP="00C205AC">
      <w:pPr>
        <w:jc w:val="right"/>
        <w:rPr>
          <w:b/>
        </w:rPr>
        <w:sectPr w:rsidR="00C205AC" w:rsidSect="00444F75">
          <w:footerReference w:type="even" r:id="rId11"/>
          <w:footerReference w:type="default" r:id="rId12"/>
          <w:pgSz w:w="11906" w:h="16838"/>
          <w:pgMar w:top="360" w:right="567" w:bottom="899" w:left="1134" w:header="709" w:footer="709" w:gutter="0"/>
          <w:cols w:space="708"/>
          <w:docGrid w:linePitch="360"/>
        </w:sectPr>
      </w:pPr>
    </w:p>
    <w:tbl>
      <w:tblPr>
        <w:tblW w:w="9604" w:type="dxa"/>
        <w:tblInd w:w="95" w:type="dxa"/>
        <w:tblCellMar>
          <w:left w:w="105" w:type="dxa"/>
          <w:right w:w="105" w:type="dxa"/>
        </w:tblCellMar>
        <w:tblLook w:val="0000"/>
      </w:tblPr>
      <w:tblGrid>
        <w:gridCol w:w="9604"/>
      </w:tblGrid>
      <w:tr w:rsidR="00C205AC" w:rsidTr="00C205AC">
        <w:trPr>
          <w:trHeight w:val="320"/>
        </w:trPr>
        <w:tc>
          <w:tcPr>
            <w:tcW w:w="9604" w:type="dxa"/>
            <w:shd w:val="clear" w:color="auto" w:fill="auto"/>
          </w:tcPr>
          <w:p w:rsidR="00C205AC" w:rsidRDefault="00C205AC" w:rsidP="000C06D5">
            <w:pPr>
              <w:pageBreakBefore/>
              <w:jc w:val="right"/>
              <w:rPr>
                <w:rFonts w:ascii="Times New Roman" w:hAnsi="Times New Roman"/>
              </w:rPr>
            </w:pPr>
          </w:p>
          <w:p w:rsidR="00C205AC" w:rsidRDefault="00C205AC" w:rsidP="000C06D5">
            <w:pPr>
              <w:jc w:val="right"/>
              <w:rPr>
                <w:rFonts w:ascii="Times New Roman" w:hAnsi="Times New Roman"/>
              </w:rPr>
            </w:pPr>
            <w:r>
              <w:rPr>
                <w:rFonts w:ascii="Times New Roman" w:hAnsi="Times New Roman"/>
              </w:rPr>
              <w:t>Приложение № 2</w:t>
            </w:r>
          </w:p>
        </w:tc>
      </w:tr>
      <w:tr w:rsidR="00C205AC" w:rsidTr="00C205AC">
        <w:trPr>
          <w:trHeight w:val="310"/>
        </w:trPr>
        <w:tc>
          <w:tcPr>
            <w:tcW w:w="9604" w:type="dxa"/>
            <w:shd w:val="clear" w:color="auto" w:fill="auto"/>
          </w:tcPr>
          <w:p w:rsidR="00C205AC" w:rsidRDefault="00C205AC" w:rsidP="000C06D5">
            <w:pPr>
              <w:jc w:val="right"/>
              <w:rPr>
                <w:rFonts w:ascii="Times New Roman" w:hAnsi="Times New Roman"/>
              </w:rPr>
            </w:pPr>
            <w:r>
              <w:rPr>
                <w:rFonts w:ascii="Times New Roman" w:hAnsi="Times New Roman"/>
              </w:rPr>
              <w:t>к Муниципальному Контракту</w:t>
            </w:r>
          </w:p>
          <w:p w:rsidR="00C205AC" w:rsidRDefault="00C205AC" w:rsidP="000C06D5">
            <w:pPr>
              <w:jc w:val="right"/>
              <w:rPr>
                <w:rFonts w:ascii="Times New Roman" w:hAnsi="Times New Roman"/>
              </w:rPr>
            </w:pPr>
            <w:r>
              <w:rPr>
                <w:rFonts w:ascii="Times New Roman" w:hAnsi="Times New Roman"/>
              </w:rPr>
              <w:t xml:space="preserve"> от «___»_________________20__г. №_______</w:t>
            </w:r>
          </w:p>
        </w:tc>
      </w:tr>
      <w:tr w:rsidR="00C205AC" w:rsidTr="00C205AC">
        <w:trPr>
          <w:trHeight w:val="320"/>
        </w:trPr>
        <w:tc>
          <w:tcPr>
            <w:tcW w:w="9604" w:type="dxa"/>
            <w:shd w:val="clear" w:color="auto" w:fill="auto"/>
          </w:tcPr>
          <w:p w:rsidR="00C205AC" w:rsidRDefault="00C205AC" w:rsidP="000C06D5">
            <w:pPr>
              <w:jc w:val="both"/>
              <w:rPr>
                <w:rFonts w:ascii="Times New Roman" w:hAnsi="Times New Roman"/>
              </w:rPr>
            </w:pPr>
          </w:p>
        </w:tc>
      </w:tr>
      <w:tr w:rsidR="00C205AC" w:rsidTr="00C205AC">
        <w:trPr>
          <w:trHeight w:val="320"/>
        </w:trPr>
        <w:tc>
          <w:tcPr>
            <w:tcW w:w="9604" w:type="dxa"/>
            <w:shd w:val="clear" w:color="auto" w:fill="auto"/>
          </w:tcPr>
          <w:p w:rsidR="00C205AC" w:rsidRDefault="00C205AC" w:rsidP="000C06D5">
            <w:pPr>
              <w:jc w:val="both"/>
              <w:rPr>
                <w:rFonts w:ascii="Times New Roman" w:hAnsi="Times New Roman"/>
              </w:rPr>
            </w:pPr>
          </w:p>
        </w:tc>
      </w:tr>
      <w:tr w:rsidR="00C205AC" w:rsidTr="00C205AC">
        <w:trPr>
          <w:trHeight w:val="310"/>
        </w:trPr>
        <w:tc>
          <w:tcPr>
            <w:tcW w:w="9604" w:type="dxa"/>
            <w:shd w:val="clear" w:color="auto" w:fill="auto"/>
          </w:tcPr>
          <w:p w:rsidR="00C205AC" w:rsidRDefault="00C205AC" w:rsidP="000C06D5">
            <w:pPr>
              <w:jc w:val="center"/>
              <w:rPr>
                <w:rFonts w:ascii="Times New Roman" w:hAnsi="Times New Roman"/>
                <w:b/>
                <w:sz w:val="28"/>
              </w:rPr>
            </w:pPr>
            <w:r>
              <w:rPr>
                <w:rFonts w:ascii="Times New Roman" w:hAnsi="Times New Roman"/>
                <w:b/>
                <w:sz w:val="28"/>
              </w:rPr>
              <w:t>Спецификация</w:t>
            </w:r>
          </w:p>
        </w:tc>
      </w:tr>
    </w:tbl>
    <w:p w:rsidR="00C205AC" w:rsidRDefault="00C205AC" w:rsidP="00C205AC">
      <w:pPr>
        <w:widowControl w:val="0"/>
        <w:ind w:firstLine="284"/>
        <w:jc w:val="center"/>
        <w:rPr>
          <w:i/>
          <w:iCs/>
        </w:rPr>
      </w:pPr>
      <w:r>
        <w:rPr>
          <w:rFonts w:ascii="Times New Roman" w:eastAsia="Calibri" w:hAnsi="Times New Roman"/>
          <w:i/>
          <w:iCs/>
          <w:lang w:eastAsia="ar-SA"/>
        </w:rPr>
        <w:t>(По результатам торгов)</w:t>
      </w:r>
    </w:p>
    <w:p w:rsidR="00C205AC" w:rsidRDefault="00C205AC" w:rsidP="00C205AC">
      <w:pPr>
        <w:widowControl w:val="0"/>
        <w:ind w:firstLine="284"/>
        <w:jc w:val="center"/>
      </w:pPr>
    </w:p>
    <w:p w:rsidR="00C205AC" w:rsidRDefault="00C205AC" w:rsidP="00C205AC">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B82695" w:rsidRPr="00C205AC" w:rsidRDefault="00B82695" w:rsidP="00B82695">
      <w:pPr>
        <w:spacing w:before="120" w:line="312" w:lineRule="auto"/>
        <w:ind w:right="292"/>
        <w:jc w:val="center"/>
        <w:rPr>
          <w:rFonts w:ascii="Times New Roman" w:hAnsi="Times New Roman"/>
          <w:lang w:eastAsia="ar-SA"/>
        </w:rPr>
      </w:pPr>
      <w:r w:rsidRPr="00C205AC">
        <w:rPr>
          <w:rFonts w:ascii="Times New Roman" w:hAnsi="Times New Roman"/>
          <w:b/>
          <w:bCs/>
        </w:rPr>
        <w:t>ПОДПИСИ СТОРОН</w:t>
      </w:r>
      <w:r w:rsidRPr="00C205AC">
        <w:rPr>
          <w:rFonts w:ascii="Times New Roman" w:hAnsi="Times New Roman"/>
          <w:lang w:eastAsia="ar-SA"/>
        </w:rPr>
        <w:t xml:space="preserve"> </w:t>
      </w:r>
    </w:p>
    <w:p w:rsidR="00B82695" w:rsidRPr="00C205AC" w:rsidRDefault="00B82695" w:rsidP="00B82695">
      <w:pPr>
        <w:spacing w:before="120" w:line="312" w:lineRule="auto"/>
        <w:ind w:right="292"/>
        <w:jc w:val="center"/>
        <w:rPr>
          <w:rFonts w:ascii="Times New Roman" w:hAnsi="Times New Roman"/>
          <w:lang w:eastAsia="ar-SA"/>
        </w:rPr>
      </w:pPr>
    </w:p>
    <w:tbl>
      <w:tblPr>
        <w:tblW w:w="0" w:type="auto"/>
        <w:tblInd w:w="2" w:type="dxa"/>
        <w:tblLook w:val="01E0"/>
      </w:tblPr>
      <w:tblGrid>
        <w:gridCol w:w="4782"/>
        <w:gridCol w:w="4787"/>
      </w:tblGrid>
      <w:tr w:rsidR="00B82695" w:rsidRPr="00C205AC" w:rsidTr="000C06D5">
        <w:tc>
          <w:tcPr>
            <w:tcW w:w="4928" w:type="dxa"/>
          </w:tcPr>
          <w:p w:rsidR="00B82695" w:rsidRPr="00C205AC" w:rsidRDefault="00B82695" w:rsidP="000C06D5">
            <w:pPr>
              <w:ind w:right="289"/>
              <w:jc w:val="center"/>
              <w:rPr>
                <w:rFonts w:ascii="Times New Roman" w:hAnsi="Times New Roman"/>
                <w:b/>
                <w:bCs/>
              </w:rPr>
            </w:pPr>
            <w:r w:rsidRPr="00C205AC">
              <w:rPr>
                <w:rFonts w:ascii="Times New Roman" w:hAnsi="Times New Roman"/>
                <w:b/>
                <w:bCs/>
              </w:rPr>
              <w:t xml:space="preserve">Лица, имеющего право подписи от имени ЗАКАЗЧИКА – </w:t>
            </w:r>
          </w:p>
          <w:p w:rsidR="00B82695" w:rsidRPr="00C205AC" w:rsidRDefault="00B82695" w:rsidP="000C06D5">
            <w:pPr>
              <w:ind w:right="289"/>
              <w:jc w:val="center"/>
              <w:rPr>
                <w:rFonts w:ascii="Times New Roman" w:hAnsi="Times New Roman"/>
                <w:b/>
                <w:bCs/>
              </w:rPr>
            </w:pPr>
            <w:r w:rsidRPr="00C205AC">
              <w:rPr>
                <w:rFonts w:ascii="Times New Roman" w:hAnsi="Times New Roman"/>
                <w:b/>
                <w:bCs/>
              </w:rPr>
              <w:t>Глава поселения</w:t>
            </w:r>
          </w:p>
          <w:p w:rsidR="00B82695" w:rsidRPr="00C205AC" w:rsidRDefault="00B82695" w:rsidP="000C06D5">
            <w:pPr>
              <w:ind w:right="289"/>
              <w:jc w:val="center"/>
              <w:rPr>
                <w:rFonts w:ascii="Times New Roman" w:hAnsi="Times New Roman"/>
                <w:b/>
                <w:bCs/>
              </w:rPr>
            </w:pPr>
          </w:p>
          <w:p w:rsidR="00B82695" w:rsidRPr="00C205AC" w:rsidRDefault="00B82695" w:rsidP="000C06D5">
            <w:pPr>
              <w:ind w:right="289"/>
              <w:jc w:val="center"/>
              <w:rPr>
                <w:rFonts w:ascii="Times New Roman" w:hAnsi="Times New Roman"/>
                <w:b/>
                <w:bCs/>
              </w:rPr>
            </w:pPr>
            <w:r w:rsidRPr="00C205AC">
              <w:rPr>
                <w:rFonts w:ascii="Times New Roman" w:hAnsi="Times New Roman"/>
                <w:b/>
                <w:bCs/>
              </w:rPr>
              <w:t>_____________________</w:t>
            </w:r>
          </w:p>
          <w:p w:rsidR="00B82695" w:rsidRPr="00C205AC" w:rsidRDefault="00B82695" w:rsidP="000C06D5">
            <w:pPr>
              <w:ind w:right="289"/>
              <w:jc w:val="center"/>
              <w:rPr>
                <w:rFonts w:ascii="Times New Roman" w:hAnsi="Times New Roman"/>
              </w:rPr>
            </w:pPr>
            <w:r w:rsidRPr="00C205AC">
              <w:rPr>
                <w:rFonts w:ascii="Times New Roman" w:hAnsi="Times New Roman"/>
                <w:sz w:val="22"/>
                <w:szCs w:val="22"/>
              </w:rPr>
              <w:t>Ишкильдин А.З.</w:t>
            </w:r>
            <w:r w:rsidRPr="00C205AC">
              <w:rPr>
                <w:rFonts w:ascii="Times New Roman" w:hAnsi="Times New Roman"/>
              </w:rPr>
              <w:t xml:space="preserve"> </w:t>
            </w:r>
          </w:p>
        </w:tc>
        <w:tc>
          <w:tcPr>
            <w:tcW w:w="4954" w:type="dxa"/>
          </w:tcPr>
          <w:p w:rsidR="00B82695" w:rsidRPr="00C205AC" w:rsidRDefault="00B82695" w:rsidP="000C06D5">
            <w:pPr>
              <w:ind w:right="289"/>
              <w:jc w:val="center"/>
              <w:rPr>
                <w:rFonts w:ascii="Times New Roman" w:hAnsi="Times New Roman"/>
                <w:b/>
                <w:bCs/>
              </w:rPr>
            </w:pPr>
            <w:r w:rsidRPr="00C205AC">
              <w:rPr>
                <w:rFonts w:ascii="Times New Roman" w:hAnsi="Times New Roman"/>
                <w:b/>
                <w:bCs/>
              </w:rPr>
              <w:t>Лица, имеющего право подписи от имени  ПОДРЯДЧИКА</w:t>
            </w:r>
          </w:p>
          <w:p w:rsidR="00B82695" w:rsidRPr="00C205AC" w:rsidRDefault="00B82695" w:rsidP="000C06D5">
            <w:pPr>
              <w:ind w:right="289"/>
              <w:jc w:val="center"/>
              <w:rPr>
                <w:rFonts w:ascii="Times New Roman" w:hAnsi="Times New Roman"/>
                <w:b/>
                <w:bCs/>
              </w:rPr>
            </w:pPr>
            <w:r w:rsidRPr="00C205AC">
              <w:rPr>
                <w:rFonts w:ascii="Times New Roman" w:hAnsi="Times New Roman"/>
                <w:b/>
                <w:bCs/>
              </w:rPr>
              <w:t xml:space="preserve"> </w:t>
            </w:r>
          </w:p>
          <w:p w:rsidR="00B82695" w:rsidRPr="00C205AC" w:rsidRDefault="00B82695" w:rsidP="000C06D5">
            <w:pPr>
              <w:ind w:right="289"/>
              <w:jc w:val="center"/>
              <w:rPr>
                <w:rFonts w:ascii="Times New Roman" w:hAnsi="Times New Roman"/>
                <w:b/>
                <w:bCs/>
              </w:rPr>
            </w:pPr>
          </w:p>
          <w:p w:rsidR="00B82695" w:rsidRPr="00C205AC" w:rsidRDefault="00B82695" w:rsidP="000C06D5">
            <w:pPr>
              <w:ind w:right="289"/>
              <w:jc w:val="center"/>
              <w:rPr>
                <w:rFonts w:ascii="Times New Roman" w:hAnsi="Times New Roman"/>
                <w:b/>
                <w:bCs/>
              </w:rPr>
            </w:pPr>
            <w:r w:rsidRPr="00C205AC">
              <w:rPr>
                <w:rFonts w:ascii="Times New Roman" w:hAnsi="Times New Roman"/>
                <w:b/>
                <w:bCs/>
              </w:rPr>
              <w:t>___________________</w:t>
            </w:r>
          </w:p>
        </w:tc>
      </w:tr>
    </w:tbl>
    <w:p w:rsidR="00B82695" w:rsidRPr="00C205AC" w:rsidRDefault="00B82695" w:rsidP="00B82695">
      <w:pPr>
        <w:autoSpaceDE w:val="0"/>
        <w:autoSpaceDN w:val="0"/>
        <w:adjustRightInd w:val="0"/>
        <w:rPr>
          <w:rFonts w:ascii="Times New Roman" w:hAnsi="Times New Roman"/>
          <w:b/>
        </w:rPr>
      </w:pPr>
      <w:r w:rsidRPr="00C205AC">
        <w:rPr>
          <w:rFonts w:ascii="Times New Roman" w:hAnsi="Times New Roman"/>
        </w:rPr>
        <w:t xml:space="preserve"> </w:t>
      </w: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sectPr w:rsidR="00511835" w:rsidSect="00466364">
      <w:pgSz w:w="11906" w:h="16838"/>
      <w:pgMar w:top="1134" w:right="850" w:bottom="1134"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1B" w:rsidRDefault="00EB651B" w:rsidP="00381FE4">
      <w:r>
        <w:separator/>
      </w:r>
    </w:p>
  </w:endnote>
  <w:endnote w:type="continuationSeparator" w:id="0">
    <w:p w:rsidR="00EB651B" w:rsidRDefault="00EB651B" w:rsidP="0038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20" w:rsidRDefault="00FC54B4" w:rsidP="00887DA5">
    <w:pPr>
      <w:pStyle w:val="afd"/>
      <w:framePr w:wrap="around" w:vAnchor="text" w:hAnchor="margin" w:xAlign="right" w:y="1"/>
      <w:rPr>
        <w:rStyle w:val="afc"/>
        <w:rFonts w:eastAsia="Arial Unicode MS"/>
      </w:rPr>
    </w:pPr>
    <w:r>
      <w:rPr>
        <w:rStyle w:val="afc"/>
        <w:rFonts w:eastAsia="Arial Unicode MS"/>
      </w:rPr>
      <w:fldChar w:fldCharType="begin"/>
    </w:r>
    <w:r w:rsidR="00971724">
      <w:rPr>
        <w:rStyle w:val="afc"/>
        <w:rFonts w:eastAsia="Arial Unicode MS"/>
      </w:rPr>
      <w:instrText xml:space="preserve">PAGE  </w:instrText>
    </w:r>
    <w:r>
      <w:rPr>
        <w:rStyle w:val="afc"/>
        <w:rFonts w:eastAsia="Arial Unicode MS"/>
      </w:rPr>
      <w:fldChar w:fldCharType="end"/>
    </w:r>
  </w:p>
  <w:p w:rsidR="001A6320" w:rsidRDefault="00EB651B" w:rsidP="00887DA5">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20" w:rsidRDefault="00EB651B" w:rsidP="00887DA5">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1B" w:rsidRDefault="00EB651B" w:rsidP="00381FE4">
      <w:r>
        <w:separator/>
      </w:r>
    </w:p>
  </w:footnote>
  <w:footnote w:type="continuationSeparator" w:id="0">
    <w:p w:rsidR="00EB651B" w:rsidRDefault="00EB651B" w:rsidP="0038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C560E"/>
    <w:multiLevelType w:val="hybridMultilevel"/>
    <w:tmpl w:val="B7F48530"/>
    <w:lvl w:ilvl="0" w:tplc="258E1FC8">
      <w:start w:val="8"/>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
    <w:nsid w:val="405420C1"/>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C411CAA"/>
    <w:multiLevelType w:val="hybridMultilevel"/>
    <w:tmpl w:val="B620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66364"/>
    <w:rsid w:val="00067F57"/>
    <w:rsid w:val="000F4C93"/>
    <w:rsid w:val="001D6AD7"/>
    <w:rsid w:val="001E414F"/>
    <w:rsid w:val="00265512"/>
    <w:rsid w:val="00381FE4"/>
    <w:rsid w:val="004627B3"/>
    <w:rsid w:val="00466364"/>
    <w:rsid w:val="00493B7A"/>
    <w:rsid w:val="00511835"/>
    <w:rsid w:val="00561F9F"/>
    <w:rsid w:val="005E0A89"/>
    <w:rsid w:val="006E2C28"/>
    <w:rsid w:val="00782FA4"/>
    <w:rsid w:val="007F3ED0"/>
    <w:rsid w:val="008122B3"/>
    <w:rsid w:val="008B0FCD"/>
    <w:rsid w:val="008B3FE6"/>
    <w:rsid w:val="00971724"/>
    <w:rsid w:val="009850EF"/>
    <w:rsid w:val="00B82695"/>
    <w:rsid w:val="00B82D4A"/>
    <w:rsid w:val="00BA41A1"/>
    <w:rsid w:val="00BD6BBB"/>
    <w:rsid w:val="00BE014F"/>
    <w:rsid w:val="00BE105F"/>
    <w:rsid w:val="00BE1F62"/>
    <w:rsid w:val="00C205AC"/>
    <w:rsid w:val="00D02B5C"/>
    <w:rsid w:val="00D14546"/>
    <w:rsid w:val="00DA529B"/>
    <w:rsid w:val="00DC7D5D"/>
    <w:rsid w:val="00DD3CE3"/>
    <w:rsid w:val="00E15B0C"/>
    <w:rsid w:val="00E346F4"/>
    <w:rsid w:val="00E35CD6"/>
    <w:rsid w:val="00E66004"/>
    <w:rsid w:val="00EA56F0"/>
    <w:rsid w:val="00EB651B"/>
    <w:rsid w:val="00F66F44"/>
    <w:rsid w:val="00FC5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21"/>
    <w:pPr>
      <w:suppressAutoHyphens/>
    </w:pPr>
    <w:rPr>
      <w:rFonts w:ascii="Calibri" w:hAnsi="Calibri"/>
      <w:color w:val="00000A"/>
      <w:sz w:val="24"/>
      <w:szCs w:val="24"/>
    </w:rPr>
  </w:style>
  <w:style w:type="paragraph" w:styleId="1">
    <w:name w:val="heading 1"/>
    <w:basedOn w:val="a"/>
    <w:link w:val="10"/>
    <w:uiPriority w:val="9"/>
    <w:qFormat/>
    <w:rsid w:val="00341821"/>
    <w:pPr>
      <w:keepNext/>
      <w:spacing w:before="240" w:after="60"/>
      <w:outlineLvl w:val="0"/>
    </w:pPr>
    <w:rPr>
      <w:rFonts w:asciiTheme="majorHAnsi" w:eastAsiaTheme="majorEastAsia" w:hAnsiTheme="majorHAnsi"/>
      <w:b/>
      <w:bCs/>
      <w:sz w:val="32"/>
      <w:szCs w:val="32"/>
    </w:rPr>
  </w:style>
  <w:style w:type="paragraph" w:styleId="2">
    <w:name w:val="heading 2"/>
    <w:basedOn w:val="a"/>
    <w:uiPriority w:val="9"/>
    <w:semiHidden/>
    <w:unhideWhenUsed/>
    <w:qFormat/>
    <w:rsid w:val="00341821"/>
    <w:pPr>
      <w:keepNext/>
      <w:spacing w:before="240" w:after="60"/>
      <w:outlineLvl w:val="1"/>
    </w:pPr>
    <w:rPr>
      <w:rFonts w:asciiTheme="majorHAnsi" w:eastAsiaTheme="majorEastAsia" w:hAnsiTheme="majorHAnsi"/>
      <w:b/>
      <w:bCs/>
      <w:i/>
      <w:iCs/>
      <w:sz w:val="28"/>
      <w:szCs w:val="28"/>
    </w:rPr>
  </w:style>
  <w:style w:type="paragraph" w:styleId="3">
    <w:name w:val="heading 3"/>
    <w:basedOn w:val="a"/>
    <w:link w:val="30"/>
    <w:uiPriority w:val="9"/>
    <w:semiHidden/>
    <w:unhideWhenUsed/>
    <w:qFormat/>
    <w:rsid w:val="00341821"/>
    <w:pPr>
      <w:keepNext/>
      <w:spacing w:before="240" w:after="60"/>
      <w:outlineLvl w:val="2"/>
    </w:pPr>
    <w:rPr>
      <w:rFonts w:asciiTheme="majorHAnsi" w:eastAsiaTheme="majorEastAsia" w:hAnsiTheme="majorHAnsi"/>
      <w:b/>
      <w:bCs/>
      <w:sz w:val="26"/>
      <w:szCs w:val="26"/>
    </w:rPr>
  </w:style>
  <w:style w:type="paragraph" w:styleId="4">
    <w:name w:val="heading 4"/>
    <w:basedOn w:val="a"/>
    <w:link w:val="40"/>
    <w:uiPriority w:val="9"/>
    <w:semiHidden/>
    <w:unhideWhenUsed/>
    <w:qFormat/>
    <w:rsid w:val="00341821"/>
    <w:pPr>
      <w:keepNext/>
      <w:spacing w:before="240" w:after="60"/>
      <w:outlineLvl w:val="3"/>
    </w:pPr>
    <w:rPr>
      <w:b/>
      <w:bCs/>
      <w:sz w:val="28"/>
      <w:szCs w:val="28"/>
    </w:rPr>
  </w:style>
  <w:style w:type="paragraph" w:styleId="5">
    <w:name w:val="heading 5"/>
    <w:basedOn w:val="a"/>
    <w:link w:val="50"/>
    <w:uiPriority w:val="9"/>
    <w:semiHidden/>
    <w:unhideWhenUsed/>
    <w:qFormat/>
    <w:rsid w:val="00341821"/>
    <w:pPr>
      <w:spacing w:before="240" w:after="60"/>
      <w:outlineLvl w:val="4"/>
    </w:pPr>
    <w:rPr>
      <w:b/>
      <w:bCs/>
      <w:i/>
      <w:iCs/>
      <w:sz w:val="26"/>
      <w:szCs w:val="26"/>
    </w:rPr>
  </w:style>
  <w:style w:type="paragraph" w:styleId="6">
    <w:name w:val="heading 6"/>
    <w:basedOn w:val="a"/>
    <w:link w:val="60"/>
    <w:uiPriority w:val="9"/>
    <w:semiHidden/>
    <w:unhideWhenUsed/>
    <w:qFormat/>
    <w:rsid w:val="00341821"/>
    <w:pPr>
      <w:spacing w:before="240" w:after="60"/>
      <w:outlineLvl w:val="5"/>
    </w:pPr>
    <w:rPr>
      <w:b/>
      <w:bCs/>
      <w:sz w:val="22"/>
      <w:szCs w:val="22"/>
    </w:rPr>
  </w:style>
  <w:style w:type="paragraph" w:styleId="7">
    <w:name w:val="heading 7"/>
    <w:basedOn w:val="a"/>
    <w:link w:val="70"/>
    <w:uiPriority w:val="9"/>
    <w:semiHidden/>
    <w:unhideWhenUsed/>
    <w:qFormat/>
    <w:rsid w:val="00341821"/>
    <w:pPr>
      <w:spacing w:before="240" w:after="60"/>
      <w:outlineLvl w:val="6"/>
    </w:pPr>
  </w:style>
  <w:style w:type="paragraph" w:styleId="8">
    <w:name w:val="heading 8"/>
    <w:basedOn w:val="a"/>
    <w:link w:val="80"/>
    <w:uiPriority w:val="9"/>
    <w:semiHidden/>
    <w:unhideWhenUsed/>
    <w:qFormat/>
    <w:rsid w:val="00341821"/>
    <w:pPr>
      <w:spacing w:before="240" w:after="60"/>
      <w:outlineLvl w:val="7"/>
    </w:pPr>
    <w:rPr>
      <w:i/>
      <w:iCs/>
    </w:rPr>
  </w:style>
  <w:style w:type="paragraph" w:styleId="9">
    <w:name w:val="heading 9"/>
    <w:basedOn w:val="a"/>
    <w:link w:val="90"/>
    <w:uiPriority w:val="9"/>
    <w:semiHidden/>
    <w:unhideWhenUsed/>
    <w:qFormat/>
    <w:rsid w:val="0034182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41821"/>
    <w:rPr>
      <w:rFonts w:asciiTheme="majorHAnsi" w:eastAsiaTheme="majorEastAsia" w:hAnsiTheme="majorHAnsi"/>
      <w:b/>
      <w:bCs/>
      <w:sz w:val="32"/>
      <w:szCs w:val="32"/>
    </w:rPr>
  </w:style>
  <w:style w:type="character" w:customStyle="1" w:styleId="21">
    <w:name w:val="Цитата 2 Знак1"/>
    <w:basedOn w:val="a0"/>
    <w:link w:val="20"/>
    <w:uiPriority w:val="9"/>
    <w:semiHidden/>
    <w:qFormat/>
    <w:rsid w:val="0034182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341821"/>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341821"/>
    <w:rPr>
      <w:b/>
      <w:bCs/>
      <w:sz w:val="28"/>
      <w:szCs w:val="28"/>
    </w:rPr>
  </w:style>
  <w:style w:type="character" w:customStyle="1" w:styleId="50">
    <w:name w:val="Заголовок 5 Знак"/>
    <w:basedOn w:val="a0"/>
    <w:link w:val="5"/>
    <w:uiPriority w:val="9"/>
    <w:semiHidden/>
    <w:qFormat/>
    <w:rsid w:val="00341821"/>
    <w:rPr>
      <w:b/>
      <w:bCs/>
      <w:i/>
      <w:iCs/>
      <w:sz w:val="26"/>
      <w:szCs w:val="26"/>
    </w:rPr>
  </w:style>
  <w:style w:type="character" w:customStyle="1" w:styleId="60">
    <w:name w:val="Заголовок 6 Знак"/>
    <w:basedOn w:val="a0"/>
    <w:link w:val="6"/>
    <w:uiPriority w:val="9"/>
    <w:semiHidden/>
    <w:qFormat/>
    <w:rsid w:val="00341821"/>
    <w:rPr>
      <w:b/>
      <w:bCs/>
    </w:rPr>
  </w:style>
  <w:style w:type="character" w:customStyle="1" w:styleId="70">
    <w:name w:val="Заголовок 7 Знак"/>
    <w:basedOn w:val="a0"/>
    <w:link w:val="7"/>
    <w:uiPriority w:val="9"/>
    <w:semiHidden/>
    <w:qFormat/>
    <w:rsid w:val="00341821"/>
    <w:rPr>
      <w:sz w:val="24"/>
      <w:szCs w:val="24"/>
    </w:rPr>
  </w:style>
  <w:style w:type="character" w:customStyle="1" w:styleId="80">
    <w:name w:val="Заголовок 8 Знак"/>
    <w:basedOn w:val="a0"/>
    <w:link w:val="8"/>
    <w:uiPriority w:val="9"/>
    <w:semiHidden/>
    <w:qFormat/>
    <w:rsid w:val="00341821"/>
    <w:rPr>
      <w:i/>
      <w:iCs/>
      <w:sz w:val="24"/>
      <w:szCs w:val="24"/>
    </w:rPr>
  </w:style>
  <w:style w:type="character" w:customStyle="1" w:styleId="90">
    <w:name w:val="Заголовок 9 Знак"/>
    <w:basedOn w:val="a0"/>
    <w:link w:val="9"/>
    <w:uiPriority w:val="9"/>
    <w:semiHidden/>
    <w:qFormat/>
    <w:rsid w:val="00341821"/>
    <w:rPr>
      <w:rFonts w:asciiTheme="majorHAnsi" w:eastAsiaTheme="majorEastAsia" w:hAnsiTheme="majorHAnsi"/>
    </w:rPr>
  </w:style>
  <w:style w:type="character" w:customStyle="1" w:styleId="a3">
    <w:name w:val="Название Знак"/>
    <w:basedOn w:val="a0"/>
    <w:uiPriority w:val="10"/>
    <w:qFormat/>
    <w:rsid w:val="00341821"/>
    <w:rPr>
      <w:rFonts w:asciiTheme="majorHAnsi" w:eastAsiaTheme="majorEastAsia" w:hAnsiTheme="majorHAnsi"/>
      <w:b/>
      <w:bCs/>
      <w:sz w:val="32"/>
      <w:szCs w:val="32"/>
    </w:rPr>
  </w:style>
  <w:style w:type="character" w:customStyle="1" w:styleId="a4">
    <w:name w:val="Подзаголовок Знак"/>
    <w:basedOn w:val="a0"/>
    <w:uiPriority w:val="11"/>
    <w:qFormat/>
    <w:rsid w:val="00341821"/>
    <w:rPr>
      <w:rFonts w:asciiTheme="majorHAnsi" w:eastAsiaTheme="majorEastAsia" w:hAnsiTheme="majorHAnsi"/>
      <w:sz w:val="24"/>
      <w:szCs w:val="24"/>
    </w:rPr>
  </w:style>
  <w:style w:type="character" w:styleId="a5">
    <w:name w:val="Strong"/>
    <w:basedOn w:val="a0"/>
    <w:uiPriority w:val="22"/>
    <w:qFormat/>
    <w:rsid w:val="00341821"/>
    <w:rPr>
      <w:b/>
      <w:bCs/>
    </w:rPr>
  </w:style>
  <w:style w:type="character" w:styleId="a6">
    <w:name w:val="Emphasis"/>
    <w:basedOn w:val="a0"/>
    <w:uiPriority w:val="20"/>
    <w:qFormat/>
    <w:rsid w:val="00341821"/>
    <w:rPr>
      <w:rFonts w:asciiTheme="minorHAnsi" w:hAnsiTheme="minorHAnsi"/>
      <w:b/>
      <w:i/>
      <w:iCs/>
    </w:rPr>
  </w:style>
  <w:style w:type="character" w:customStyle="1" w:styleId="22">
    <w:name w:val="Цитата 2 Знак"/>
    <w:basedOn w:val="a0"/>
    <w:link w:val="22"/>
    <w:uiPriority w:val="29"/>
    <w:qFormat/>
    <w:rsid w:val="00341821"/>
    <w:rPr>
      <w:i/>
      <w:sz w:val="24"/>
      <w:szCs w:val="24"/>
    </w:rPr>
  </w:style>
  <w:style w:type="character" w:customStyle="1" w:styleId="a7">
    <w:name w:val="Выделенная цитата Знак"/>
    <w:basedOn w:val="a0"/>
    <w:uiPriority w:val="30"/>
    <w:qFormat/>
    <w:rsid w:val="00341821"/>
    <w:rPr>
      <w:b/>
      <w:i/>
      <w:sz w:val="24"/>
    </w:rPr>
  </w:style>
  <w:style w:type="character" w:styleId="a8">
    <w:name w:val="Subtle Emphasis"/>
    <w:uiPriority w:val="19"/>
    <w:qFormat/>
    <w:rsid w:val="00341821"/>
    <w:rPr>
      <w:i/>
      <w:color w:val="5A5A5A" w:themeColor="text1" w:themeTint="A5"/>
    </w:rPr>
  </w:style>
  <w:style w:type="character" w:styleId="a9">
    <w:name w:val="Intense Emphasis"/>
    <w:basedOn w:val="a0"/>
    <w:uiPriority w:val="21"/>
    <w:qFormat/>
    <w:rsid w:val="00341821"/>
    <w:rPr>
      <w:b/>
      <w:i/>
      <w:sz w:val="24"/>
      <w:szCs w:val="24"/>
      <w:u w:val="single"/>
    </w:rPr>
  </w:style>
  <w:style w:type="character" w:styleId="aa">
    <w:name w:val="Subtle Reference"/>
    <w:basedOn w:val="a0"/>
    <w:uiPriority w:val="31"/>
    <w:qFormat/>
    <w:rsid w:val="00341821"/>
    <w:rPr>
      <w:sz w:val="24"/>
      <w:szCs w:val="24"/>
      <w:u w:val="single"/>
    </w:rPr>
  </w:style>
  <w:style w:type="character" w:styleId="ab">
    <w:name w:val="Intense Reference"/>
    <w:basedOn w:val="a0"/>
    <w:uiPriority w:val="32"/>
    <w:qFormat/>
    <w:rsid w:val="00341821"/>
    <w:rPr>
      <w:b/>
      <w:sz w:val="24"/>
      <w:u w:val="single"/>
    </w:rPr>
  </w:style>
  <w:style w:type="character" w:styleId="ac">
    <w:name w:val="Book Title"/>
    <w:basedOn w:val="a0"/>
    <w:uiPriority w:val="33"/>
    <w:qFormat/>
    <w:rsid w:val="00341821"/>
    <w:rPr>
      <w:rFonts w:asciiTheme="majorHAnsi" w:eastAsiaTheme="majorEastAsia" w:hAnsiTheme="majorHAnsi"/>
      <w:b/>
      <w:i/>
      <w:sz w:val="24"/>
      <w:szCs w:val="24"/>
    </w:rPr>
  </w:style>
  <w:style w:type="character" w:customStyle="1" w:styleId="ad">
    <w:name w:val="Текст выноски Знак"/>
    <w:basedOn w:val="a0"/>
    <w:uiPriority w:val="99"/>
    <w:semiHidden/>
    <w:qFormat/>
    <w:rsid w:val="006D6A16"/>
    <w:rPr>
      <w:rFonts w:ascii="Tahoma" w:hAnsi="Tahoma" w:cs="Tahoma"/>
      <w:sz w:val="16"/>
      <w:szCs w:val="16"/>
    </w:rPr>
  </w:style>
  <w:style w:type="paragraph" w:customStyle="1" w:styleId="ae">
    <w:name w:val="Заголовок"/>
    <w:basedOn w:val="a"/>
    <w:next w:val="af"/>
    <w:qFormat/>
    <w:rsid w:val="00466364"/>
    <w:pPr>
      <w:keepNext/>
      <w:spacing w:before="240" w:after="120"/>
    </w:pPr>
    <w:rPr>
      <w:rFonts w:ascii="Liberation Sans" w:eastAsia="Microsoft YaHei" w:hAnsi="Liberation Sans" w:cs="Mangal"/>
      <w:sz w:val="28"/>
      <w:szCs w:val="28"/>
    </w:rPr>
  </w:style>
  <w:style w:type="paragraph" w:styleId="af">
    <w:name w:val="Body Text"/>
    <w:basedOn w:val="a"/>
    <w:rsid w:val="00466364"/>
    <w:pPr>
      <w:spacing w:after="140" w:line="288" w:lineRule="auto"/>
    </w:pPr>
  </w:style>
  <w:style w:type="paragraph" w:styleId="af0">
    <w:name w:val="List"/>
    <w:basedOn w:val="af"/>
    <w:rsid w:val="00466364"/>
    <w:rPr>
      <w:rFonts w:cs="Mangal"/>
    </w:rPr>
  </w:style>
  <w:style w:type="paragraph" w:styleId="af1">
    <w:name w:val="Title"/>
    <w:basedOn w:val="a"/>
    <w:rsid w:val="00466364"/>
    <w:pPr>
      <w:suppressLineNumbers/>
      <w:spacing w:before="120" w:after="120"/>
    </w:pPr>
    <w:rPr>
      <w:rFonts w:cs="Mangal"/>
      <w:i/>
      <w:iCs/>
    </w:rPr>
  </w:style>
  <w:style w:type="paragraph" w:styleId="af2">
    <w:name w:val="index heading"/>
    <w:basedOn w:val="a"/>
    <w:qFormat/>
    <w:rsid w:val="00466364"/>
    <w:pPr>
      <w:suppressLineNumbers/>
    </w:pPr>
    <w:rPr>
      <w:rFonts w:cs="Mangal"/>
    </w:rPr>
  </w:style>
  <w:style w:type="paragraph" w:customStyle="1" w:styleId="af3">
    <w:name w:val="Заглавие"/>
    <w:basedOn w:val="a"/>
    <w:uiPriority w:val="10"/>
    <w:qFormat/>
    <w:rsid w:val="00341821"/>
    <w:pPr>
      <w:spacing w:before="240" w:after="60"/>
      <w:jc w:val="center"/>
      <w:outlineLvl w:val="0"/>
    </w:pPr>
    <w:rPr>
      <w:rFonts w:asciiTheme="majorHAnsi" w:eastAsiaTheme="majorEastAsia" w:hAnsiTheme="majorHAnsi"/>
      <w:b/>
      <w:bCs/>
      <w:sz w:val="32"/>
      <w:szCs w:val="32"/>
    </w:rPr>
  </w:style>
  <w:style w:type="paragraph" w:styleId="af4">
    <w:name w:val="Subtitle"/>
    <w:basedOn w:val="a"/>
    <w:uiPriority w:val="11"/>
    <w:qFormat/>
    <w:rsid w:val="00341821"/>
    <w:pPr>
      <w:spacing w:after="60"/>
      <w:jc w:val="center"/>
      <w:outlineLvl w:val="1"/>
    </w:pPr>
    <w:rPr>
      <w:rFonts w:asciiTheme="majorHAnsi" w:eastAsiaTheme="majorEastAsia" w:hAnsiTheme="majorHAnsi"/>
    </w:rPr>
  </w:style>
  <w:style w:type="paragraph" w:styleId="af5">
    <w:name w:val="No Spacing"/>
    <w:basedOn w:val="a"/>
    <w:uiPriority w:val="1"/>
    <w:qFormat/>
    <w:rsid w:val="00341821"/>
    <w:rPr>
      <w:szCs w:val="32"/>
    </w:rPr>
  </w:style>
  <w:style w:type="paragraph" w:styleId="af6">
    <w:name w:val="List Paragraph"/>
    <w:basedOn w:val="a"/>
    <w:uiPriority w:val="34"/>
    <w:qFormat/>
    <w:rsid w:val="00341821"/>
    <w:pPr>
      <w:ind w:left="720"/>
      <w:contextualSpacing/>
    </w:pPr>
  </w:style>
  <w:style w:type="paragraph" w:styleId="20">
    <w:name w:val="Quote"/>
    <w:basedOn w:val="a"/>
    <w:link w:val="21"/>
    <w:uiPriority w:val="29"/>
    <w:qFormat/>
    <w:rsid w:val="00341821"/>
    <w:rPr>
      <w:i/>
    </w:rPr>
  </w:style>
  <w:style w:type="paragraph" w:styleId="af7">
    <w:name w:val="Intense Quote"/>
    <w:basedOn w:val="a"/>
    <w:uiPriority w:val="30"/>
    <w:qFormat/>
    <w:rsid w:val="00341821"/>
    <w:pPr>
      <w:ind w:left="720" w:right="720"/>
    </w:pPr>
    <w:rPr>
      <w:b/>
      <w:i/>
      <w:szCs w:val="22"/>
    </w:rPr>
  </w:style>
  <w:style w:type="paragraph" w:styleId="af8">
    <w:name w:val="TOC Heading"/>
    <w:basedOn w:val="1"/>
    <w:uiPriority w:val="39"/>
    <w:semiHidden/>
    <w:unhideWhenUsed/>
    <w:qFormat/>
    <w:rsid w:val="00341821"/>
  </w:style>
  <w:style w:type="paragraph" w:styleId="af9">
    <w:name w:val="Balloon Text"/>
    <w:basedOn w:val="a"/>
    <w:uiPriority w:val="99"/>
    <w:semiHidden/>
    <w:unhideWhenUsed/>
    <w:qFormat/>
    <w:rsid w:val="006D6A16"/>
    <w:rPr>
      <w:rFonts w:ascii="Tahoma" w:hAnsi="Tahoma" w:cs="Tahoma"/>
      <w:sz w:val="16"/>
      <w:szCs w:val="16"/>
    </w:rPr>
  </w:style>
  <w:style w:type="table" w:styleId="afa">
    <w:name w:val="Table Grid"/>
    <w:basedOn w:val="a1"/>
    <w:uiPriority w:val="59"/>
    <w:rsid w:val="0034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rsid w:val="00561F9F"/>
    <w:rPr>
      <w:rFonts w:cs="Times New Roman"/>
      <w:color w:val="0000FF"/>
      <w:u w:val="single"/>
    </w:rPr>
  </w:style>
  <w:style w:type="paragraph" w:customStyle="1" w:styleId="pj">
    <w:name w:val="pj"/>
    <w:basedOn w:val="a"/>
    <w:rsid w:val="00561F9F"/>
    <w:pPr>
      <w:suppressAutoHyphens w:val="0"/>
      <w:spacing w:before="100" w:beforeAutospacing="1" w:after="100" w:afterAutospacing="1"/>
    </w:pPr>
    <w:rPr>
      <w:rFonts w:ascii="Times New Roman" w:eastAsia="Times New Roman" w:hAnsi="Times New Roman"/>
      <w:color w:val="auto"/>
      <w:lang w:eastAsia="ru-RU"/>
    </w:rPr>
  </w:style>
  <w:style w:type="paragraph" w:customStyle="1" w:styleId="ConsNormal">
    <w:name w:val="ConsNormal"/>
    <w:rsid w:val="001D6AD7"/>
    <w:pPr>
      <w:widowControl w:val="0"/>
      <w:ind w:firstLine="720"/>
    </w:pPr>
    <w:rPr>
      <w:rFonts w:ascii="Arial" w:eastAsia="Times New Roman" w:hAnsi="Arial"/>
      <w:szCs w:val="20"/>
      <w:lang w:eastAsia="ru-RU"/>
    </w:rPr>
  </w:style>
  <w:style w:type="paragraph" w:customStyle="1" w:styleId="11">
    <w:name w:val="Абзац списка1"/>
    <w:basedOn w:val="a"/>
    <w:rsid w:val="001D6AD7"/>
    <w:pPr>
      <w:suppressAutoHyphens w:val="0"/>
      <w:ind w:left="720"/>
      <w:contextualSpacing/>
    </w:pPr>
    <w:rPr>
      <w:rFonts w:ascii="Times New Roman" w:eastAsia="Calibri" w:hAnsi="Times New Roman"/>
      <w:color w:val="auto"/>
      <w:lang w:eastAsia="ru-RU"/>
    </w:rPr>
  </w:style>
  <w:style w:type="character" w:customStyle="1" w:styleId="FontStyle57">
    <w:name w:val="Font Style57"/>
    <w:basedOn w:val="a0"/>
    <w:rsid w:val="001D6AD7"/>
    <w:rPr>
      <w:rFonts w:ascii="Times New Roman" w:hAnsi="Times New Roman" w:cs="Times New Roman"/>
      <w:sz w:val="20"/>
      <w:szCs w:val="20"/>
    </w:rPr>
  </w:style>
  <w:style w:type="character" w:styleId="afc">
    <w:name w:val="page number"/>
    <w:basedOn w:val="a0"/>
    <w:rsid w:val="00C205AC"/>
  </w:style>
  <w:style w:type="paragraph" w:customStyle="1" w:styleId="ConsPlusNormal">
    <w:name w:val="ConsPlusNormal"/>
    <w:link w:val="ConsPlusNormal0"/>
    <w:rsid w:val="00C205AC"/>
    <w:pPr>
      <w:widowControl w:val="0"/>
      <w:autoSpaceDE w:val="0"/>
      <w:autoSpaceDN w:val="0"/>
      <w:adjustRightInd w:val="0"/>
      <w:ind w:firstLine="720"/>
    </w:pPr>
    <w:rPr>
      <w:rFonts w:ascii="Arial" w:eastAsia="Times New Roman" w:hAnsi="Arial" w:cs="Arial"/>
      <w:szCs w:val="20"/>
      <w:lang w:eastAsia="ru-RU"/>
    </w:rPr>
  </w:style>
  <w:style w:type="character" w:customStyle="1" w:styleId="ConsPlusNormal0">
    <w:name w:val="ConsPlusNormal Знак"/>
    <w:link w:val="ConsPlusNormal"/>
    <w:rsid w:val="00C205AC"/>
    <w:rPr>
      <w:rFonts w:ascii="Arial" w:eastAsia="Times New Roman" w:hAnsi="Arial" w:cs="Arial"/>
      <w:szCs w:val="20"/>
      <w:lang w:eastAsia="ru-RU"/>
    </w:rPr>
  </w:style>
  <w:style w:type="paragraph" w:styleId="afd">
    <w:name w:val="footer"/>
    <w:aliases w:val="Знак4"/>
    <w:basedOn w:val="a"/>
    <w:link w:val="afe"/>
    <w:rsid w:val="00C205AC"/>
    <w:pPr>
      <w:tabs>
        <w:tab w:val="center" w:pos="4677"/>
        <w:tab w:val="right" w:pos="9355"/>
      </w:tabs>
      <w:suppressAutoHyphens w:val="0"/>
    </w:pPr>
    <w:rPr>
      <w:rFonts w:ascii="Times New Roman" w:eastAsia="Times New Roman" w:hAnsi="Times New Roman"/>
      <w:color w:val="auto"/>
      <w:lang w:eastAsia="ru-RU"/>
    </w:rPr>
  </w:style>
  <w:style w:type="character" w:customStyle="1" w:styleId="afe">
    <w:name w:val="Нижний колонтитул Знак"/>
    <w:aliases w:val="Знак4 Знак"/>
    <w:basedOn w:val="a0"/>
    <w:link w:val="afd"/>
    <w:rsid w:val="00C205AC"/>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sovet@mail.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5213</Words>
  <Characters>29718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NuzdinaEA</dc:creator>
  <cp:lastModifiedBy>User</cp:lastModifiedBy>
  <cp:revision>55</cp:revision>
  <cp:lastPrinted>2018-04-27T06:15:00Z</cp:lastPrinted>
  <dcterms:created xsi:type="dcterms:W3CDTF">2015-03-25T09:22:00Z</dcterms:created>
  <dcterms:modified xsi:type="dcterms:W3CDTF">2018-04-27T06:25:00Z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