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747" w:rsidRPr="00292747" w:rsidRDefault="00292747" w:rsidP="00292747">
      <w:pPr>
        <w:widowControl w:val="0"/>
        <w:autoSpaceDE w:val="0"/>
        <w:autoSpaceDN w:val="0"/>
        <w:adjustRightInd w:val="0"/>
        <w:jc w:val="right"/>
        <w:rPr>
          <w:b/>
          <w:color w:val="000000"/>
          <w:sz w:val="16"/>
          <w:szCs w:val="16"/>
        </w:rPr>
      </w:pPr>
      <w:r w:rsidRPr="00292747">
        <w:rPr>
          <w:b/>
          <w:color w:val="000000"/>
          <w:sz w:val="20"/>
          <w:szCs w:val="20"/>
        </w:rPr>
        <w:t>П</w:t>
      </w:r>
      <w:r w:rsidRPr="00292747">
        <w:rPr>
          <w:b/>
          <w:color w:val="000000"/>
          <w:sz w:val="16"/>
          <w:szCs w:val="16"/>
        </w:rPr>
        <w:t>риложение №3 к извещению</w:t>
      </w:r>
    </w:p>
    <w:p w:rsidR="00292747" w:rsidRPr="00292747" w:rsidRDefault="00292747" w:rsidP="00292747">
      <w:pPr>
        <w:rPr>
          <w:b/>
          <w:sz w:val="16"/>
          <w:szCs w:val="16"/>
        </w:rPr>
      </w:pPr>
      <w:r w:rsidRPr="00292747">
        <w:rPr>
          <w:b/>
          <w:sz w:val="16"/>
          <w:szCs w:val="16"/>
        </w:rPr>
        <w:t xml:space="preserve">Проект контракта </w:t>
      </w:r>
    </w:p>
    <w:p w:rsidR="00292747" w:rsidRPr="00292747" w:rsidRDefault="00292747" w:rsidP="00292747">
      <w:pPr>
        <w:rPr>
          <w:b/>
          <w:sz w:val="16"/>
          <w:szCs w:val="16"/>
        </w:rPr>
      </w:pPr>
      <w:r w:rsidRPr="00292747">
        <w:rPr>
          <w:b/>
          <w:sz w:val="16"/>
          <w:szCs w:val="16"/>
        </w:rPr>
        <w:t>Утверждаю:</w:t>
      </w:r>
    </w:p>
    <w:p w:rsidR="00292747" w:rsidRPr="00292747" w:rsidRDefault="00292747" w:rsidP="00292747">
      <w:pPr>
        <w:rPr>
          <w:sz w:val="16"/>
          <w:szCs w:val="16"/>
        </w:rPr>
      </w:pPr>
    </w:p>
    <w:p w:rsidR="00292747" w:rsidRPr="00292747" w:rsidRDefault="00292747" w:rsidP="00292747">
      <w:pPr>
        <w:rPr>
          <w:sz w:val="16"/>
          <w:szCs w:val="16"/>
        </w:rPr>
      </w:pPr>
    </w:p>
    <w:p w:rsidR="00292747" w:rsidRPr="00B554CF" w:rsidRDefault="00292747" w:rsidP="00292747">
      <w:pPr>
        <w:rPr>
          <w:sz w:val="16"/>
          <w:szCs w:val="16"/>
        </w:rPr>
      </w:pPr>
      <w:r w:rsidRPr="00292747">
        <w:rPr>
          <w:sz w:val="16"/>
          <w:szCs w:val="16"/>
        </w:rPr>
        <w:t>____________Д.М. Салыкаев</w:t>
      </w:r>
    </w:p>
    <w:p w:rsidR="00292747" w:rsidRPr="00292747" w:rsidRDefault="00292747" w:rsidP="00292747">
      <w:pPr>
        <w:rPr>
          <w:sz w:val="16"/>
          <w:szCs w:val="16"/>
        </w:rPr>
      </w:pPr>
    </w:p>
    <w:p w:rsidR="004A5CBA" w:rsidRDefault="005E1837" w:rsidP="004A5CBA">
      <w:pPr>
        <w:widowControl w:val="0"/>
        <w:autoSpaceDE w:val="0"/>
        <w:autoSpaceDN w:val="0"/>
        <w:adjustRightInd w:val="0"/>
        <w:ind w:firstLine="720"/>
        <w:jc w:val="center"/>
        <w:rPr>
          <w:b/>
          <w:sz w:val="22"/>
          <w:szCs w:val="22"/>
        </w:rPr>
      </w:pPr>
      <w:r w:rsidRPr="00F55B1C">
        <w:rPr>
          <w:b/>
          <w:color w:val="000000"/>
          <w:sz w:val="22"/>
          <w:szCs w:val="22"/>
        </w:rPr>
        <w:t>МУНИЦИПАЛЬНЫЙ КОНТРАКТ №____</w:t>
      </w:r>
      <w:bookmarkStart w:id="0" w:name="Par683"/>
      <w:bookmarkEnd w:id="0"/>
    </w:p>
    <w:p w:rsidR="00186ECE" w:rsidRPr="00292747" w:rsidRDefault="000675E9" w:rsidP="00292747">
      <w:pPr>
        <w:widowControl w:val="0"/>
        <w:autoSpaceDE w:val="0"/>
        <w:autoSpaceDN w:val="0"/>
        <w:adjustRightInd w:val="0"/>
        <w:jc w:val="center"/>
        <w:rPr>
          <w:b/>
          <w:sz w:val="22"/>
          <w:szCs w:val="22"/>
        </w:rPr>
      </w:pPr>
      <w:r w:rsidRPr="00F55B1C">
        <w:rPr>
          <w:b/>
          <w:sz w:val="22"/>
          <w:szCs w:val="22"/>
        </w:rPr>
        <w:t>на выполнение работ по</w:t>
      </w:r>
      <w:r w:rsidR="00292747" w:rsidRPr="00292747">
        <w:rPr>
          <w:b/>
          <w:bCs/>
        </w:rPr>
        <w:t xml:space="preserve"> </w:t>
      </w:r>
      <w:r w:rsidR="00292747">
        <w:rPr>
          <w:b/>
          <w:bCs/>
          <w:sz w:val="22"/>
          <w:szCs w:val="22"/>
        </w:rPr>
        <w:t>ямочному</w:t>
      </w:r>
      <w:r w:rsidR="00292747" w:rsidRPr="00292747">
        <w:rPr>
          <w:b/>
          <w:bCs/>
          <w:sz w:val="22"/>
          <w:szCs w:val="22"/>
        </w:rPr>
        <w:t xml:space="preserve"> ремонт</w:t>
      </w:r>
      <w:r w:rsidR="00292747">
        <w:rPr>
          <w:b/>
          <w:bCs/>
          <w:sz w:val="22"/>
          <w:szCs w:val="22"/>
        </w:rPr>
        <w:t>у</w:t>
      </w:r>
      <w:r w:rsidR="00292747" w:rsidRPr="00292747">
        <w:rPr>
          <w:b/>
          <w:bCs/>
          <w:sz w:val="22"/>
          <w:szCs w:val="22"/>
        </w:rPr>
        <w:t xml:space="preserve"> дорог по ул. Республиканская, Куйбышева, Кирова, Комсомольская в с. Аргаяш</w:t>
      </w:r>
    </w:p>
    <w:p w:rsidR="00686D5D" w:rsidRPr="00F55B1C" w:rsidRDefault="00686D5D" w:rsidP="00F55B1C">
      <w:pPr>
        <w:tabs>
          <w:tab w:val="left" w:pos="361"/>
        </w:tabs>
        <w:ind w:firstLine="720"/>
        <w:jc w:val="center"/>
        <w:rPr>
          <w:b/>
          <w:sz w:val="22"/>
          <w:szCs w:val="22"/>
        </w:rPr>
      </w:pPr>
      <w:r w:rsidRPr="00F55B1C">
        <w:rPr>
          <w:b/>
          <w:sz w:val="22"/>
          <w:szCs w:val="22"/>
        </w:rPr>
        <w:t xml:space="preserve">ИКЗ: </w:t>
      </w:r>
      <w:r w:rsidR="00292747">
        <w:rPr>
          <w:b/>
          <w:sz w:val="22"/>
          <w:szCs w:val="22"/>
        </w:rPr>
        <w:t>23374260020567460010010008001</w:t>
      </w:r>
      <w:r w:rsidR="00292747" w:rsidRPr="00292747">
        <w:rPr>
          <w:b/>
          <w:sz w:val="22"/>
          <w:szCs w:val="22"/>
        </w:rPr>
        <w:t>4211244</w:t>
      </w:r>
    </w:p>
    <w:p w:rsidR="00914FB5" w:rsidRPr="00F55B1C" w:rsidRDefault="00914FB5" w:rsidP="001E12C1">
      <w:pPr>
        <w:tabs>
          <w:tab w:val="left" w:pos="361"/>
        </w:tabs>
        <w:jc w:val="center"/>
        <w:rPr>
          <w:sz w:val="22"/>
          <w:szCs w:val="22"/>
        </w:rPr>
      </w:pPr>
      <w:proofErr w:type="spellStart"/>
      <w:r w:rsidRPr="00F55B1C">
        <w:rPr>
          <w:sz w:val="22"/>
          <w:szCs w:val="22"/>
        </w:rPr>
        <w:t>с.</w:t>
      </w:r>
      <w:r w:rsidR="00686D5D" w:rsidRPr="00F55B1C">
        <w:rPr>
          <w:sz w:val="22"/>
          <w:szCs w:val="22"/>
        </w:rPr>
        <w:t>Аргаяш</w:t>
      </w:r>
      <w:proofErr w:type="spellEnd"/>
      <w:r w:rsidR="00686D5D" w:rsidRPr="00F55B1C">
        <w:rPr>
          <w:sz w:val="22"/>
          <w:szCs w:val="22"/>
        </w:rPr>
        <w:tab/>
      </w:r>
      <w:r w:rsidR="00686D5D" w:rsidRPr="00F55B1C">
        <w:rPr>
          <w:sz w:val="22"/>
          <w:szCs w:val="22"/>
        </w:rPr>
        <w:tab/>
      </w:r>
      <w:r w:rsidR="00686D5D" w:rsidRPr="00F55B1C">
        <w:rPr>
          <w:sz w:val="22"/>
          <w:szCs w:val="22"/>
        </w:rPr>
        <w:tab/>
      </w:r>
      <w:r w:rsidR="00686D5D" w:rsidRPr="00F55B1C">
        <w:rPr>
          <w:sz w:val="22"/>
          <w:szCs w:val="22"/>
        </w:rPr>
        <w:tab/>
      </w:r>
      <w:r w:rsidR="00686D5D" w:rsidRPr="00F55B1C">
        <w:rPr>
          <w:sz w:val="22"/>
          <w:szCs w:val="22"/>
        </w:rPr>
        <w:tab/>
      </w:r>
      <w:r w:rsidR="001E12C1">
        <w:rPr>
          <w:sz w:val="22"/>
          <w:szCs w:val="22"/>
        </w:rPr>
        <w:tab/>
      </w:r>
      <w:r w:rsidR="00686D5D" w:rsidRPr="00F55B1C">
        <w:rPr>
          <w:sz w:val="22"/>
          <w:szCs w:val="22"/>
        </w:rPr>
        <w:tab/>
      </w:r>
      <w:r w:rsidR="00686D5D" w:rsidRPr="00F55B1C">
        <w:rPr>
          <w:sz w:val="22"/>
          <w:szCs w:val="22"/>
        </w:rPr>
        <w:tab/>
      </w:r>
      <w:r w:rsidR="00686D5D" w:rsidRPr="00F55B1C">
        <w:rPr>
          <w:sz w:val="22"/>
          <w:szCs w:val="22"/>
        </w:rPr>
        <w:tab/>
      </w:r>
      <w:r w:rsidR="00641E65" w:rsidRPr="00F55B1C">
        <w:rPr>
          <w:sz w:val="22"/>
          <w:szCs w:val="22"/>
        </w:rPr>
        <w:t>«___» _______ 2023</w:t>
      </w:r>
      <w:r w:rsidRPr="00F55B1C">
        <w:rPr>
          <w:sz w:val="22"/>
          <w:szCs w:val="22"/>
        </w:rPr>
        <w:t xml:space="preserve"> г</w:t>
      </w:r>
    </w:p>
    <w:p w:rsidR="00914FB5" w:rsidRPr="00F55B1C" w:rsidRDefault="00914FB5" w:rsidP="00F55B1C">
      <w:pPr>
        <w:widowControl w:val="0"/>
        <w:tabs>
          <w:tab w:val="left" w:pos="709"/>
        </w:tabs>
        <w:autoSpaceDE w:val="0"/>
        <w:autoSpaceDN w:val="0"/>
        <w:adjustRightInd w:val="0"/>
        <w:ind w:firstLine="720"/>
        <w:rPr>
          <w:sz w:val="22"/>
          <w:szCs w:val="22"/>
        </w:rPr>
      </w:pPr>
    </w:p>
    <w:p w:rsidR="00686D5D" w:rsidRPr="00F55B1C" w:rsidRDefault="00686D5D" w:rsidP="00F55B1C">
      <w:pPr>
        <w:widowControl w:val="0"/>
        <w:tabs>
          <w:tab w:val="left" w:pos="709"/>
        </w:tabs>
        <w:autoSpaceDE w:val="0"/>
        <w:ind w:firstLine="720"/>
        <w:jc w:val="both"/>
        <w:rPr>
          <w:spacing w:val="-6"/>
          <w:sz w:val="22"/>
          <w:szCs w:val="22"/>
        </w:rPr>
      </w:pPr>
      <w:r w:rsidRPr="00F55B1C">
        <w:rPr>
          <w:sz w:val="22"/>
          <w:szCs w:val="22"/>
        </w:rPr>
        <w:t xml:space="preserve">Администрация Аргаяшского </w:t>
      </w:r>
      <w:r w:rsidR="00292747">
        <w:rPr>
          <w:sz w:val="22"/>
          <w:szCs w:val="22"/>
        </w:rPr>
        <w:t>сельского поселения,</w:t>
      </w:r>
      <w:r w:rsidRPr="00F55B1C">
        <w:rPr>
          <w:sz w:val="22"/>
          <w:szCs w:val="22"/>
        </w:rPr>
        <w:t xml:space="preserve"> именуемая в дальнейшем «</w:t>
      </w:r>
      <w:r w:rsidRPr="003C0413">
        <w:rPr>
          <w:sz w:val="22"/>
          <w:szCs w:val="22"/>
        </w:rPr>
        <w:t xml:space="preserve">Заказчик», в лице </w:t>
      </w:r>
      <w:r w:rsidR="00F0141B">
        <w:rPr>
          <w:sz w:val="22"/>
          <w:szCs w:val="22"/>
        </w:rPr>
        <w:t>Главы поселения</w:t>
      </w:r>
      <w:r w:rsidRPr="003C0413">
        <w:rPr>
          <w:sz w:val="22"/>
          <w:szCs w:val="22"/>
        </w:rPr>
        <w:t xml:space="preserve"> </w:t>
      </w:r>
      <w:r w:rsidR="00F0141B">
        <w:rPr>
          <w:sz w:val="22"/>
          <w:szCs w:val="22"/>
        </w:rPr>
        <w:t>Салыкаева Дамира Маулиджановича</w:t>
      </w:r>
      <w:r w:rsidRPr="003C0413">
        <w:rPr>
          <w:sz w:val="22"/>
          <w:szCs w:val="22"/>
        </w:rPr>
        <w:t xml:space="preserve">, действующего на основании </w:t>
      </w:r>
      <w:r w:rsidR="00F0141B">
        <w:rPr>
          <w:sz w:val="22"/>
          <w:szCs w:val="22"/>
        </w:rPr>
        <w:t>Устава</w:t>
      </w:r>
      <w:r w:rsidRPr="003C0413">
        <w:rPr>
          <w:sz w:val="22"/>
          <w:szCs w:val="22"/>
        </w:rPr>
        <w:t>, с одной стороны, и __________________________</w:t>
      </w:r>
      <w:r w:rsidRPr="003C0413">
        <w:rPr>
          <w:color w:val="000000"/>
          <w:sz w:val="22"/>
          <w:szCs w:val="22"/>
        </w:rPr>
        <w:t>,именуем__ в дальнейшем «Подрядчик», в лице __________________,</w:t>
      </w:r>
      <w:proofErr w:type="spellStart"/>
      <w:r w:rsidRPr="003C0413">
        <w:rPr>
          <w:sz w:val="22"/>
          <w:szCs w:val="22"/>
        </w:rPr>
        <w:t>действующ</w:t>
      </w:r>
      <w:proofErr w:type="spellEnd"/>
      <w:r w:rsidRPr="003C0413">
        <w:rPr>
          <w:sz w:val="22"/>
          <w:szCs w:val="22"/>
        </w:rPr>
        <w:t xml:space="preserve">____  на основании _______________, с другой стороны, </w:t>
      </w:r>
      <w:r w:rsidRPr="003C0413">
        <w:rPr>
          <w:spacing w:val="-6"/>
          <w:sz w:val="22"/>
          <w:szCs w:val="22"/>
        </w:rPr>
        <w:t>вместе именуемые «Стороны» и каждый в отдельности «Сторона», с соблюдением требований Гражданского</w:t>
      </w:r>
      <w:r w:rsidRPr="00F55B1C">
        <w:rPr>
          <w:spacing w:val="-6"/>
          <w:sz w:val="22"/>
          <w:szCs w:val="22"/>
        </w:rPr>
        <w:t xml:space="preserve"> </w:t>
      </w:r>
      <w:proofErr w:type="spellStart"/>
      <w:r w:rsidRPr="00F55B1C">
        <w:rPr>
          <w:spacing w:val="-6"/>
          <w:sz w:val="22"/>
          <w:szCs w:val="22"/>
        </w:rPr>
        <w:t>кодексаРоссийской</w:t>
      </w:r>
      <w:proofErr w:type="spellEnd"/>
      <w:r w:rsidRPr="00F55B1C">
        <w:rPr>
          <w:spacing w:val="-6"/>
          <w:sz w:val="22"/>
          <w:szCs w:val="22"/>
        </w:rPr>
        <w:t xml:space="preserve"> Федерации, Федерального закона от 05.04.2013г.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системе),при способе определения Подрядчика путем проведения электронной процедуры (протокол № ______от _____), заключили настоящий контракт (далее – Контракт) о нижеследующем</w:t>
      </w:r>
    </w:p>
    <w:p w:rsidR="0046784D" w:rsidRPr="00F55B1C" w:rsidRDefault="00914FB5" w:rsidP="00F55B1C">
      <w:pPr>
        <w:widowControl w:val="0"/>
        <w:tabs>
          <w:tab w:val="left" w:pos="709"/>
        </w:tabs>
        <w:autoSpaceDE w:val="0"/>
        <w:ind w:firstLine="720"/>
        <w:jc w:val="both"/>
        <w:rPr>
          <w:sz w:val="22"/>
          <w:szCs w:val="22"/>
        </w:rPr>
      </w:pPr>
      <w:r w:rsidRPr="00F55B1C">
        <w:rPr>
          <w:color w:val="000000"/>
          <w:sz w:val="22"/>
          <w:szCs w:val="22"/>
        </w:rPr>
        <w:t>:</w:t>
      </w:r>
    </w:p>
    <w:p w:rsidR="00B8316D" w:rsidRPr="00F55B1C" w:rsidRDefault="001456B4" w:rsidP="00F55B1C">
      <w:pPr>
        <w:widowControl w:val="0"/>
        <w:tabs>
          <w:tab w:val="left" w:pos="709"/>
        </w:tabs>
        <w:autoSpaceDE w:val="0"/>
        <w:autoSpaceDN w:val="0"/>
        <w:adjustRightInd w:val="0"/>
        <w:ind w:firstLine="720"/>
        <w:jc w:val="center"/>
        <w:rPr>
          <w:b/>
          <w:sz w:val="22"/>
          <w:szCs w:val="22"/>
        </w:rPr>
      </w:pPr>
      <w:r w:rsidRPr="00F55B1C">
        <w:rPr>
          <w:b/>
          <w:sz w:val="22"/>
          <w:szCs w:val="22"/>
        </w:rPr>
        <w:t>1. </w:t>
      </w:r>
      <w:r w:rsidR="00047EC6" w:rsidRPr="00F55B1C">
        <w:rPr>
          <w:b/>
          <w:sz w:val="22"/>
          <w:szCs w:val="22"/>
        </w:rPr>
        <w:t>Предмет Контракта</w:t>
      </w:r>
    </w:p>
    <w:p w:rsidR="007D40EC" w:rsidRPr="00F55B1C" w:rsidRDefault="00047EC6" w:rsidP="00F55B1C">
      <w:pPr>
        <w:tabs>
          <w:tab w:val="left" w:pos="361"/>
          <w:tab w:val="left" w:pos="709"/>
        </w:tabs>
        <w:ind w:firstLine="720"/>
        <w:jc w:val="both"/>
        <w:rPr>
          <w:sz w:val="22"/>
          <w:szCs w:val="22"/>
        </w:rPr>
      </w:pPr>
      <w:r w:rsidRPr="00F55B1C">
        <w:rPr>
          <w:sz w:val="22"/>
          <w:szCs w:val="22"/>
        </w:rPr>
        <w:t>1.</w:t>
      </w:r>
      <w:r w:rsidR="001456B4" w:rsidRPr="00F55B1C">
        <w:rPr>
          <w:sz w:val="22"/>
          <w:szCs w:val="22"/>
        </w:rPr>
        <w:t>1. </w:t>
      </w:r>
      <w:r w:rsidR="007F2B28" w:rsidRPr="00F55B1C">
        <w:rPr>
          <w:sz w:val="22"/>
          <w:szCs w:val="22"/>
        </w:rPr>
        <w:t xml:space="preserve">Предметом Контракта является выполнение по заданию Заказчика работ </w:t>
      </w:r>
      <w:r w:rsidR="00FA74A3" w:rsidRPr="00F55B1C">
        <w:rPr>
          <w:sz w:val="22"/>
          <w:szCs w:val="22"/>
        </w:rPr>
        <w:t xml:space="preserve">по </w:t>
      </w:r>
      <w:r w:rsidR="00F0141B" w:rsidRPr="00F0141B">
        <w:rPr>
          <w:sz w:val="22"/>
          <w:szCs w:val="22"/>
          <w:u w:val="single"/>
        </w:rPr>
        <w:t>ямочному ремонту дорог по ул. Республиканская, Куйбышева, Кирова, Комсомольская в с. Аргаяш</w:t>
      </w:r>
      <w:r w:rsidR="009C04E9" w:rsidRPr="00F55B1C">
        <w:rPr>
          <w:sz w:val="22"/>
          <w:szCs w:val="22"/>
        </w:rPr>
        <w:t xml:space="preserve"> </w:t>
      </w:r>
      <w:r w:rsidR="007D40EC" w:rsidRPr="00F55B1C">
        <w:rPr>
          <w:sz w:val="22"/>
          <w:szCs w:val="22"/>
        </w:rPr>
        <w:t>(д</w:t>
      </w:r>
      <w:r w:rsidR="00995BF3" w:rsidRPr="00F55B1C">
        <w:rPr>
          <w:sz w:val="22"/>
          <w:szCs w:val="22"/>
        </w:rPr>
        <w:t>алее – Объект) в соответствии с </w:t>
      </w:r>
      <w:r w:rsidR="007D40EC" w:rsidRPr="00F55B1C">
        <w:rPr>
          <w:sz w:val="22"/>
          <w:szCs w:val="22"/>
        </w:rPr>
        <w:t>«Описанием объекта закупки» (</w:t>
      </w:r>
      <w:r w:rsidR="00461137" w:rsidRPr="00F55B1C">
        <w:rPr>
          <w:sz w:val="22"/>
          <w:szCs w:val="22"/>
        </w:rPr>
        <w:t>прилож</w:t>
      </w:r>
      <w:r w:rsidR="007D40EC" w:rsidRPr="00F55B1C">
        <w:rPr>
          <w:sz w:val="22"/>
          <w:szCs w:val="22"/>
        </w:rPr>
        <w:t xml:space="preserve">ение </w:t>
      </w:r>
      <w:r w:rsidR="00461137" w:rsidRPr="00F55B1C">
        <w:rPr>
          <w:sz w:val="22"/>
          <w:szCs w:val="22"/>
        </w:rPr>
        <w:t>№ </w:t>
      </w:r>
      <w:r w:rsidR="007D40EC" w:rsidRPr="00F55B1C">
        <w:rPr>
          <w:sz w:val="22"/>
          <w:szCs w:val="22"/>
        </w:rPr>
        <w:t>1</w:t>
      </w:r>
      <w:r w:rsidR="00DC35BB" w:rsidRPr="00F55B1C">
        <w:rPr>
          <w:sz w:val="22"/>
          <w:szCs w:val="22"/>
        </w:rPr>
        <w:t xml:space="preserve"> к Контракту</w:t>
      </w:r>
      <w:r w:rsidR="007D40EC" w:rsidRPr="00F55B1C">
        <w:rPr>
          <w:sz w:val="22"/>
          <w:szCs w:val="22"/>
        </w:rPr>
        <w:t>)</w:t>
      </w:r>
      <w:r w:rsidR="00344D2B" w:rsidRPr="00F55B1C">
        <w:rPr>
          <w:sz w:val="22"/>
          <w:szCs w:val="22"/>
        </w:rPr>
        <w:t xml:space="preserve"> и</w:t>
      </w:r>
      <w:r w:rsidR="00136FBF" w:rsidRPr="00F55B1C">
        <w:rPr>
          <w:sz w:val="22"/>
          <w:szCs w:val="22"/>
        </w:rPr>
        <w:t xml:space="preserve"> на условиях</w:t>
      </w:r>
      <w:r w:rsidR="005905D8" w:rsidRPr="00F55B1C">
        <w:rPr>
          <w:sz w:val="22"/>
          <w:szCs w:val="22"/>
        </w:rPr>
        <w:t>,</w:t>
      </w:r>
      <w:r w:rsidR="00136FBF" w:rsidRPr="00F55B1C">
        <w:rPr>
          <w:sz w:val="22"/>
          <w:szCs w:val="22"/>
        </w:rPr>
        <w:t xml:space="preserve"> предусмотренных </w:t>
      </w:r>
      <w:r w:rsidR="005905D8" w:rsidRPr="00F55B1C">
        <w:rPr>
          <w:sz w:val="22"/>
          <w:szCs w:val="22"/>
        </w:rPr>
        <w:t>К</w:t>
      </w:r>
      <w:r w:rsidR="00136FBF" w:rsidRPr="00F55B1C">
        <w:rPr>
          <w:sz w:val="22"/>
          <w:szCs w:val="22"/>
        </w:rPr>
        <w:t>онтрактом.</w:t>
      </w:r>
    </w:p>
    <w:p w:rsidR="00047EC6" w:rsidRPr="00F55B1C" w:rsidRDefault="00047EC6" w:rsidP="00F55B1C">
      <w:pPr>
        <w:tabs>
          <w:tab w:val="left" w:pos="361"/>
          <w:tab w:val="left" w:pos="709"/>
        </w:tabs>
        <w:ind w:firstLine="720"/>
        <w:jc w:val="both"/>
        <w:rPr>
          <w:sz w:val="22"/>
          <w:szCs w:val="22"/>
        </w:rPr>
      </w:pPr>
      <w:r w:rsidRPr="00F55B1C">
        <w:rPr>
          <w:sz w:val="22"/>
          <w:szCs w:val="22"/>
          <w:lang w:eastAsia="en-US"/>
        </w:rPr>
        <w:t>1.</w:t>
      </w:r>
      <w:r w:rsidR="001456B4" w:rsidRPr="00F55B1C">
        <w:rPr>
          <w:sz w:val="22"/>
          <w:szCs w:val="22"/>
          <w:lang w:eastAsia="en-US"/>
        </w:rPr>
        <w:t>2. </w:t>
      </w:r>
      <w:r w:rsidR="009C04E9" w:rsidRPr="00F55B1C">
        <w:rPr>
          <w:sz w:val="22"/>
          <w:szCs w:val="22"/>
        </w:rPr>
        <w:t xml:space="preserve">Работы выполняются в соответствии с </w:t>
      </w:r>
      <w:r w:rsidR="00125BDC">
        <w:rPr>
          <w:sz w:val="22"/>
          <w:szCs w:val="22"/>
        </w:rPr>
        <w:t>Описанием объекта закупки</w:t>
      </w:r>
      <w:r w:rsidR="009C04E9" w:rsidRPr="00F55B1C">
        <w:rPr>
          <w:sz w:val="22"/>
          <w:szCs w:val="22"/>
        </w:rPr>
        <w:t>, и в объеме, предусмотренном локально – сметными расчетами, прилагаемые в обосновании начальной (максимальной) цены Контракта</w:t>
      </w:r>
    </w:p>
    <w:p w:rsidR="00047EC6" w:rsidRPr="00F55B1C" w:rsidRDefault="00686D5D" w:rsidP="00F55B1C">
      <w:pPr>
        <w:tabs>
          <w:tab w:val="left" w:pos="709"/>
        </w:tabs>
        <w:ind w:firstLine="720"/>
        <w:jc w:val="both"/>
        <w:rPr>
          <w:sz w:val="22"/>
          <w:szCs w:val="22"/>
        </w:rPr>
      </w:pPr>
      <w:r w:rsidRPr="00F55B1C">
        <w:rPr>
          <w:sz w:val="22"/>
          <w:szCs w:val="22"/>
        </w:rPr>
        <w:t xml:space="preserve">1.3. </w:t>
      </w:r>
      <w:r w:rsidR="00F957F8" w:rsidRPr="00F55B1C">
        <w:rPr>
          <w:sz w:val="22"/>
          <w:szCs w:val="22"/>
        </w:rPr>
        <w:t>Н</w:t>
      </w:r>
      <w:r w:rsidR="00047EC6" w:rsidRPr="00F55B1C">
        <w:rPr>
          <w:sz w:val="22"/>
          <w:szCs w:val="22"/>
        </w:rPr>
        <w:t xml:space="preserve">адзор </w:t>
      </w:r>
      <w:r w:rsidR="00F957F8" w:rsidRPr="00F55B1C">
        <w:rPr>
          <w:sz w:val="22"/>
          <w:szCs w:val="22"/>
        </w:rPr>
        <w:t xml:space="preserve">и контроль </w:t>
      </w:r>
      <w:r w:rsidR="006F746F" w:rsidRPr="00F55B1C">
        <w:rPr>
          <w:sz w:val="22"/>
          <w:szCs w:val="22"/>
        </w:rPr>
        <w:t xml:space="preserve">за выполнением </w:t>
      </w:r>
      <w:r w:rsidR="004C454C" w:rsidRPr="00F55B1C">
        <w:rPr>
          <w:sz w:val="22"/>
          <w:szCs w:val="22"/>
        </w:rPr>
        <w:t>Работ</w:t>
      </w:r>
      <w:r w:rsidR="00953D15" w:rsidRPr="00F55B1C">
        <w:rPr>
          <w:sz w:val="22"/>
          <w:szCs w:val="22"/>
        </w:rPr>
        <w:t>,</w:t>
      </w:r>
      <w:r w:rsidR="00047EC6" w:rsidRPr="00F55B1C">
        <w:rPr>
          <w:sz w:val="22"/>
          <w:szCs w:val="22"/>
        </w:rPr>
        <w:t xml:space="preserve"> приемку выполненных Подрядчиком </w:t>
      </w:r>
      <w:r w:rsidR="004C454C" w:rsidRPr="00F55B1C">
        <w:rPr>
          <w:sz w:val="22"/>
          <w:szCs w:val="22"/>
        </w:rPr>
        <w:t>Работ</w:t>
      </w:r>
      <w:r w:rsidR="00047EC6" w:rsidRPr="00F55B1C">
        <w:rPr>
          <w:sz w:val="22"/>
          <w:szCs w:val="22"/>
        </w:rPr>
        <w:t xml:space="preserve">, подписание </w:t>
      </w:r>
      <w:r w:rsidR="00BD0D83" w:rsidRPr="00F55B1C">
        <w:rPr>
          <w:sz w:val="22"/>
          <w:szCs w:val="22"/>
        </w:rPr>
        <w:t>документов о приемке</w:t>
      </w:r>
      <w:r w:rsidR="00047EC6" w:rsidRPr="00F55B1C">
        <w:rPr>
          <w:sz w:val="22"/>
          <w:szCs w:val="22"/>
        </w:rPr>
        <w:t>, подписание других документов осуществляют ответственные работники Заказчика, уполномоченные</w:t>
      </w:r>
      <w:r w:rsidR="001456B4" w:rsidRPr="00F55B1C">
        <w:rPr>
          <w:sz w:val="22"/>
          <w:szCs w:val="22"/>
        </w:rPr>
        <w:t xml:space="preserve"> </w:t>
      </w:r>
      <w:r w:rsidR="00C77AA4" w:rsidRPr="00F55B1C">
        <w:rPr>
          <w:sz w:val="22"/>
          <w:szCs w:val="22"/>
        </w:rPr>
        <w:t xml:space="preserve">руководителем </w:t>
      </w:r>
      <w:r w:rsidR="00047EC6" w:rsidRPr="00F55B1C">
        <w:rPr>
          <w:sz w:val="22"/>
          <w:szCs w:val="22"/>
        </w:rPr>
        <w:t>на</w:t>
      </w:r>
      <w:r w:rsidR="00743A49" w:rsidRPr="00F55B1C">
        <w:rPr>
          <w:sz w:val="22"/>
          <w:szCs w:val="22"/>
        </w:rPr>
        <w:t> </w:t>
      </w:r>
      <w:r w:rsidR="00047EC6" w:rsidRPr="00F55B1C">
        <w:rPr>
          <w:sz w:val="22"/>
          <w:szCs w:val="22"/>
        </w:rPr>
        <w:t>основании выдаваемых в порядке статьи</w:t>
      </w:r>
      <w:r w:rsidR="00995BF3" w:rsidRPr="00F55B1C">
        <w:rPr>
          <w:sz w:val="22"/>
          <w:szCs w:val="22"/>
        </w:rPr>
        <w:t> </w:t>
      </w:r>
      <w:r w:rsidR="00047EC6" w:rsidRPr="00F55B1C">
        <w:rPr>
          <w:sz w:val="22"/>
          <w:szCs w:val="22"/>
        </w:rPr>
        <w:t>185 Гражданского кодекса Р</w:t>
      </w:r>
      <w:r w:rsidR="00743A49" w:rsidRPr="00F55B1C">
        <w:rPr>
          <w:sz w:val="22"/>
          <w:szCs w:val="22"/>
        </w:rPr>
        <w:t xml:space="preserve">оссийской </w:t>
      </w:r>
      <w:r w:rsidR="00047EC6" w:rsidRPr="00F55B1C">
        <w:rPr>
          <w:sz w:val="22"/>
          <w:szCs w:val="22"/>
        </w:rPr>
        <w:t>Ф</w:t>
      </w:r>
      <w:r w:rsidR="00743A49" w:rsidRPr="00F55B1C">
        <w:rPr>
          <w:sz w:val="22"/>
          <w:szCs w:val="22"/>
        </w:rPr>
        <w:t>едерации</w:t>
      </w:r>
      <w:r w:rsidR="00047EC6" w:rsidRPr="00F55B1C">
        <w:rPr>
          <w:sz w:val="22"/>
          <w:szCs w:val="22"/>
        </w:rPr>
        <w:t xml:space="preserve"> доверенностей.</w:t>
      </w:r>
    </w:p>
    <w:p w:rsidR="0046784D" w:rsidRPr="00F55B1C" w:rsidRDefault="00047EC6" w:rsidP="00F55B1C">
      <w:pPr>
        <w:tabs>
          <w:tab w:val="left" w:pos="709"/>
        </w:tabs>
        <w:ind w:firstLine="720"/>
        <w:jc w:val="both"/>
        <w:rPr>
          <w:sz w:val="22"/>
          <w:szCs w:val="22"/>
        </w:rPr>
      </w:pPr>
      <w:r w:rsidRPr="00F55B1C">
        <w:rPr>
          <w:sz w:val="22"/>
          <w:szCs w:val="22"/>
        </w:rPr>
        <w:t>1.</w:t>
      </w:r>
      <w:r w:rsidR="001456B4" w:rsidRPr="00F55B1C">
        <w:rPr>
          <w:sz w:val="22"/>
          <w:szCs w:val="22"/>
        </w:rPr>
        <w:t>4. </w:t>
      </w:r>
      <w:r w:rsidRPr="00F55B1C">
        <w:rPr>
          <w:sz w:val="22"/>
          <w:szCs w:val="22"/>
        </w:rPr>
        <w:t>Интересы Подрядчика по Контракту представляют сотрудники Подрядчика, которые уполномочены руководителем подписывать документы во исполнение Контракта, на ос</w:t>
      </w:r>
      <w:r w:rsidR="000E5A66" w:rsidRPr="00F55B1C">
        <w:rPr>
          <w:sz w:val="22"/>
          <w:szCs w:val="22"/>
        </w:rPr>
        <w:t>новании выдаваемых в порядке статьи</w:t>
      </w:r>
      <w:r w:rsidRPr="00F55B1C">
        <w:rPr>
          <w:sz w:val="22"/>
          <w:szCs w:val="22"/>
        </w:rPr>
        <w:t xml:space="preserve"> 185 Гражданского кодекса </w:t>
      </w:r>
      <w:r w:rsidR="008A2D40" w:rsidRPr="00F55B1C">
        <w:rPr>
          <w:sz w:val="22"/>
          <w:szCs w:val="22"/>
        </w:rPr>
        <w:t>Российской Федерации доверенностей, которые пред</w:t>
      </w:r>
      <w:r w:rsidRPr="00F55B1C">
        <w:rPr>
          <w:sz w:val="22"/>
          <w:szCs w:val="22"/>
        </w:rPr>
        <w:t>ставляют</w:t>
      </w:r>
      <w:r w:rsidR="006F746F" w:rsidRPr="00F55B1C">
        <w:rPr>
          <w:sz w:val="22"/>
          <w:szCs w:val="22"/>
        </w:rPr>
        <w:t xml:space="preserve">ся Заказчику не позднее чем </w:t>
      </w:r>
      <w:r w:rsidR="00614456" w:rsidRPr="00F55B1C">
        <w:rPr>
          <w:sz w:val="22"/>
          <w:szCs w:val="22"/>
        </w:rPr>
        <w:t>за 3 (три) рабочих дня</w:t>
      </w:r>
      <w:r w:rsidRPr="00F55B1C">
        <w:rPr>
          <w:sz w:val="22"/>
          <w:szCs w:val="22"/>
        </w:rPr>
        <w:t xml:space="preserve"> до подписания указанных документов и при смене доверенного лица.</w:t>
      </w:r>
    </w:p>
    <w:p w:rsidR="00686D5D" w:rsidRPr="00F55B1C" w:rsidRDefault="00686D5D" w:rsidP="00F55B1C">
      <w:pPr>
        <w:tabs>
          <w:tab w:val="left" w:pos="709"/>
        </w:tabs>
        <w:ind w:firstLine="720"/>
        <w:jc w:val="both"/>
        <w:rPr>
          <w:sz w:val="22"/>
          <w:szCs w:val="22"/>
        </w:rPr>
      </w:pPr>
    </w:p>
    <w:p w:rsidR="00B8316D" w:rsidRPr="00F55B1C" w:rsidRDefault="001456B4" w:rsidP="00F55B1C">
      <w:pPr>
        <w:widowControl w:val="0"/>
        <w:tabs>
          <w:tab w:val="left" w:pos="709"/>
        </w:tabs>
        <w:autoSpaceDE w:val="0"/>
        <w:autoSpaceDN w:val="0"/>
        <w:adjustRightInd w:val="0"/>
        <w:ind w:firstLine="720"/>
        <w:jc w:val="center"/>
        <w:outlineLvl w:val="0"/>
        <w:rPr>
          <w:b/>
          <w:sz w:val="22"/>
          <w:szCs w:val="22"/>
          <w:lang w:eastAsia="en-US"/>
        </w:rPr>
      </w:pPr>
      <w:r w:rsidRPr="00F55B1C">
        <w:rPr>
          <w:b/>
          <w:sz w:val="22"/>
          <w:szCs w:val="22"/>
          <w:lang w:eastAsia="en-US"/>
        </w:rPr>
        <w:t>2. </w:t>
      </w:r>
      <w:r w:rsidR="00DC35BB" w:rsidRPr="00F55B1C">
        <w:rPr>
          <w:b/>
          <w:sz w:val="22"/>
          <w:szCs w:val="22"/>
          <w:lang w:eastAsia="en-US"/>
        </w:rPr>
        <w:t>Цена Контракта и порядок расчетов</w:t>
      </w:r>
    </w:p>
    <w:p w:rsidR="00136A86" w:rsidRPr="00F55B1C" w:rsidRDefault="00DC35BB" w:rsidP="00F55B1C">
      <w:pPr>
        <w:widowControl w:val="0"/>
        <w:ind w:firstLine="720"/>
        <w:contextualSpacing/>
        <w:jc w:val="both"/>
        <w:rPr>
          <w:sz w:val="22"/>
          <w:szCs w:val="22"/>
        </w:rPr>
      </w:pPr>
      <w:bookmarkStart w:id="1" w:name="Par32"/>
      <w:bookmarkEnd w:id="1"/>
      <w:r w:rsidRPr="00F55B1C">
        <w:rPr>
          <w:sz w:val="22"/>
          <w:szCs w:val="22"/>
          <w:lang w:eastAsia="en-US"/>
        </w:rPr>
        <w:t>2.</w:t>
      </w:r>
      <w:r w:rsidR="001456B4" w:rsidRPr="00F55B1C">
        <w:rPr>
          <w:sz w:val="22"/>
          <w:szCs w:val="22"/>
          <w:lang w:eastAsia="en-US"/>
        </w:rPr>
        <w:t>1. </w:t>
      </w:r>
      <w:r w:rsidR="00136A86" w:rsidRPr="00F55B1C">
        <w:rPr>
          <w:sz w:val="22"/>
          <w:szCs w:val="22"/>
        </w:rPr>
        <w:t>Цена Контракта составляет _____ (_________________) рублей ___коп.</w:t>
      </w:r>
    </w:p>
    <w:p w:rsidR="00136A86" w:rsidRPr="00F55B1C" w:rsidRDefault="00136A86" w:rsidP="00F55B1C">
      <w:pPr>
        <w:widowControl w:val="0"/>
        <w:shd w:val="clear" w:color="auto" w:fill="FFFFFF"/>
        <w:tabs>
          <w:tab w:val="left" w:pos="1134"/>
        </w:tabs>
        <w:autoSpaceDE w:val="0"/>
        <w:autoSpaceDN w:val="0"/>
        <w:adjustRightInd w:val="0"/>
        <w:ind w:firstLine="720"/>
        <w:contextualSpacing/>
        <w:jc w:val="both"/>
        <w:rPr>
          <w:sz w:val="22"/>
          <w:szCs w:val="22"/>
        </w:rPr>
      </w:pPr>
      <w:r w:rsidRPr="00F55B1C">
        <w:rPr>
          <w:sz w:val="22"/>
          <w:szCs w:val="22"/>
        </w:rPr>
        <w:t>без НДС:</w:t>
      </w:r>
    </w:p>
    <w:p w:rsidR="00136A86" w:rsidRPr="00F55B1C" w:rsidRDefault="00136A86" w:rsidP="00F55B1C">
      <w:pPr>
        <w:widowControl w:val="0"/>
        <w:shd w:val="clear" w:color="auto" w:fill="FFFFFF"/>
        <w:tabs>
          <w:tab w:val="left" w:pos="1134"/>
        </w:tabs>
        <w:autoSpaceDE w:val="0"/>
        <w:autoSpaceDN w:val="0"/>
        <w:adjustRightInd w:val="0"/>
        <w:ind w:firstLine="720"/>
        <w:contextualSpacing/>
        <w:jc w:val="both"/>
        <w:rPr>
          <w:sz w:val="22"/>
          <w:szCs w:val="22"/>
        </w:rPr>
      </w:pPr>
      <w:r w:rsidRPr="00F55B1C">
        <w:rPr>
          <w:sz w:val="22"/>
          <w:szCs w:val="22"/>
        </w:rPr>
        <w:t>НДС не предусмотрен на основании _________________________________________.</w:t>
      </w:r>
    </w:p>
    <w:p w:rsidR="00136A86" w:rsidRPr="00F55B1C" w:rsidRDefault="00136A86" w:rsidP="00F55B1C">
      <w:pPr>
        <w:widowControl w:val="0"/>
        <w:shd w:val="clear" w:color="auto" w:fill="FFFFFF"/>
        <w:tabs>
          <w:tab w:val="left" w:pos="1134"/>
        </w:tabs>
        <w:autoSpaceDE w:val="0"/>
        <w:autoSpaceDN w:val="0"/>
        <w:adjustRightInd w:val="0"/>
        <w:ind w:firstLine="720"/>
        <w:contextualSpacing/>
        <w:jc w:val="both"/>
        <w:rPr>
          <w:sz w:val="22"/>
          <w:szCs w:val="22"/>
        </w:rPr>
      </w:pPr>
      <w:r w:rsidRPr="00F55B1C">
        <w:rPr>
          <w:sz w:val="22"/>
          <w:szCs w:val="22"/>
        </w:rPr>
        <w:t>с НДС:</w:t>
      </w:r>
    </w:p>
    <w:p w:rsidR="00136A86" w:rsidRPr="00F55B1C" w:rsidRDefault="00136A86" w:rsidP="00F55B1C">
      <w:pPr>
        <w:widowControl w:val="0"/>
        <w:shd w:val="clear" w:color="auto" w:fill="FFFFFF"/>
        <w:tabs>
          <w:tab w:val="left" w:pos="1134"/>
        </w:tabs>
        <w:autoSpaceDE w:val="0"/>
        <w:autoSpaceDN w:val="0"/>
        <w:adjustRightInd w:val="0"/>
        <w:ind w:firstLine="720"/>
        <w:contextualSpacing/>
        <w:jc w:val="both"/>
        <w:rPr>
          <w:sz w:val="22"/>
          <w:szCs w:val="22"/>
        </w:rPr>
      </w:pPr>
      <w:r w:rsidRPr="00F55B1C">
        <w:rPr>
          <w:sz w:val="22"/>
          <w:szCs w:val="22"/>
        </w:rPr>
        <w:t>в том числе НДС – ____% (___ процентов), ____ (___) рублей.</w:t>
      </w:r>
    </w:p>
    <w:p w:rsidR="00136A86" w:rsidRPr="00F55B1C" w:rsidRDefault="00136A86" w:rsidP="00F55B1C">
      <w:pPr>
        <w:ind w:firstLine="720"/>
        <w:jc w:val="both"/>
        <w:rPr>
          <w:sz w:val="22"/>
          <w:szCs w:val="22"/>
        </w:rPr>
      </w:pPr>
      <w:r w:rsidRPr="00F55B1C">
        <w:rPr>
          <w:sz w:val="22"/>
          <w:szCs w:val="22"/>
        </w:rPr>
        <w:t>Стоимость выполненных Работ определяется на основании утвержденной сметной документации, примененных в расчете начальной (максимальной) цены Контракта и с учетом результатов закупки (коэффициент снижения ____)</w:t>
      </w:r>
    </w:p>
    <w:p w:rsidR="00136A86" w:rsidRPr="00F55B1C" w:rsidRDefault="00136A86" w:rsidP="00F55B1C">
      <w:pPr>
        <w:widowControl w:val="0"/>
        <w:tabs>
          <w:tab w:val="left" w:pos="709"/>
        </w:tabs>
        <w:autoSpaceDE w:val="0"/>
        <w:autoSpaceDN w:val="0"/>
        <w:adjustRightInd w:val="0"/>
        <w:ind w:firstLine="720"/>
        <w:jc w:val="both"/>
        <w:rPr>
          <w:sz w:val="22"/>
          <w:szCs w:val="22"/>
        </w:rPr>
      </w:pPr>
      <w:r w:rsidRPr="00F55B1C">
        <w:rPr>
          <w:bCs/>
          <w:sz w:val="22"/>
          <w:szCs w:val="22"/>
        </w:rPr>
        <w:t xml:space="preserve">В случае, если Контракт заключается с </w:t>
      </w:r>
      <w:r w:rsidRPr="00F55B1C">
        <w:rPr>
          <w:sz w:val="22"/>
          <w:szCs w:val="22"/>
        </w:rPr>
        <w:t>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872766" w:rsidRPr="00F55B1C" w:rsidRDefault="00E147FC" w:rsidP="00F55B1C">
      <w:pPr>
        <w:widowControl w:val="0"/>
        <w:tabs>
          <w:tab w:val="left" w:pos="709"/>
        </w:tabs>
        <w:autoSpaceDE w:val="0"/>
        <w:autoSpaceDN w:val="0"/>
        <w:adjustRightInd w:val="0"/>
        <w:ind w:firstLine="720"/>
        <w:jc w:val="both"/>
        <w:rPr>
          <w:rFonts w:eastAsia="Calibri"/>
          <w:i/>
          <w:sz w:val="22"/>
          <w:szCs w:val="22"/>
          <w:lang w:eastAsia="en-US"/>
        </w:rPr>
      </w:pPr>
      <w:r w:rsidRPr="00F55B1C">
        <w:rPr>
          <w:sz w:val="22"/>
          <w:szCs w:val="22"/>
        </w:rPr>
        <w:t xml:space="preserve">Источник финансирования: </w:t>
      </w:r>
      <w:r w:rsidR="001E12C1">
        <w:rPr>
          <w:sz w:val="22"/>
          <w:szCs w:val="22"/>
        </w:rPr>
        <w:t xml:space="preserve">Бюджет </w:t>
      </w:r>
      <w:r w:rsidR="00311B6C">
        <w:rPr>
          <w:sz w:val="22"/>
          <w:szCs w:val="22"/>
        </w:rPr>
        <w:t>А</w:t>
      </w:r>
      <w:r w:rsidR="001E12C1">
        <w:rPr>
          <w:sz w:val="22"/>
          <w:szCs w:val="22"/>
        </w:rPr>
        <w:t>ргая</w:t>
      </w:r>
      <w:r w:rsidR="00F0141B">
        <w:rPr>
          <w:sz w:val="22"/>
          <w:szCs w:val="22"/>
        </w:rPr>
        <w:t>шского сельского поселения</w:t>
      </w:r>
    </w:p>
    <w:p w:rsidR="009C04E9" w:rsidRPr="00F55B1C" w:rsidRDefault="00DC35BB" w:rsidP="00F55B1C">
      <w:pPr>
        <w:widowControl w:val="0"/>
        <w:shd w:val="clear" w:color="auto" w:fill="FFFFFF"/>
        <w:tabs>
          <w:tab w:val="left" w:pos="1134"/>
        </w:tabs>
        <w:adjustRightInd w:val="0"/>
        <w:ind w:firstLine="720"/>
        <w:jc w:val="both"/>
        <w:rPr>
          <w:sz w:val="22"/>
          <w:szCs w:val="22"/>
        </w:rPr>
      </w:pPr>
      <w:r w:rsidRPr="00F55B1C">
        <w:rPr>
          <w:sz w:val="22"/>
          <w:szCs w:val="22"/>
          <w:lang w:eastAsia="en-US"/>
        </w:rPr>
        <w:t>2.</w:t>
      </w:r>
      <w:r w:rsidR="001456B4" w:rsidRPr="00F55B1C">
        <w:rPr>
          <w:sz w:val="22"/>
          <w:szCs w:val="22"/>
          <w:lang w:eastAsia="en-US"/>
        </w:rPr>
        <w:t>2. </w:t>
      </w:r>
      <w:r w:rsidR="009C04E9" w:rsidRPr="00F55B1C">
        <w:rPr>
          <w:sz w:val="22"/>
          <w:szCs w:val="22"/>
        </w:rPr>
        <w:t xml:space="preserve">Цена Контракта является твердой и определена на весь срок исполнения контракта, за исключением случаев, предусмотренных Законом о контрактной системе и Контрактом. Цена </w:t>
      </w:r>
      <w:r w:rsidR="009C04E9" w:rsidRPr="00F55B1C">
        <w:rPr>
          <w:sz w:val="22"/>
          <w:szCs w:val="22"/>
        </w:rPr>
        <w:lastRenderedPageBreak/>
        <w:t>Контракта включает в себя прибыль подрядчика, расходы, связанные с выполнением Работ, предусмотренных Контрактом, в полном объеме, стоимость материалов, расходы на перевозку, уплату таможенных пошлин, налогов, сборов и других обязательных платежей, а также иные расходы, связанные с исполнением Подрядчиком своих обязательств по Контракту.</w:t>
      </w:r>
    </w:p>
    <w:p w:rsidR="009C04E9" w:rsidRPr="00F55B1C" w:rsidRDefault="009C04E9" w:rsidP="00F55B1C">
      <w:pPr>
        <w:widowControl w:val="0"/>
        <w:shd w:val="clear" w:color="auto" w:fill="FFFFFF"/>
        <w:tabs>
          <w:tab w:val="left" w:pos="1134"/>
        </w:tabs>
        <w:adjustRightInd w:val="0"/>
        <w:ind w:firstLine="720"/>
        <w:jc w:val="both"/>
        <w:rPr>
          <w:sz w:val="22"/>
          <w:szCs w:val="22"/>
        </w:rPr>
      </w:pPr>
      <w:r w:rsidRPr="00F55B1C">
        <w:rPr>
          <w:rFonts w:eastAsia="Calibri"/>
          <w:sz w:val="22"/>
          <w:szCs w:val="22"/>
          <w:lang w:eastAsia="en-US"/>
        </w:rPr>
        <w:t>В случае досрочного исполнения подрядчиком обязательств по выполнению работ, предусмотренных</w:t>
      </w:r>
      <w:r w:rsidR="00B3249C">
        <w:rPr>
          <w:rFonts w:eastAsia="Calibri"/>
          <w:sz w:val="22"/>
          <w:szCs w:val="22"/>
          <w:lang w:eastAsia="en-US"/>
        </w:rPr>
        <w:t xml:space="preserve"> контрактом</w:t>
      </w:r>
      <w:r w:rsidRPr="00F55B1C">
        <w:rPr>
          <w:rFonts w:eastAsia="Calibri"/>
          <w:sz w:val="22"/>
          <w:szCs w:val="22"/>
          <w:lang w:eastAsia="en-US"/>
        </w:rPr>
        <w:t>, заказчик вправе, при условии наличия необходимых средств в связи с перераспределением объемов финансирования с последующих периодов на более ранние периоды, принять предъявленные подрядчиком работы в установленном контрактом порядке, и оплатить выполненные работы</w:t>
      </w:r>
      <w:r w:rsidR="00B37017">
        <w:rPr>
          <w:rFonts w:eastAsia="Calibri"/>
          <w:sz w:val="22"/>
          <w:szCs w:val="22"/>
          <w:lang w:eastAsia="en-US"/>
        </w:rPr>
        <w:t>.</w:t>
      </w:r>
      <w:r w:rsidRPr="00F55B1C">
        <w:rPr>
          <w:rFonts w:eastAsia="Calibri"/>
          <w:sz w:val="22"/>
          <w:szCs w:val="22"/>
          <w:lang w:eastAsia="en-US"/>
        </w:rPr>
        <w:t xml:space="preserve"> Цена контракта и (или) отдельных видов работ при досрочном выполнении подрядчиком работ по контракту, их приемке и оплате заказчиком, изменению не подлежит.</w:t>
      </w:r>
    </w:p>
    <w:p w:rsidR="00CD0CB6" w:rsidRPr="00F55B1C" w:rsidRDefault="00114802" w:rsidP="00F55B1C">
      <w:pPr>
        <w:widowControl w:val="0"/>
        <w:adjustRightInd w:val="0"/>
        <w:ind w:firstLine="720"/>
        <w:contextualSpacing/>
        <w:jc w:val="both"/>
        <w:rPr>
          <w:color w:val="000000"/>
          <w:sz w:val="22"/>
          <w:szCs w:val="22"/>
        </w:rPr>
      </w:pPr>
      <w:r w:rsidRPr="00F55B1C">
        <w:rPr>
          <w:sz w:val="22"/>
          <w:szCs w:val="22"/>
          <w:lang w:eastAsia="en-US"/>
        </w:rPr>
        <w:t>2.</w:t>
      </w:r>
      <w:r w:rsidR="00686D5D" w:rsidRPr="00F55B1C">
        <w:rPr>
          <w:sz w:val="22"/>
          <w:szCs w:val="22"/>
          <w:lang w:eastAsia="en-US"/>
        </w:rPr>
        <w:t>3</w:t>
      </w:r>
      <w:r w:rsidRPr="00F55B1C">
        <w:rPr>
          <w:sz w:val="22"/>
          <w:szCs w:val="22"/>
          <w:lang w:eastAsia="en-US"/>
        </w:rPr>
        <w:t xml:space="preserve">. </w:t>
      </w:r>
      <w:r w:rsidR="00CD0CB6" w:rsidRPr="00F55B1C">
        <w:rPr>
          <w:color w:val="000000"/>
          <w:sz w:val="22"/>
          <w:szCs w:val="22"/>
        </w:rPr>
        <w:t>Оплата выполненных по Контракту Работ осуществляется Заказчиком на расчетный счет Подрядчика, указанный в Контракте, в срок не более 7 (семи) рабочих дней с даты подписания Заказчиком документа о приемке.</w:t>
      </w:r>
    </w:p>
    <w:p w:rsidR="00CD0CB6" w:rsidRPr="00F55B1C" w:rsidRDefault="00CD0CB6" w:rsidP="00F55B1C">
      <w:pPr>
        <w:widowControl w:val="0"/>
        <w:adjustRightInd w:val="0"/>
        <w:ind w:firstLine="720"/>
        <w:contextualSpacing/>
        <w:jc w:val="both"/>
        <w:rPr>
          <w:color w:val="000000"/>
          <w:sz w:val="22"/>
          <w:szCs w:val="22"/>
        </w:rPr>
      </w:pPr>
      <w:r w:rsidRPr="00F55B1C">
        <w:rPr>
          <w:color w:val="000000"/>
          <w:sz w:val="22"/>
          <w:szCs w:val="22"/>
        </w:rPr>
        <w:t>Оплата выполненных работ производится при отсутствии у Заказчика претензий по объему и качеству выполненных Работ.</w:t>
      </w:r>
    </w:p>
    <w:p w:rsidR="00CD0CB6" w:rsidRPr="00F55B1C" w:rsidRDefault="00CD0CB6" w:rsidP="00F55B1C">
      <w:pPr>
        <w:tabs>
          <w:tab w:val="left" w:pos="709"/>
        </w:tabs>
        <w:ind w:firstLine="720"/>
        <w:contextualSpacing/>
        <w:jc w:val="both"/>
        <w:rPr>
          <w:sz w:val="22"/>
          <w:szCs w:val="22"/>
          <w:lang w:eastAsia="en-US"/>
        </w:rPr>
      </w:pPr>
      <w:r w:rsidRPr="00F55B1C">
        <w:rPr>
          <w:sz w:val="22"/>
          <w:szCs w:val="22"/>
          <w:lang w:eastAsia="en-US"/>
        </w:rPr>
        <w:t>Обязательства Заказчика по оплате выполненных и принятых Работ считаются исполненными с момента списания денежных средств с лицевого счета Заказчика. За дальнейшее прохождение денежных средств Заказчик ответственности не несет.</w:t>
      </w:r>
    </w:p>
    <w:p w:rsidR="0046784D" w:rsidRPr="00E15E4B" w:rsidRDefault="0087376B" w:rsidP="00F55B1C">
      <w:pPr>
        <w:pStyle w:val="ConsPlusNormal"/>
        <w:jc w:val="both"/>
        <w:rPr>
          <w:rFonts w:ascii="Times New Roman" w:eastAsia="Calibri" w:hAnsi="Times New Roman" w:cs="Times New Roman"/>
          <w:color w:val="000000"/>
          <w:sz w:val="22"/>
          <w:szCs w:val="22"/>
          <w:lang w:eastAsia="en-US"/>
        </w:rPr>
      </w:pPr>
      <w:r w:rsidRPr="00F55B1C">
        <w:rPr>
          <w:rFonts w:ascii="Times New Roman" w:hAnsi="Times New Roman" w:cs="Times New Roman"/>
          <w:sz w:val="22"/>
          <w:szCs w:val="22"/>
        </w:rPr>
        <w:t>2.</w:t>
      </w:r>
      <w:r w:rsidR="00686D5D" w:rsidRPr="00F55B1C">
        <w:rPr>
          <w:rFonts w:ascii="Times New Roman" w:hAnsi="Times New Roman" w:cs="Times New Roman"/>
          <w:sz w:val="22"/>
          <w:szCs w:val="22"/>
        </w:rPr>
        <w:t>4</w:t>
      </w:r>
      <w:r w:rsidR="001456B4" w:rsidRPr="00F55B1C">
        <w:rPr>
          <w:rFonts w:ascii="Times New Roman" w:hAnsi="Times New Roman" w:cs="Times New Roman"/>
          <w:sz w:val="22"/>
          <w:szCs w:val="22"/>
        </w:rPr>
        <w:t>. </w:t>
      </w:r>
      <w:r w:rsidR="00A651D2" w:rsidRPr="00E15E4B">
        <w:rPr>
          <w:rFonts w:ascii="Times New Roman" w:hAnsi="Times New Roman" w:cs="Times New Roman"/>
          <w:sz w:val="22"/>
          <w:szCs w:val="22"/>
        </w:rPr>
        <w:t>Изменение существенных условий Контракта допускается в случаях, предусмотренных Законом о контрактной системе. При этом Стороны составляют и подписывают дополнительное соглашение к Контракту</w:t>
      </w:r>
      <w:r w:rsidR="00BB3A59" w:rsidRPr="00E15E4B">
        <w:rPr>
          <w:rFonts w:ascii="Times New Roman" w:eastAsia="Calibri" w:hAnsi="Times New Roman" w:cs="Times New Roman"/>
          <w:color w:val="000000"/>
          <w:sz w:val="22"/>
          <w:szCs w:val="22"/>
          <w:lang w:eastAsia="en-US"/>
        </w:rPr>
        <w:t>.</w:t>
      </w:r>
    </w:p>
    <w:p w:rsidR="00BF03E0" w:rsidRPr="00E15E4B" w:rsidRDefault="00BF03E0" w:rsidP="00F55B1C">
      <w:pPr>
        <w:pStyle w:val="ConsPlusNormal"/>
        <w:jc w:val="both"/>
        <w:rPr>
          <w:rFonts w:ascii="Times New Roman" w:eastAsia="Calibri" w:hAnsi="Times New Roman" w:cs="Times New Roman"/>
          <w:color w:val="000000"/>
          <w:sz w:val="22"/>
          <w:szCs w:val="22"/>
          <w:lang w:eastAsia="en-US"/>
        </w:rPr>
      </w:pPr>
    </w:p>
    <w:p w:rsidR="00B8316D" w:rsidRPr="00E15E4B" w:rsidRDefault="001456B4" w:rsidP="00F55B1C">
      <w:pPr>
        <w:tabs>
          <w:tab w:val="left" w:pos="709"/>
        </w:tabs>
        <w:autoSpaceDE w:val="0"/>
        <w:autoSpaceDN w:val="0"/>
        <w:ind w:firstLine="720"/>
        <w:jc w:val="center"/>
        <w:rPr>
          <w:b/>
          <w:sz w:val="22"/>
          <w:szCs w:val="22"/>
          <w:lang w:eastAsia="en-US"/>
        </w:rPr>
      </w:pPr>
      <w:r w:rsidRPr="00E15E4B">
        <w:rPr>
          <w:b/>
          <w:sz w:val="22"/>
          <w:szCs w:val="22"/>
          <w:lang w:eastAsia="en-US"/>
        </w:rPr>
        <w:t>3. </w:t>
      </w:r>
      <w:r w:rsidR="00047EC6" w:rsidRPr="00E15E4B">
        <w:rPr>
          <w:b/>
          <w:sz w:val="22"/>
          <w:szCs w:val="22"/>
          <w:lang w:eastAsia="en-US"/>
        </w:rPr>
        <w:t xml:space="preserve">Порядок выполнения </w:t>
      </w:r>
      <w:r w:rsidR="004C454C" w:rsidRPr="00E15E4B">
        <w:rPr>
          <w:b/>
          <w:sz w:val="22"/>
          <w:szCs w:val="22"/>
          <w:lang w:eastAsia="en-US"/>
        </w:rPr>
        <w:t>Работ</w:t>
      </w:r>
    </w:p>
    <w:p w:rsidR="00047EC6" w:rsidRPr="00E15E4B" w:rsidRDefault="00047EC6" w:rsidP="00311B6C">
      <w:pPr>
        <w:tabs>
          <w:tab w:val="left" w:pos="709"/>
        </w:tabs>
        <w:ind w:firstLine="720"/>
        <w:jc w:val="both"/>
        <w:rPr>
          <w:sz w:val="22"/>
          <w:szCs w:val="22"/>
        </w:rPr>
      </w:pPr>
      <w:r w:rsidRPr="00E15E4B">
        <w:rPr>
          <w:sz w:val="22"/>
          <w:szCs w:val="22"/>
          <w:lang w:eastAsia="en-US"/>
        </w:rPr>
        <w:t>3.</w:t>
      </w:r>
      <w:r w:rsidR="001456B4" w:rsidRPr="00E15E4B">
        <w:rPr>
          <w:sz w:val="22"/>
          <w:szCs w:val="22"/>
          <w:lang w:eastAsia="en-US"/>
        </w:rPr>
        <w:t>1. </w:t>
      </w:r>
      <w:r w:rsidRPr="00E15E4B">
        <w:rPr>
          <w:sz w:val="22"/>
          <w:szCs w:val="22"/>
          <w:lang w:eastAsia="en-US"/>
        </w:rPr>
        <w:t xml:space="preserve">Подрядчик выполняет </w:t>
      </w:r>
      <w:r w:rsidR="004C454C" w:rsidRPr="00E15E4B">
        <w:rPr>
          <w:sz w:val="22"/>
          <w:szCs w:val="22"/>
          <w:lang w:eastAsia="en-US"/>
        </w:rPr>
        <w:t>Работ</w:t>
      </w:r>
      <w:r w:rsidRPr="00E15E4B">
        <w:rPr>
          <w:sz w:val="22"/>
          <w:szCs w:val="22"/>
          <w:lang w:eastAsia="en-US"/>
        </w:rPr>
        <w:t>ы в соответствии с «</w:t>
      </w:r>
      <w:r w:rsidR="00894ED3" w:rsidRPr="00E15E4B">
        <w:rPr>
          <w:sz w:val="22"/>
          <w:szCs w:val="22"/>
          <w:lang w:eastAsia="en-US"/>
        </w:rPr>
        <w:t>Описанием объекта закупки</w:t>
      </w:r>
      <w:r w:rsidRPr="00E15E4B">
        <w:rPr>
          <w:sz w:val="22"/>
          <w:szCs w:val="22"/>
          <w:lang w:eastAsia="en-US"/>
        </w:rPr>
        <w:t>» (</w:t>
      </w:r>
      <w:r w:rsidR="00461137" w:rsidRPr="00E15E4B">
        <w:rPr>
          <w:sz w:val="22"/>
          <w:szCs w:val="22"/>
          <w:lang w:eastAsia="en-US"/>
        </w:rPr>
        <w:t>прилож</w:t>
      </w:r>
      <w:r w:rsidRPr="00E15E4B">
        <w:rPr>
          <w:sz w:val="22"/>
          <w:szCs w:val="22"/>
          <w:lang w:eastAsia="en-US"/>
        </w:rPr>
        <w:t xml:space="preserve">ение </w:t>
      </w:r>
      <w:r w:rsidR="00461137" w:rsidRPr="00E15E4B">
        <w:rPr>
          <w:sz w:val="22"/>
          <w:szCs w:val="22"/>
          <w:lang w:eastAsia="en-US"/>
        </w:rPr>
        <w:t>№ </w:t>
      </w:r>
      <w:r w:rsidRPr="00E15E4B">
        <w:rPr>
          <w:sz w:val="22"/>
          <w:szCs w:val="22"/>
          <w:lang w:eastAsia="en-US"/>
        </w:rPr>
        <w:t>1 к Контр</w:t>
      </w:r>
      <w:r w:rsidR="00AA638E" w:rsidRPr="00E15E4B">
        <w:rPr>
          <w:sz w:val="22"/>
          <w:szCs w:val="22"/>
          <w:lang w:eastAsia="en-US"/>
        </w:rPr>
        <w:t>акту).</w:t>
      </w:r>
    </w:p>
    <w:p w:rsidR="00F74253" w:rsidRPr="00E15E4B" w:rsidRDefault="00047EC6" w:rsidP="00311B6C">
      <w:pPr>
        <w:ind w:firstLine="720"/>
        <w:jc w:val="both"/>
        <w:rPr>
          <w:sz w:val="22"/>
          <w:szCs w:val="22"/>
          <w:lang w:eastAsia="en-US"/>
        </w:rPr>
      </w:pPr>
      <w:r w:rsidRPr="00E15E4B">
        <w:rPr>
          <w:sz w:val="22"/>
          <w:szCs w:val="22"/>
          <w:lang w:eastAsia="en-US"/>
        </w:rPr>
        <w:t>3.</w:t>
      </w:r>
      <w:r w:rsidR="001456B4" w:rsidRPr="00E15E4B">
        <w:rPr>
          <w:sz w:val="22"/>
          <w:szCs w:val="22"/>
          <w:lang w:eastAsia="en-US"/>
        </w:rPr>
        <w:t>2. </w:t>
      </w:r>
      <w:r w:rsidR="00303331" w:rsidRPr="00E15E4B">
        <w:rPr>
          <w:sz w:val="22"/>
          <w:szCs w:val="22"/>
          <w:lang w:eastAsia="en-US"/>
        </w:rPr>
        <w:t xml:space="preserve">Место выполнения </w:t>
      </w:r>
      <w:r w:rsidR="004C454C" w:rsidRPr="00E15E4B">
        <w:rPr>
          <w:sz w:val="22"/>
          <w:szCs w:val="22"/>
          <w:lang w:eastAsia="en-US"/>
        </w:rPr>
        <w:t>Работ</w:t>
      </w:r>
      <w:r w:rsidR="00686D5D" w:rsidRPr="00E15E4B">
        <w:rPr>
          <w:sz w:val="22"/>
          <w:szCs w:val="22"/>
          <w:lang w:eastAsia="en-US"/>
        </w:rPr>
        <w:t>:</w:t>
      </w:r>
      <w:r w:rsidR="00686D5D" w:rsidRPr="00E15E4B">
        <w:rPr>
          <w:sz w:val="22"/>
          <w:szCs w:val="22"/>
        </w:rPr>
        <w:t xml:space="preserve"> </w:t>
      </w:r>
      <w:r w:rsidR="00F0141B" w:rsidRPr="00F0141B">
        <w:rPr>
          <w:sz w:val="22"/>
          <w:szCs w:val="22"/>
        </w:rPr>
        <w:t>ул. Республиканская, Куйбышева, Кирова, Комсомольская с. Аргаяш Аргаяшского муниципального района Челябинской области</w:t>
      </w:r>
      <w:r w:rsidR="00F74253" w:rsidRPr="00E15E4B">
        <w:rPr>
          <w:sz w:val="22"/>
          <w:szCs w:val="22"/>
          <w:lang w:eastAsia="en-US"/>
        </w:rPr>
        <w:t xml:space="preserve"> (по месту нахождения Объекта).</w:t>
      </w:r>
    </w:p>
    <w:p w:rsidR="00CD0CB6" w:rsidRPr="00E15E4B" w:rsidRDefault="00CD0CB6" w:rsidP="00311B6C">
      <w:pPr>
        <w:ind w:firstLine="720"/>
        <w:jc w:val="both"/>
        <w:rPr>
          <w:sz w:val="22"/>
          <w:szCs w:val="22"/>
        </w:rPr>
      </w:pPr>
      <w:r w:rsidRPr="00E15E4B">
        <w:rPr>
          <w:sz w:val="22"/>
          <w:szCs w:val="22"/>
          <w:lang w:eastAsia="en-US"/>
        </w:rPr>
        <w:t xml:space="preserve">3.3. </w:t>
      </w:r>
      <w:r w:rsidRPr="00E15E4B">
        <w:rPr>
          <w:sz w:val="22"/>
          <w:szCs w:val="22"/>
        </w:rPr>
        <w:t>Сроки выполнения работ и исполнения отдельных этапов Контракта:</w:t>
      </w:r>
    </w:p>
    <w:p w:rsidR="00E15E4B" w:rsidRPr="00E15E4B" w:rsidRDefault="00E15E4B" w:rsidP="00E15E4B">
      <w:pPr>
        <w:widowControl w:val="0"/>
        <w:ind w:firstLine="709"/>
        <w:contextualSpacing/>
        <w:rPr>
          <w:sz w:val="22"/>
          <w:szCs w:val="22"/>
        </w:rPr>
      </w:pPr>
      <w:bookmarkStart w:id="2" w:name="_Hlk133321726"/>
      <w:r w:rsidRPr="00E15E4B">
        <w:rPr>
          <w:sz w:val="22"/>
          <w:szCs w:val="22"/>
        </w:rPr>
        <w:t>Срок начала выполнения работ - с даты заключения контракта.</w:t>
      </w:r>
    </w:p>
    <w:p w:rsidR="00E15E4B" w:rsidRPr="00E15E4B" w:rsidRDefault="00E15E4B" w:rsidP="00E15E4B">
      <w:pPr>
        <w:widowControl w:val="0"/>
        <w:ind w:firstLine="709"/>
        <w:contextualSpacing/>
        <w:rPr>
          <w:b/>
          <w:sz w:val="22"/>
          <w:szCs w:val="22"/>
        </w:rPr>
      </w:pPr>
      <w:r w:rsidRPr="00E15E4B">
        <w:rPr>
          <w:sz w:val="22"/>
          <w:szCs w:val="22"/>
        </w:rPr>
        <w:t>Срок</w:t>
      </w:r>
      <w:r w:rsidR="00F0141B">
        <w:rPr>
          <w:sz w:val="22"/>
          <w:szCs w:val="22"/>
        </w:rPr>
        <w:t xml:space="preserve"> окончания выполнения работ – 26</w:t>
      </w:r>
      <w:r w:rsidRPr="00E15E4B">
        <w:rPr>
          <w:sz w:val="22"/>
          <w:szCs w:val="22"/>
        </w:rPr>
        <w:t xml:space="preserve"> июня 2023 года</w:t>
      </w:r>
      <w:bookmarkEnd w:id="2"/>
      <w:r w:rsidRPr="00E15E4B">
        <w:rPr>
          <w:sz w:val="22"/>
          <w:szCs w:val="22"/>
        </w:rPr>
        <w:t xml:space="preserve"> (до этой даты результат работ должен быть сдан заказчику полностью)</w:t>
      </w:r>
    </w:p>
    <w:p w:rsidR="00C718CF" w:rsidRPr="00E15E4B" w:rsidRDefault="003D3EAB" w:rsidP="00E15E4B">
      <w:pPr>
        <w:autoSpaceDE w:val="0"/>
        <w:autoSpaceDN w:val="0"/>
        <w:ind w:firstLine="720"/>
        <w:jc w:val="both"/>
        <w:rPr>
          <w:sz w:val="22"/>
          <w:szCs w:val="22"/>
        </w:rPr>
      </w:pPr>
      <w:r w:rsidRPr="00E15E4B">
        <w:rPr>
          <w:sz w:val="22"/>
          <w:szCs w:val="22"/>
        </w:rPr>
        <w:t xml:space="preserve"> </w:t>
      </w:r>
      <w:r w:rsidR="00C718CF" w:rsidRPr="00E15E4B">
        <w:rPr>
          <w:sz w:val="22"/>
          <w:szCs w:val="22"/>
        </w:rPr>
        <w:t>С согласия Заказчика работы могут быть выполнены досрочно.</w:t>
      </w:r>
    </w:p>
    <w:p w:rsidR="00BF03E0" w:rsidRPr="00E15E4B" w:rsidRDefault="00BF03E0" w:rsidP="00F55B1C">
      <w:pPr>
        <w:autoSpaceDE w:val="0"/>
        <w:autoSpaceDN w:val="0"/>
        <w:ind w:firstLine="720"/>
        <w:rPr>
          <w:sz w:val="22"/>
          <w:szCs w:val="22"/>
        </w:rPr>
      </w:pPr>
    </w:p>
    <w:p w:rsidR="00E73698" w:rsidRPr="00E15E4B" w:rsidRDefault="001456B4" w:rsidP="00F55B1C">
      <w:pPr>
        <w:tabs>
          <w:tab w:val="left" w:pos="709"/>
        </w:tabs>
        <w:suppressAutoHyphens/>
        <w:autoSpaceDE w:val="0"/>
        <w:ind w:firstLine="720"/>
        <w:jc w:val="center"/>
        <w:rPr>
          <w:b/>
          <w:sz w:val="22"/>
          <w:szCs w:val="22"/>
          <w:lang w:eastAsia="en-US"/>
        </w:rPr>
      </w:pPr>
      <w:r w:rsidRPr="00E15E4B">
        <w:rPr>
          <w:b/>
          <w:sz w:val="22"/>
          <w:szCs w:val="22"/>
          <w:lang w:eastAsia="en-US"/>
        </w:rPr>
        <w:t>4. </w:t>
      </w:r>
      <w:r w:rsidR="00DC35BB" w:rsidRPr="00E15E4B">
        <w:rPr>
          <w:b/>
          <w:sz w:val="22"/>
          <w:szCs w:val="22"/>
          <w:lang w:eastAsia="en-US"/>
        </w:rPr>
        <w:t xml:space="preserve">Порядок </w:t>
      </w:r>
      <w:r w:rsidR="00822040" w:rsidRPr="00E15E4B">
        <w:rPr>
          <w:b/>
          <w:sz w:val="22"/>
          <w:szCs w:val="22"/>
          <w:lang w:eastAsia="en-US"/>
        </w:rPr>
        <w:t xml:space="preserve">сдачи и </w:t>
      </w:r>
      <w:r w:rsidR="00DC35BB" w:rsidRPr="00E15E4B">
        <w:rPr>
          <w:b/>
          <w:sz w:val="22"/>
          <w:szCs w:val="22"/>
          <w:lang w:eastAsia="en-US"/>
        </w:rPr>
        <w:t xml:space="preserve">приемки выполненных </w:t>
      </w:r>
      <w:r w:rsidR="004C454C" w:rsidRPr="00E15E4B">
        <w:rPr>
          <w:b/>
          <w:sz w:val="22"/>
          <w:szCs w:val="22"/>
          <w:lang w:eastAsia="en-US"/>
        </w:rPr>
        <w:t>Работ</w:t>
      </w:r>
    </w:p>
    <w:p w:rsidR="00970021" w:rsidRPr="00F55B1C" w:rsidRDefault="00970021" w:rsidP="00F55B1C">
      <w:pPr>
        <w:widowControl w:val="0"/>
        <w:suppressAutoHyphens/>
        <w:adjustRightInd w:val="0"/>
        <w:ind w:firstLine="720"/>
        <w:contextualSpacing/>
        <w:jc w:val="both"/>
        <w:rPr>
          <w:rFonts w:eastAsia="Calibri"/>
          <w:sz w:val="22"/>
          <w:szCs w:val="22"/>
          <w:lang w:eastAsia="ar-SA"/>
        </w:rPr>
      </w:pPr>
      <w:r w:rsidRPr="00E15E4B">
        <w:rPr>
          <w:rFonts w:eastAsia="Calibri"/>
          <w:sz w:val="22"/>
          <w:szCs w:val="22"/>
          <w:lang w:eastAsia="ar-SA"/>
        </w:rPr>
        <w:t>4.1. Приемка выполненных работ на соответствие их объема и качества требованиям, установленным в Контракте, прои</w:t>
      </w:r>
      <w:r w:rsidR="009A422E" w:rsidRPr="00E15E4B">
        <w:rPr>
          <w:rFonts w:eastAsia="Calibri"/>
          <w:sz w:val="22"/>
          <w:szCs w:val="22"/>
          <w:lang w:eastAsia="ar-SA"/>
        </w:rPr>
        <w:t>зводится Заказчиком</w:t>
      </w:r>
      <w:r w:rsidR="009A422E" w:rsidRPr="00F55B1C">
        <w:rPr>
          <w:rFonts w:eastAsia="Calibri"/>
          <w:sz w:val="22"/>
          <w:szCs w:val="22"/>
          <w:lang w:eastAsia="ar-SA"/>
        </w:rPr>
        <w:t xml:space="preserve"> по окончанию</w:t>
      </w:r>
      <w:r w:rsidRPr="00F55B1C">
        <w:rPr>
          <w:rFonts w:eastAsia="Calibri"/>
          <w:sz w:val="22"/>
          <w:szCs w:val="22"/>
          <w:lang w:eastAsia="ar-SA"/>
        </w:rPr>
        <w:t xml:space="preserve"> выполненной работы в соответствии с Гражданским кодексом Российской Федерации, в соответствии со ст.94 Закона о контрактной системе.</w:t>
      </w:r>
    </w:p>
    <w:p w:rsidR="00970021" w:rsidRPr="00F55B1C" w:rsidRDefault="00970021" w:rsidP="00F55B1C">
      <w:pPr>
        <w:widowControl w:val="0"/>
        <w:suppressAutoHyphens/>
        <w:adjustRightInd w:val="0"/>
        <w:ind w:firstLine="720"/>
        <w:contextualSpacing/>
        <w:jc w:val="both"/>
        <w:rPr>
          <w:rFonts w:eastAsia="Calibri"/>
          <w:sz w:val="22"/>
          <w:szCs w:val="22"/>
          <w:lang w:eastAsia="ar-SA"/>
        </w:rPr>
      </w:pPr>
      <w:r w:rsidRPr="00F55B1C">
        <w:rPr>
          <w:rFonts w:eastAsia="Calibri"/>
          <w:sz w:val="22"/>
          <w:szCs w:val="22"/>
          <w:lang w:eastAsia="ar-SA"/>
        </w:rPr>
        <w:t>4.2. При исполнении Контракта, заключенного по результатам проведения электронной процедуры Подрядчик после завершения</w:t>
      </w:r>
      <w:r w:rsidR="009A422E" w:rsidRPr="00F55B1C">
        <w:rPr>
          <w:rFonts w:eastAsia="Calibri"/>
          <w:sz w:val="22"/>
          <w:szCs w:val="22"/>
          <w:lang w:eastAsia="ar-SA"/>
        </w:rPr>
        <w:t xml:space="preserve"> этапа</w:t>
      </w:r>
      <w:r w:rsidRPr="00F55B1C">
        <w:rPr>
          <w:rFonts w:eastAsia="Calibri"/>
          <w:sz w:val="22"/>
          <w:szCs w:val="22"/>
          <w:lang w:eastAsia="ar-SA"/>
        </w:rPr>
        <w:t xml:space="preserve"> выполненной Работы, предусмотренных Контрактом формирует в срок, не позднее даты указанной в п. 3.3. Контракта,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 который должен содержать:</w:t>
      </w:r>
    </w:p>
    <w:p w:rsidR="00970021" w:rsidRPr="00F55B1C" w:rsidRDefault="00970021" w:rsidP="00F55B1C">
      <w:pPr>
        <w:widowControl w:val="0"/>
        <w:suppressAutoHyphens/>
        <w:adjustRightInd w:val="0"/>
        <w:ind w:firstLine="720"/>
        <w:contextualSpacing/>
        <w:jc w:val="both"/>
        <w:rPr>
          <w:rFonts w:eastAsia="Calibri"/>
          <w:sz w:val="22"/>
          <w:szCs w:val="22"/>
          <w:lang w:eastAsia="ar-SA"/>
        </w:rPr>
      </w:pPr>
      <w:r w:rsidRPr="00F55B1C">
        <w:rPr>
          <w:rFonts w:eastAsia="Calibri"/>
          <w:sz w:val="22"/>
          <w:szCs w:val="22"/>
          <w:lang w:eastAsia="ar-SA"/>
        </w:rPr>
        <w:t>а) включенные в контракт идентификационный код закупки, наименование, место нахождения заказчика, наименование объекта закупки, место выполнения работ, информацию о Подрядчике, предусмотренную подпунктами "а", "г" и "е" ч. 1 ст. 43 Закона о контрактной системе, единицу измерения выполненных Работ;</w:t>
      </w:r>
    </w:p>
    <w:p w:rsidR="00970021" w:rsidRPr="00F55B1C" w:rsidRDefault="00970021" w:rsidP="00F55B1C">
      <w:pPr>
        <w:widowControl w:val="0"/>
        <w:suppressAutoHyphens/>
        <w:adjustRightInd w:val="0"/>
        <w:ind w:firstLine="720"/>
        <w:contextualSpacing/>
        <w:jc w:val="both"/>
        <w:rPr>
          <w:rFonts w:eastAsia="Calibri"/>
          <w:sz w:val="22"/>
          <w:szCs w:val="22"/>
          <w:lang w:eastAsia="ar-SA"/>
        </w:rPr>
      </w:pPr>
      <w:r w:rsidRPr="00F55B1C">
        <w:rPr>
          <w:rFonts w:eastAsia="Calibri"/>
          <w:sz w:val="22"/>
          <w:szCs w:val="22"/>
          <w:lang w:eastAsia="ar-SA"/>
        </w:rPr>
        <w:t>б) наименование выполненной Работы;</w:t>
      </w:r>
    </w:p>
    <w:p w:rsidR="00970021" w:rsidRPr="00F55B1C" w:rsidRDefault="00970021" w:rsidP="00F55B1C">
      <w:pPr>
        <w:widowControl w:val="0"/>
        <w:suppressAutoHyphens/>
        <w:adjustRightInd w:val="0"/>
        <w:ind w:firstLine="720"/>
        <w:contextualSpacing/>
        <w:jc w:val="both"/>
        <w:rPr>
          <w:rFonts w:eastAsia="Calibri"/>
          <w:sz w:val="22"/>
          <w:szCs w:val="22"/>
          <w:lang w:eastAsia="ar-SA"/>
        </w:rPr>
      </w:pPr>
      <w:r w:rsidRPr="00F55B1C">
        <w:rPr>
          <w:rFonts w:eastAsia="Calibri"/>
          <w:sz w:val="22"/>
          <w:szCs w:val="22"/>
          <w:lang w:eastAsia="ar-SA"/>
        </w:rPr>
        <w:t>в) информацию об объеме выполненных Работ;</w:t>
      </w:r>
    </w:p>
    <w:p w:rsidR="00970021" w:rsidRPr="00F55B1C" w:rsidRDefault="00970021" w:rsidP="00F55B1C">
      <w:pPr>
        <w:suppressAutoHyphens/>
        <w:adjustRightInd w:val="0"/>
        <w:ind w:firstLine="720"/>
        <w:contextualSpacing/>
        <w:jc w:val="both"/>
        <w:rPr>
          <w:rFonts w:eastAsia="Calibri"/>
          <w:sz w:val="22"/>
          <w:szCs w:val="22"/>
          <w:lang w:eastAsia="ar-SA"/>
        </w:rPr>
      </w:pPr>
      <w:r w:rsidRPr="00F55B1C">
        <w:rPr>
          <w:rFonts w:eastAsia="Calibri"/>
          <w:sz w:val="22"/>
          <w:szCs w:val="22"/>
          <w:lang w:eastAsia="ar-SA"/>
        </w:rPr>
        <w:t>г) стоимость выполненных Подрядчиком обязательств, предусмотренных Контрактом, с указанием цены за единицу выполненных Работ;</w:t>
      </w:r>
    </w:p>
    <w:p w:rsidR="00970021" w:rsidRPr="00F55B1C" w:rsidRDefault="00970021" w:rsidP="00F55B1C">
      <w:pPr>
        <w:widowControl w:val="0"/>
        <w:suppressAutoHyphens/>
        <w:adjustRightInd w:val="0"/>
        <w:ind w:firstLine="720"/>
        <w:contextualSpacing/>
        <w:jc w:val="both"/>
        <w:rPr>
          <w:rFonts w:eastAsia="Calibri"/>
          <w:sz w:val="22"/>
          <w:szCs w:val="22"/>
          <w:lang w:eastAsia="ar-SA"/>
        </w:rPr>
      </w:pPr>
      <w:r w:rsidRPr="00F55B1C">
        <w:rPr>
          <w:rFonts w:eastAsia="Calibri"/>
          <w:sz w:val="22"/>
          <w:szCs w:val="22"/>
          <w:lang w:eastAsia="ar-SA"/>
        </w:rPr>
        <w:t>д) иную информацию с учетом требований, установленных в соответствии с ч. 3 ст. 5 Закона о контрактной системе.</w:t>
      </w:r>
    </w:p>
    <w:p w:rsidR="00970021" w:rsidRPr="00F55B1C" w:rsidRDefault="00970021" w:rsidP="00F55B1C">
      <w:pPr>
        <w:widowControl w:val="0"/>
        <w:suppressAutoHyphens/>
        <w:adjustRightInd w:val="0"/>
        <w:ind w:firstLine="720"/>
        <w:contextualSpacing/>
        <w:jc w:val="both"/>
        <w:rPr>
          <w:rFonts w:eastAsia="Calibri"/>
          <w:sz w:val="22"/>
          <w:szCs w:val="22"/>
          <w:lang w:eastAsia="ar-SA"/>
        </w:rPr>
      </w:pPr>
      <w:r w:rsidRPr="00F55B1C">
        <w:rPr>
          <w:rFonts w:eastAsia="Calibri"/>
          <w:sz w:val="22"/>
          <w:szCs w:val="22"/>
          <w:lang w:eastAsia="ar-SA"/>
        </w:rPr>
        <w:t xml:space="preserve">4.3. К документу о приемке, предусмотренному пунктом 4.2 настоящего Контракта,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w:t>
      </w:r>
      <w:r w:rsidRPr="00F55B1C">
        <w:rPr>
          <w:rFonts w:eastAsia="Calibri"/>
          <w:sz w:val="22"/>
          <w:szCs w:val="22"/>
          <w:lang w:eastAsia="ar-SA"/>
        </w:rPr>
        <w:lastRenderedPageBreak/>
        <w:t>документе о приемке, приоритет имеет предусмотренная пунктом 4.2 настоящего Контракта информация, содержащаяся в документе о приемке.</w:t>
      </w:r>
    </w:p>
    <w:p w:rsidR="00970021" w:rsidRPr="00F55B1C" w:rsidRDefault="00970021" w:rsidP="00F55B1C">
      <w:pPr>
        <w:widowControl w:val="0"/>
        <w:suppressAutoHyphens/>
        <w:adjustRightInd w:val="0"/>
        <w:ind w:firstLine="720"/>
        <w:contextualSpacing/>
        <w:jc w:val="both"/>
        <w:rPr>
          <w:rFonts w:eastAsia="Calibri"/>
          <w:sz w:val="22"/>
          <w:szCs w:val="22"/>
          <w:lang w:eastAsia="ar-SA"/>
        </w:rPr>
      </w:pPr>
      <w:r w:rsidRPr="00F55B1C">
        <w:rPr>
          <w:rFonts w:eastAsia="Calibri"/>
          <w:sz w:val="22"/>
          <w:szCs w:val="22"/>
          <w:lang w:eastAsia="ar-SA"/>
        </w:rPr>
        <w:t xml:space="preserve">4.4. Документ о приемке, подписанный Подрядчиком, не позднее 1 (одного) часа с момента его размещения в единой информационной системе в соответствии с п. 1 ч. 13 ст. 94 Закона о контрактной системе автоматически с использованием единой информационной системы направляется Заказчику. </w:t>
      </w:r>
    </w:p>
    <w:p w:rsidR="00970021" w:rsidRPr="00F55B1C" w:rsidRDefault="00970021" w:rsidP="00F55B1C">
      <w:pPr>
        <w:widowControl w:val="0"/>
        <w:suppressAutoHyphens/>
        <w:adjustRightInd w:val="0"/>
        <w:ind w:firstLine="720"/>
        <w:contextualSpacing/>
        <w:jc w:val="both"/>
        <w:rPr>
          <w:rFonts w:eastAsia="Calibri"/>
          <w:sz w:val="22"/>
          <w:szCs w:val="22"/>
          <w:lang w:eastAsia="ar-SA"/>
        </w:rPr>
      </w:pPr>
      <w:r w:rsidRPr="00F55B1C">
        <w:rPr>
          <w:rFonts w:eastAsia="Calibri"/>
          <w:sz w:val="22"/>
          <w:szCs w:val="22"/>
          <w:lang w:eastAsia="ar-SA"/>
        </w:rPr>
        <w:t>Датой поступления Заказчику документа о приемке, подписанного Подрядчиком, считается дата размещения такого документа в единой информационной системе в соответствии с часовой зоной, в которой расположен Заказчик.</w:t>
      </w:r>
    </w:p>
    <w:p w:rsidR="00970021" w:rsidRPr="00F55B1C" w:rsidRDefault="00970021" w:rsidP="00F55B1C">
      <w:pPr>
        <w:widowControl w:val="0"/>
        <w:suppressAutoHyphens/>
        <w:adjustRightInd w:val="0"/>
        <w:ind w:firstLine="720"/>
        <w:contextualSpacing/>
        <w:jc w:val="both"/>
        <w:rPr>
          <w:rFonts w:eastAsia="Calibri"/>
          <w:sz w:val="22"/>
          <w:szCs w:val="22"/>
          <w:lang w:eastAsia="ar-SA"/>
        </w:rPr>
      </w:pPr>
      <w:r w:rsidRPr="00F55B1C">
        <w:rPr>
          <w:rFonts w:eastAsia="Calibri"/>
          <w:sz w:val="22"/>
          <w:szCs w:val="22"/>
          <w:lang w:eastAsia="ar-SA"/>
        </w:rPr>
        <w:t>4.5. Заказчик в срок не позднее 20 (двадцати) рабочих дней, следующих за днем поступления документа о приемке в соответствии п. 3 ч. 13 ст. 94 Закона о контрактной системе, Заказчик осуществляет одно из следующих действий:</w:t>
      </w:r>
    </w:p>
    <w:p w:rsidR="00970021" w:rsidRPr="00F55B1C" w:rsidRDefault="00970021" w:rsidP="00F55B1C">
      <w:pPr>
        <w:widowControl w:val="0"/>
        <w:suppressAutoHyphens/>
        <w:adjustRightInd w:val="0"/>
        <w:ind w:firstLine="720"/>
        <w:contextualSpacing/>
        <w:jc w:val="both"/>
        <w:rPr>
          <w:rFonts w:eastAsia="Calibri"/>
          <w:sz w:val="22"/>
          <w:szCs w:val="22"/>
          <w:lang w:eastAsia="ar-SA"/>
        </w:rPr>
      </w:pPr>
      <w:r w:rsidRPr="00F55B1C">
        <w:rPr>
          <w:rFonts w:eastAsia="Calibri"/>
          <w:sz w:val="22"/>
          <w:szCs w:val="22"/>
          <w:lang w:eastAsia="ar-SA"/>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970021" w:rsidRPr="00F55B1C" w:rsidRDefault="00970021" w:rsidP="00F55B1C">
      <w:pPr>
        <w:widowControl w:val="0"/>
        <w:suppressAutoHyphens/>
        <w:adjustRightInd w:val="0"/>
        <w:ind w:firstLine="720"/>
        <w:contextualSpacing/>
        <w:jc w:val="both"/>
        <w:rPr>
          <w:rFonts w:eastAsia="Calibri"/>
          <w:sz w:val="22"/>
          <w:szCs w:val="22"/>
          <w:lang w:eastAsia="ar-SA"/>
        </w:rPr>
      </w:pPr>
      <w:r w:rsidRPr="00F55B1C">
        <w:rPr>
          <w:rFonts w:eastAsia="Calibri"/>
          <w:sz w:val="22"/>
          <w:szCs w:val="22"/>
          <w:lang w:eastAsia="ar-SA"/>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970021" w:rsidRPr="00F55B1C" w:rsidRDefault="00970021" w:rsidP="00F55B1C">
      <w:pPr>
        <w:widowControl w:val="0"/>
        <w:suppressAutoHyphens/>
        <w:adjustRightInd w:val="0"/>
        <w:ind w:firstLine="720"/>
        <w:contextualSpacing/>
        <w:jc w:val="both"/>
        <w:rPr>
          <w:rFonts w:eastAsia="Calibri"/>
          <w:sz w:val="22"/>
          <w:szCs w:val="22"/>
          <w:lang w:eastAsia="ar-SA"/>
        </w:rPr>
      </w:pPr>
      <w:r w:rsidRPr="00F55B1C">
        <w:rPr>
          <w:rFonts w:eastAsia="Calibri"/>
          <w:sz w:val="22"/>
          <w:szCs w:val="22"/>
          <w:lang w:eastAsia="ar-SA"/>
        </w:rPr>
        <w:t xml:space="preserve">4.6. </w:t>
      </w:r>
      <w:r w:rsidR="00502829">
        <w:rPr>
          <w:rFonts w:eastAsia="Calibri"/>
          <w:sz w:val="22"/>
          <w:szCs w:val="22"/>
          <w:lang w:eastAsia="ar-SA"/>
        </w:rPr>
        <w:t>В</w:t>
      </w:r>
      <w:r w:rsidRPr="00F55B1C">
        <w:rPr>
          <w:rFonts w:eastAsia="Calibri"/>
          <w:sz w:val="22"/>
          <w:szCs w:val="22"/>
          <w:lang w:eastAsia="ar-SA"/>
        </w:rPr>
        <w:t xml:space="preserve"> случае создания приемочной комиссии не позднее </w:t>
      </w:r>
      <w:r w:rsidR="00316A73">
        <w:rPr>
          <w:rFonts w:eastAsia="Calibri"/>
          <w:sz w:val="22"/>
          <w:szCs w:val="22"/>
          <w:lang w:eastAsia="ar-SA"/>
        </w:rPr>
        <w:t>1</w:t>
      </w:r>
      <w:r w:rsidRPr="00F55B1C">
        <w:rPr>
          <w:rFonts w:eastAsia="Calibri"/>
          <w:sz w:val="22"/>
          <w:szCs w:val="22"/>
          <w:lang w:eastAsia="ar-SA"/>
        </w:rPr>
        <w:t>0 (</w:t>
      </w:r>
      <w:r w:rsidR="00316A73">
        <w:rPr>
          <w:rFonts w:eastAsia="Calibri"/>
          <w:sz w:val="22"/>
          <w:szCs w:val="22"/>
          <w:lang w:eastAsia="ar-SA"/>
        </w:rPr>
        <w:t>десяти</w:t>
      </w:r>
      <w:r w:rsidRPr="00F55B1C">
        <w:rPr>
          <w:rFonts w:eastAsia="Calibri"/>
          <w:sz w:val="22"/>
          <w:szCs w:val="22"/>
          <w:lang w:eastAsia="ar-SA"/>
        </w:rPr>
        <w:t>) рабочих дней, следующих за днем поступления Заказчику документа о приемке</w:t>
      </w:r>
      <w:r w:rsidR="00316A73">
        <w:rPr>
          <w:rFonts w:eastAsia="Calibri"/>
          <w:sz w:val="22"/>
          <w:szCs w:val="22"/>
          <w:lang w:eastAsia="ar-SA"/>
        </w:rPr>
        <w:t>.</w:t>
      </w:r>
    </w:p>
    <w:p w:rsidR="00970021" w:rsidRPr="00F55B1C" w:rsidRDefault="00970021" w:rsidP="00F55B1C">
      <w:pPr>
        <w:widowControl w:val="0"/>
        <w:suppressAutoHyphens/>
        <w:adjustRightInd w:val="0"/>
        <w:ind w:firstLine="720"/>
        <w:contextualSpacing/>
        <w:jc w:val="both"/>
        <w:rPr>
          <w:rFonts w:eastAsia="Calibri"/>
          <w:sz w:val="22"/>
          <w:szCs w:val="22"/>
          <w:lang w:eastAsia="ar-SA"/>
        </w:rPr>
      </w:pPr>
      <w:r w:rsidRPr="00F55B1C">
        <w:rPr>
          <w:rFonts w:eastAsia="Calibri"/>
          <w:sz w:val="22"/>
          <w:szCs w:val="22"/>
          <w:lang w:eastAsia="ar-SA"/>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w:t>
      </w:r>
    </w:p>
    <w:p w:rsidR="00970021" w:rsidRPr="00F55B1C" w:rsidRDefault="00970021" w:rsidP="00F55B1C">
      <w:pPr>
        <w:widowControl w:val="0"/>
        <w:suppressAutoHyphens/>
        <w:adjustRightInd w:val="0"/>
        <w:ind w:firstLine="720"/>
        <w:contextualSpacing/>
        <w:jc w:val="both"/>
        <w:rPr>
          <w:rFonts w:eastAsia="Calibri"/>
          <w:sz w:val="22"/>
          <w:szCs w:val="22"/>
          <w:lang w:eastAsia="ar-SA"/>
        </w:rPr>
      </w:pPr>
      <w:r w:rsidRPr="00F55B1C">
        <w:rPr>
          <w:rFonts w:eastAsia="Calibri"/>
          <w:sz w:val="22"/>
          <w:szCs w:val="22"/>
          <w:lang w:eastAsia="ar-SA"/>
        </w:rPr>
        <w:t>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970021" w:rsidRPr="00F55B1C" w:rsidRDefault="00970021" w:rsidP="00F55B1C">
      <w:pPr>
        <w:widowControl w:val="0"/>
        <w:suppressAutoHyphens/>
        <w:adjustRightInd w:val="0"/>
        <w:ind w:firstLine="720"/>
        <w:contextualSpacing/>
        <w:jc w:val="both"/>
        <w:rPr>
          <w:rFonts w:eastAsia="Calibri"/>
          <w:sz w:val="22"/>
          <w:szCs w:val="22"/>
          <w:lang w:eastAsia="ar-SA"/>
        </w:rPr>
      </w:pPr>
      <w:r w:rsidRPr="00F55B1C">
        <w:rPr>
          <w:rFonts w:eastAsia="Calibri"/>
          <w:sz w:val="22"/>
          <w:szCs w:val="22"/>
          <w:lang w:eastAsia="ar-SA"/>
        </w:rPr>
        <w:t xml:space="preserve">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w:t>
      </w:r>
    </w:p>
    <w:p w:rsidR="00970021" w:rsidRPr="00F55B1C" w:rsidRDefault="00970021" w:rsidP="00F55B1C">
      <w:pPr>
        <w:widowControl w:val="0"/>
        <w:suppressAutoHyphens/>
        <w:adjustRightInd w:val="0"/>
        <w:ind w:firstLine="720"/>
        <w:contextualSpacing/>
        <w:jc w:val="both"/>
        <w:rPr>
          <w:rFonts w:eastAsia="Calibri"/>
          <w:sz w:val="22"/>
          <w:szCs w:val="22"/>
          <w:lang w:eastAsia="ar-SA"/>
        </w:rPr>
      </w:pPr>
      <w:r w:rsidRPr="00F55B1C">
        <w:rPr>
          <w:rFonts w:eastAsia="Calibri"/>
          <w:sz w:val="22"/>
          <w:szCs w:val="22"/>
          <w:lang w:eastAsia="ar-SA"/>
        </w:rPr>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970021" w:rsidRPr="00F55B1C" w:rsidRDefault="00970021" w:rsidP="00F55B1C">
      <w:pPr>
        <w:widowControl w:val="0"/>
        <w:suppressAutoHyphens/>
        <w:adjustRightInd w:val="0"/>
        <w:ind w:firstLine="720"/>
        <w:contextualSpacing/>
        <w:jc w:val="both"/>
        <w:rPr>
          <w:rFonts w:eastAsia="Calibri"/>
          <w:sz w:val="22"/>
          <w:szCs w:val="22"/>
          <w:lang w:eastAsia="ar-SA"/>
        </w:rPr>
      </w:pPr>
      <w:r w:rsidRPr="00F55B1C">
        <w:rPr>
          <w:rFonts w:eastAsia="Calibri"/>
          <w:sz w:val="22"/>
          <w:szCs w:val="22"/>
          <w:lang w:eastAsia="ar-SA"/>
        </w:rPr>
        <w:t>4.7.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Подрядчику.</w:t>
      </w:r>
    </w:p>
    <w:p w:rsidR="00970021" w:rsidRPr="00F55B1C" w:rsidRDefault="00970021" w:rsidP="00F55B1C">
      <w:pPr>
        <w:widowControl w:val="0"/>
        <w:suppressAutoHyphens/>
        <w:adjustRightInd w:val="0"/>
        <w:ind w:firstLine="720"/>
        <w:contextualSpacing/>
        <w:jc w:val="both"/>
        <w:rPr>
          <w:rFonts w:eastAsia="Calibri"/>
          <w:b/>
          <w:sz w:val="22"/>
          <w:szCs w:val="22"/>
          <w:lang w:eastAsia="ar-SA"/>
        </w:rPr>
      </w:pPr>
      <w:r w:rsidRPr="00F55B1C">
        <w:rPr>
          <w:rFonts w:eastAsia="Calibri"/>
          <w:sz w:val="22"/>
          <w:szCs w:val="22"/>
          <w:lang w:eastAsia="ar-SA"/>
        </w:rPr>
        <w:t>Датой поступления Подрядчику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Подрядчик.</w:t>
      </w:r>
    </w:p>
    <w:p w:rsidR="00970021" w:rsidRPr="00F55B1C" w:rsidRDefault="00970021" w:rsidP="00F55B1C">
      <w:pPr>
        <w:widowControl w:val="0"/>
        <w:suppressAutoHyphens/>
        <w:adjustRightInd w:val="0"/>
        <w:ind w:firstLine="720"/>
        <w:contextualSpacing/>
        <w:jc w:val="both"/>
        <w:rPr>
          <w:rFonts w:eastAsia="Calibri"/>
          <w:sz w:val="22"/>
          <w:szCs w:val="22"/>
          <w:lang w:eastAsia="ar-SA"/>
        </w:rPr>
      </w:pPr>
      <w:r w:rsidRPr="00F55B1C">
        <w:rPr>
          <w:rFonts w:eastAsia="Calibri"/>
          <w:sz w:val="22"/>
          <w:szCs w:val="22"/>
          <w:lang w:eastAsia="ar-SA"/>
        </w:rPr>
        <w:t>4.8. В случае получения мотивированного отказа от подписания документа о приемке Подрядчик вправе устранить причины, указанные в таком мотивированном отказе, и направить Заказчику документ о приемке в порядке, предусмотренном пунктами 4.2-4.4 настоящего Контракта.</w:t>
      </w:r>
    </w:p>
    <w:p w:rsidR="00970021" w:rsidRPr="00F55B1C" w:rsidRDefault="00970021" w:rsidP="00F55B1C">
      <w:pPr>
        <w:widowControl w:val="0"/>
        <w:suppressAutoHyphens/>
        <w:adjustRightInd w:val="0"/>
        <w:ind w:firstLine="720"/>
        <w:contextualSpacing/>
        <w:jc w:val="both"/>
        <w:rPr>
          <w:rFonts w:eastAsia="Calibri"/>
          <w:sz w:val="22"/>
          <w:szCs w:val="22"/>
          <w:lang w:eastAsia="ar-SA"/>
        </w:rPr>
      </w:pPr>
      <w:r w:rsidRPr="00F55B1C">
        <w:rPr>
          <w:rFonts w:eastAsia="Calibri"/>
          <w:sz w:val="22"/>
          <w:szCs w:val="22"/>
          <w:lang w:eastAsia="ar-SA"/>
        </w:rPr>
        <w:t>4.9. Датой приемки выполненных Работ считается дата размещения в единой информационной системе документа о приемке, подписанного Заказчиком.</w:t>
      </w:r>
    </w:p>
    <w:p w:rsidR="00970021" w:rsidRPr="00F55B1C" w:rsidRDefault="00970021" w:rsidP="00F55B1C">
      <w:pPr>
        <w:widowControl w:val="0"/>
        <w:suppressAutoHyphens/>
        <w:adjustRightInd w:val="0"/>
        <w:ind w:firstLine="720"/>
        <w:contextualSpacing/>
        <w:jc w:val="both"/>
        <w:rPr>
          <w:rFonts w:eastAsia="Calibri"/>
          <w:sz w:val="22"/>
          <w:szCs w:val="22"/>
          <w:lang w:eastAsia="ar-SA"/>
        </w:rPr>
      </w:pPr>
      <w:r w:rsidRPr="00F55B1C">
        <w:rPr>
          <w:rFonts w:eastAsia="Calibri"/>
          <w:sz w:val="22"/>
          <w:szCs w:val="22"/>
          <w:lang w:eastAsia="ar-SA"/>
        </w:rPr>
        <w:t>4.10. Внесение исправлений в документ о приемке, оформленный в соответствии с частью 13 ст. 94 Закона о контрактной системе и положениями пунктов 4.2-4.8 настоящего Контракта, осуществляется путем формирования, подписания усиленными электронными подписями лиц, имеющих право действовать от имени Подрядчика, Заказчика, и размещения в единой информационной системе исправленного документа о приемке.</w:t>
      </w:r>
    </w:p>
    <w:p w:rsidR="00970021" w:rsidRPr="00F55B1C" w:rsidRDefault="00970021" w:rsidP="00F55B1C">
      <w:pPr>
        <w:ind w:firstLine="720"/>
        <w:contextualSpacing/>
        <w:jc w:val="both"/>
        <w:rPr>
          <w:rFonts w:eastAsia="Calibri"/>
          <w:iCs/>
          <w:sz w:val="22"/>
          <w:szCs w:val="22"/>
          <w:lang w:eastAsia="en-US"/>
        </w:rPr>
      </w:pPr>
      <w:r w:rsidRPr="00F55B1C">
        <w:rPr>
          <w:rFonts w:eastAsia="Calibri"/>
          <w:iCs/>
          <w:sz w:val="22"/>
          <w:szCs w:val="22"/>
          <w:lang w:eastAsia="en-US"/>
        </w:rPr>
        <w:t>4.11. Для проверки представленных Подрядчиком результатов на их соответствие условиям Контракта Заказчик проводит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rsidR="0046784D" w:rsidRPr="00F55B1C" w:rsidRDefault="00970021" w:rsidP="00F55B1C">
      <w:pPr>
        <w:ind w:firstLine="720"/>
        <w:contextualSpacing/>
        <w:jc w:val="both"/>
        <w:rPr>
          <w:rFonts w:eastAsia="Calibri"/>
          <w:iCs/>
          <w:sz w:val="22"/>
          <w:szCs w:val="22"/>
          <w:lang w:eastAsia="en-US"/>
        </w:rPr>
      </w:pPr>
      <w:r w:rsidRPr="00F55B1C">
        <w:rPr>
          <w:rFonts w:eastAsia="Calibri"/>
          <w:iCs/>
          <w:sz w:val="22"/>
          <w:szCs w:val="22"/>
          <w:lang w:eastAsia="en-US"/>
        </w:rPr>
        <w:t xml:space="preserve">4.12. В сроки, указанные Заказчиком в мотивированном отказе от приемки выполненных Работ, Подрядчик вправе за свой счет и своими силами вправе устранить причины, указанные в таком </w:t>
      </w:r>
      <w:r w:rsidRPr="00F55B1C">
        <w:rPr>
          <w:rFonts w:eastAsia="Calibri"/>
          <w:iCs/>
          <w:sz w:val="22"/>
          <w:szCs w:val="22"/>
          <w:lang w:eastAsia="en-US"/>
        </w:rPr>
        <w:lastRenderedPageBreak/>
        <w:t>мотивированном отказе, и направить заказчику документ о приемке в порядке, предусмотренном частью 13 статьи 94 Закона о контрактной системе.</w:t>
      </w:r>
    </w:p>
    <w:p w:rsidR="00BF03E0" w:rsidRPr="00F55B1C" w:rsidRDefault="00BF03E0" w:rsidP="00F55B1C">
      <w:pPr>
        <w:ind w:firstLine="720"/>
        <w:contextualSpacing/>
        <w:jc w:val="both"/>
        <w:rPr>
          <w:rFonts w:eastAsia="Calibri"/>
          <w:iCs/>
          <w:sz w:val="22"/>
          <w:szCs w:val="22"/>
          <w:lang w:eastAsia="en-US"/>
        </w:rPr>
      </w:pPr>
    </w:p>
    <w:p w:rsidR="00DC7D7D" w:rsidRPr="00F55B1C" w:rsidRDefault="001456B4" w:rsidP="00F55B1C">
      <w:pPr>
        <w:tabs>
          <w:tab w:val="left" w:pos="709"/>
        </w:tabs>
        <w:ind w:firstLine="720"/>
        <w:jc w:val="center"/>
        <w:rPr>
          <w:b/>
          <w:sz w:val="22"/>
          <w:szCs w:val="22"/>
        </w:rPr>
      </w:pPr>
      <w:r w:rsidRPr="00F55B1C">
        <w:rPr>
          <w:b/>
          <w:sz w:val="22"/>
          <w:szCs w:val="22"/>
        </w:rPr>
        <w:t>5. </w:t>
      </w:r>
      <w:r w:rsidR="00047EC6" w:rsidRPr="00F55B1C">
        <w:rPr>
          <w:b/>
          <w:sz w:val="22"/>
          <w:szCs w:val="22"/>
        </w:rPr>
        <w:t>Права и обязанности Сторон</w:t>
      </w:r>
    </w:p>
    <w:p w:rsidR="00047EC6" w:rsidRPr="00F55B1C" w:rsidRDefault="00047EC6" w:rsidP="00F55B1C">
      <w:pPr>
        <w:widowControl w:val="0"/>
        <w:tabs>
          <w:tab w:val="left" w:pos="709"/>
        </w:tabs>
        <w:autoSpaceDE w:val="0"/>
        <w:autoSpaceDN w:val="0"/>
        <w:adjustRightInd w:val="0"/>
        <w:ind w:firstLine="720"/>
        <w:jc w:val="both"/>
        <w:rPr>
          <w:sz w:val="22"/>
          <w:szCs w:val="22"/>
        </w:rPr>
      </w:pPr>
      <w:r w:rsidRPr="00F55B1C">
        <w:rPr>
          <w:sz w:val="22"/>
          <w:szCs w:val="22"/>
        </w:rPr>
        <w:t>5.</w:t>
      </w:r>
      <w:r w:rsidR="001456B4" w:rsidRPr="00F55B1C">
        <w:rPr>
          <w:sz w:val="22"/>
          <w:szCs w:val="22"/>
        </w:rPr>
        <w:t>1. </w:t>
      </w:r>
      <w:r w:rsidRPr="00F55B1C">
        <w:rPr>
          <w:sz w:val="22"/>
          <w:szCs w:val="22"/>
        </w:rPr>
        <w:t xml:space="preserve">Заказчик </w:t>
      </w:r>
      <w:r w:rsidR="00C948CF" w:rsidRPr="00F55B1C">
        <w:rPr>
          <w:sz w:val="22"/>
          <w:szCs w:val="22"/>
        </w:rPr>
        <w:t>вправе</w:t>
      </w:r>
      <w:r w:rsidRPr="00F55B1C">
        <w:rPr>
          <w:sz w:val="22"/>
          <w:szCs w:val="22"/>
        </w:rPr>
        <w:t>:</w:t>
      </w:r>
    </w:p>
    <w:p w:rsidR="00047EC6" w:rsidRPr="00F55B1C" w:rsidRDefault="00047EC6" w:rsidP="00F55B1C">
      <w:pPr>
        <w:widowControl w:val="0"/>
        <w:tabs>
          <w:tab w:val="left" w:pos="709"/>
        </w:tabs>
        <w:autoSpaceDE w:val="0"/>
        <w:autoSpaceDN w:val="0"/>
        <w:adjustRightInd w:val="0"/>
        <w:ind w:firstLine="720"/>
        <w:jc w:val="both"/>
        <w:rPr>
          <w:sz w:val="22"/>
          <w:szCs w:val="22"/>
        </w:rPr>
      </w:pPr>
      <w:r w:rsidRPr="00F55B1C">
        <w:rPr>
          <w:sz w:val="22"/>
          <w:szCs w:val="22"/>
        </w:rPr>
        <w:t>5.1.</w:t>
      </w:r>
      <w:r w:rsidR="001456B4" w:rsidRPr="00F55B1C">
        <w:rPr>
          <w:sz w:val="22"/>
          <w:szCs w:val="22"/>
        </w:rPr>
        <w:t>1. </w:t>
      </w:r>
      <w:r w:rsidRPr="00F55B1C">
        <w:rPr>
          <w:sz w:val="22"/>
          <w:szCs w:val="22"/>
        </w:rPr>
        <w:t>Требовать от Подрядчика надлежащего исполнения обязательств в соответствии с</w:t>
      </w:r>
      <w:r w:rsidR="00722737" w:rsidRPr="00F55B1C">
        <w:rPr>
          <w:sz w:val="22"/>
          <w:szCs w:val="22"/>
        </w:rPr>
        <w:t> </w:t>
      </w:r>
      <w:r w:rsidRPr="00F55B1C">
        <w:rPr>
          <w:sz w:val="22"/>
          <w:szCs w:val="22"/>
        </w:rPr>
        <w:t>Контрактом, а также требовать своевременного устранения выявленных недостатков.</w:t>
      </w:r>
    </w:p>
    <w:p w:rsidR="0074175B" w:rsidRPr="00F55B1C" w:rsidRDefault="0074175B" w:rsidP="00F55B1C">
      <w:pPr>
        <w:widowControl w:val="0"/>
        <w:tabs>
          <w:tab w:val="left" w:pos="709"/>
        </w:tabs>
        <w:autoSpaceDE w:val="0"/>
        <w:ind w:firstLine="720"/>
        <w:jc w:val="both"/>
        <w:rPr>
          <w:sz w:val="22"/>
          <w:szCs w:val="22"/>
        </w:rPr>
      </w:pPr>
      <w:r w:rsidRPr="00F55B1C">
        <w:rPr>
          <w:sz w:val="22"/>
          <w:szCs w:val="22"/>
        </w:rPr>
        <w:t>5.1.</w:t>
      </w:r>
      <w:r w:rsidR="001456B4" w:rsidRPr="00F55B1C">
        <w:rPr>
          <w:sz w:val="22"/>
          <w:szCs w:val="22"/>
        </w:rPr>
        <w:t>2. </w:t>
      </w:r>
      <w:r w:rsidRPr="00F55B1C">
        <w:rPr>
          <w:sz w:val="22"/>
          <w:szCs w:val="22"/>
        </w:rPr>
        <w:t xml:space="preserve">Запрашивать у Подрядчика информацию о ходе выполняемых </w:t>
      </w:r>
      <w:r w:rsidR="00E1242C" w:rsidRPr="00F55B1C">
        <w:rPr>
          <w:sz w:val="22"/>
          <w:szCs w:val="22"/>
        </w:rPr>
        <w:t>Работ</w:t>
      </w:r>
      <w:r w:rsidRPr="00F55B1C">
        <w:rPr>
          <w:sz w:val="22"/>
          <w:szCs w:val="22"/>
        </w:rPr>
        <w:t>.</w:t>
      </w:r>
    </w:p>
    <w:p w:rsidR="00047EC6" w:rsidRPr="00F55B1C" w:rsidRDefault="00047EC6" w:rsidP="00F55B1C">
      <w:pPr>
        <w:widowControl w:val="0"/>
        <w:tabs>
          <w:tab w:val="left" w:pos="709"/>
        </w:tabs>
        <w:autoSpaceDE w:val="0"/>
        <w:autoSpaceDN w:val="0"/>
        <w:adjustRightInd w:val="0"/>
        <w:ind w:firstLine="720"/>
        <w:jc w:val="both"/>
        <w:rPr>
          <w:sz w:val="22"/>
          <w:szCs w:val="22"/>
        </w:rPr>
      </w:pPr>
      <w:r w:rsidRPr="00F55B1C">
        <w:rPr>
          <w:sz w:val="22"/>
          <w:szCs w:val="22"/>
        </w:rPr>
        <w:t>5.1.</w:t>
      </w:r>
      <w:r w:rsidR="001456B4" w:rsidRPr="00F55B1C">
        <w:rPr>
          <w:sz w:val="22"/>
          <w:szCs w:val="22"/>
        </w:rPr>
        <w:t>3. </w:t>
      </w:r>
      <w:r w:rsidRPr="00F55B1C">
        <w:rPr>
          <w:sz w:val="22"/>
          <w:szCs w:val="22"/>
        </w:rPr>
        <w:t>Требовать от Подрядчика представления надлежащим образом оформленных документов</w:t>
      </w:r>
      <w:r w:rsidR="008669FE" w:rsidRPr="00F55B1C">
        <w:rPr>
          <w:sz w:val="22"/>
          <w:szCs w:val="22"/>
        </w:rPr>
        <w:t>,</w:t>
      </w:r>
      <w:r w:rsidRPr="00F55B1C">
        <w:rPr>
          <w:sz w:val="22"/>
          <w:szCs w:val="22"/>
        </w:rPr>
        <w:t xml:space="preserve"> предусмотренных </w:t>
      </w:r>
      <w:r w:rsidR="005758C7" w:rsidRPr="00F55B1C">
        <w:rPr>
          <w:sz w:val="22"/>
          <w:szCs w:val="22"/>
        </w:rPr>
        <w:t>разделом 4 Контракта</w:t>
      </w:r>
      <w:r w:rsidR="0074175B" w:rsidRPr="00F55B1C">
        <w:rPr>
          <w:sz w:val="22"/>
          <w:szCs w:val="22"/>
        </w:rPr>
        <w:t>.</w:t>
      </w:r>
    </w:p>
    <w:p w:rsidR="00047EC6" w:rsidRPr="00F55B1C" w:rsidRDefault="00047EC6" w:rsidP="00F55B1C">
      <w:pPr>
        <w:shd w:val="clear" w:color="auto" w:fill="FFFFFF"/>
        <w:tabs>
          <w:tab w:val="left" w:pos="709"/>
          <w:tab w:val="left" w:pos="1514"/>
        </w:tabs>
        <w:ind w:firstLine="720"/>
        <w:jc w:val="both"/>
        <w:rPr>
          <w:sz w:val="22"/>
          <w:szCs w:val="22"/>
        </w:rPr>
      </w:pPr>
      <w:r w:rsidRPr="00F55B1C">
        <w:rPr>
          <w:sz w:val="22"/>
          <w:szCs w:val="22"/>
        </w:rPr>
        <w:t>5.1.</w:t>
      </w:r>
      <w:r w:rsidR="001456B4" w:rsidRPr="00F55B1C">
        <w:rPr>
          <w:sz w:val="22"/>
          <w:szCs w:val="22"/>
        </w:rPr>
        <w:t>4. </w:t>
      </w:r>
      <w:r w:rsidRPr="00F55B1C">
        <w:rPr>
          <w:sz w:val="22"/>
          <w:szCs w:val="22"/>
        </w:rPr>
        <w:t>Выдать Подрядчику письменное предписание о приостановк</w:t>
      </w:r>
      <w:r w:rsidR="0024519C" w:rsidRPr="00F55B1C">
        <w:rPr>
          <w:sz w:val="22"/>
          <w:szCs w:val="22"/>
        </w:rPr>
        <w:t xml:space="preserve">е или запрещении </w:t>
      </w:r>
      <w:r w:rsidR="00E1242C" w:rsidRPr="00F55B1C">
        <w:rPr>
          <w:sz w:val="22"/>
          <w:szCs w:val="22"/>
        </w:rPr>
        <w:t>Работ</w:t>
      </w:r>
      <w:r w:rsidR="0084654F" w:rsidRPr="00F55B1C">
        <w:rPr>
          <w:sz w:val="22"/>
          <w:szCs w:val="22"/>
        </w:rPr>
        <w:t xml:space="preserve"> </w:t>
      </w:r>
      <w:r w:rsidRPr="00F55B1C">
        <w:rPr>
          <w:sz w:val="22"/>
          <w:szCs w:val="22"/>
        </w:rPr>
        <w:t>в связи с проведением мероприятий по изменению лимитов бюджетных обязательств.</w:t>
      </w:r>
    </w:p>
    <w:p w:rsidR="00047EC6" w:rsidRPr="00F55B1C" w:rsidRDefault="00047EC6" w:rsidP="00F55B1C">
      <w:pPr>
        <w:tabs>
          <w:tab w:val="left" w:pos="709"/>
        </w:tabs>
        <w:ind w:firstLine="720"/>
        <w:jc w:val="both"/>
        <w:rPr>
          <w:sz w:val="22"/>
          <w:szCs w:val="22"/>
        </w:rPr>
      </w:pPr>
      <w:r w:rsidRPr="00F55B1C">
        <w:rPr>
          <w:spacing w:val="1"/>
          <w:sz w:val="22"/>
          <w:szCs w:val="22"/>
        </w:rPr>
        <w:t>5.1.</w:t>
      </w:r>
      <w:r w:rsidR="001456B4" w:rsidRPr="00F55B1C">
        <w:rPr>
          <w:spacing w:val="1"/>
          <w:sz w:val="22"/>
          <w:szCs w:val="22"/>
        </w:rPr>
        <w:t>5. </w:t>
      </w:r>
      <w:r w:rsidRPr="00F55B1C">
        <w:rPr>
          <w:sz w:val="22"/>
          <w:szCs w:val="22"/>
        </w:rPr>
        <w:t xml:space="preserve">Производить любые измерения, испытания, отборы образцов для контроля качества </w:t>
      </w:r>
      <w:r w:rsidR="00E1242C" w:rsidRPr="00F55B1C">
        <w:rPr>
          <w:sz w:val="22"/>
          <w:szCs w:val="22"/>
        </w:rPr>
        <w:t>Работ</w:t>
      </w:r>
      <w:r w:rsidRPr="00F55B1C">
        <w:rPr>
          <w:sz w:val="22"/>
          <w:szCs w:val="22"/>
        </w:rPr>
        <w:t>, материалов и конструкций. Осуществлять</w:t>
      </w:r>
      <w:r w:rsidR="00AE644F" w:rsidRPr="00F55B1C">
        <w:rPr>
          <w:sz w:val="22"/>
          <w:szCs w:val="22"/>
        </w:rPr>
        <w:t xml:space="preserve"> надзор</w:t>
      </w:r>
      <w:r w:rsidR="00F957F8" w:rsidRPr="00F55B1C">
        <w:rPr>
          <w:sz w:val="22"/>
          <w:szCs w:val="22"/>
        </w:rPr>
        <w:t xml:space="preserve"> и контроль</w:t>
      </w:r>
      <w:r w:rsidR="00AE644F" w:rsidRPr="00F55B1C">
        <w:rPr>
          <w:sz w:val="22"/>
          <w:szCs w:val="22"/>
        </w:rPr>
        <w:t xml:space="preserve"> </w:t>
      </w:r>
      <w:r w:rsidRPr="00F55B1C">
        <w:rPr>
          <w:sz w:val="22"/>
          <w:szCs w:val="22"/>
        </w:rPr>
        <w:t xml:space="preserve">качества </w:t>
      </w:r>
      <w:r w:rsidR="00E1242C" w:rsidRPr="00F55B1C">
        <w:rPr>
          <w:sz w:val="22"/>
          <w:szCs w:val="22"/>
        </w:rPr>
        <w:t>Работ</w:t>
      </w:r>
      <w:r w:rsidRPr="00F55B1C">
        <w:rPr>
          <w:sz w:val="22"/>
          <w:szCs w:val="22"/>
        </w:rPr>
        <w:t xml:space="preserve"> силами проектных и инженерных организаций на контрактной основе.</w:t>
      </w:r>
    </w:p>
    <w:p w:rsidR="00047EC6" w:rsidRPr="00A91BDF" w:rsidRDefault="0074175B" w:rsidP="00A91BDF">
      <w:pPr>
        <w:widowControl w:val="0"/>
        <w:tabs>
          <w:tab w:val="left" w:pos="540"/>
          <w:tab w:val="left" w:pos="709"/>
        </w:tabs>
        <w:ind w:firstLine="720"/>
        <w:jc w:val="both"/>
        <w:rPr>
          <w:spacing w:val="1"/>
          <w:sz w:val="22"/>
          <w:szCs w:val="22"/>
        </w:rPr>
      </w:pPr>
      <w:r w:rsidRPr="00F55B1C">
        <w:rPr>
          <w:sz w:val="22"/>
          <w:szCs w:val="22"/>
        </w:rPr>
        <w:t>5.1.</w:t>
      </w:r>
      <w:r w:rsidR="001456B4" w:rsidRPr="00F55B1C">
        <w:rPr>
          <w:sz w:val="22"/>
          <w:szCs w:val="22"/>
        </w:rPr>
        <w:t>6. </w:t>
      </w:r>
      <w:r w:rsidRPr="00F55B1C">
        <w:rPr>
          <w:sz w:val="22"/>
          <w:szCs w:val="22"/>
        </w:rPr>
        <w:t xml:space="preserve">Осуществлять контроль и надзор за качеством, порядком и сроками выполнения </w:t>
      </w:r>
      <w:r w:rsidR="00E1242C" w:rsidRPr="00F55B1C">
        <w:rPr>
          <w:sz w:val="22"/>
          <w:szCs w:val="22"/>
        </w:rPr>
        <w:t>Работ</w:t>
      </w:r>
      <w:r w:rsidRPr="00F55B1C">
        <w:rPr>
          <w:sz w:val="22"/>
          <w:szCs w:val="22"/>
        </w:rPr>
        <w:t xml:space="preserve">, давать указания о способе выполнения </w:t>
      </w:r>
      <w:r w:rsidR="00E1242C" w:rsidRPr="00F55B1C">
        <w:rPr>
          <w:sz w:val="22"/>
          <w:szCs w:val="22"/>
        </w:rPr>
        <w:t>Работ</w:t>
      </w:r>
      <w:r w:rsidRPr="00F55B1C">
        <w:rPr>
          <w:sz w:val="22"/>
          <w:szCs w:val="22"/>
        </w:rPr>
        <w:t>, не вмешиваясь при этом в оперативно-хозяйственную деятельность Подрядчика</w:t>
      </w:r>
      <w:r w:rsidR="00DA7030" w:rsidRPr="00F55B1C">
        <w:rPr>
          <w:spacing w:val="1"/>
          <w:sz w:val="22"/>
          <w:szCs w:val="22"/>
        </w:rPr>
        <w:t>.</w:t>
      </w:r>
      <w:r w:rsidR="00047EC6" w:rsidRPr="00F55B1C">
        <w:rPr>
          <w:sz w:val="22"/>
          <w:szCs w:val="22"/>
        </w:rPr>
        <w:t xml:space="preserve"> </w:t>
      </w:r>
    </w:p>
    <w:p w:rsidR="00047EC6" w:rsidRPr="00F55B1C" w:rsidRDefault="00047EC6" w:rsidP="00F55B1C">
      <w:pPr>
        <w:tabs>
          <w:tab w:val="left" w:pos="709"/>
        </w:tabs>
        <w:ind w:firstLine="720"/>
        <w:jc w:val="both"/>
        <w:rPr>
          <w:spacing w:val="1"/>
          <w:sz w:val="22"/>
          <w:szCs w:val="22"/>
        </w:rPr>
      </w:pPr>
      <w:r w:rsidRPr="00F55B1C">
        <w:rPr>
          <w:spacing w:val="1"/>
          <w:sz w:val="22"/>
          <w:szCs w:val="22"/>
        </w:rPr>
        <w:t>5.1.</w:t>
      </w:r>
      <w:r w:rsidR="001456B4" w:rsidRPr="00F55B1C">
        <w:rPr>
          <w:spacing w:val="1"/>
          <w:sz w:val="22"/>
          <w:szCs w:val="22"/>
        </w:rPr>
        <w:t>8. </w:t>
      </w:r>
      <w:r w:rsidRPr="00F55B1C">
        <w:rPr>
          <w:spacing w:val="1"/>
          <w:sz w:val="22"/>
          <w:szCs w:val="22"/>
        </w:rPr>
        <w:t>Принять решение об одностороннем отказе от исполнения Контракта в</w:t>
      </w:r>
      <w:r w:rsidR="00722737" w:rsidRPr="00F55B1C">
        <w:rPr>
          <w:spacing w:val="1"/>
          <w:sz w:val="22"/>
          <w:szCs w:val="22"/>
        </w:rPr>
        <w:t> </w:t>
      </w:r>
      <w:r w:rsidRPr="00F55B1C">
        <w:rPr>
          <w:spacing w:val="1"/>
          <w:sz w:val="22"/>
          <w:szCs w:val="22"/>
        </w:rPr>
        <w:t>соответствии с законодательством Российской Федерации.</w:t>
      </w:r>
    </w:p>
    <w:p w:rsidR="00841152" w:rsidRPr="00F55B1C" w:rsidRDefault="00047EC6" w:rsidP="00F55B1C">
      <w:pPr>
        <w:shd w:val="clear" w:color="auto" w:fill="FFFFFF"/>
        <w:tabs>
          <w:tab w:val="left" w:pos="0"/>
          <w:tab w:val="left" w:pos="709"/>
        </w:tabs>
        <w:ind w:firstLine="720"/>
        <w:jc w:val="both"/>
        <w:rPr>
          <w:sz w:val="22"/>
          <w:szCs w:val="22"/>
        </w:rPr>
      </w:pPr>
      <w:r w:rsidRPr="00F55B1C">
        <w:rPr>
          <w:sz w:val="22"/>
          <w:szCs w:val="22"/>
        </w:rPr>
        <w:t>5</w:t>
      </w:r>
      <w:r w:rsidR="00ED24F1" w:rsidRPr="00F55B1C">
        <w:rPr>
          <w:sz w:val="22"/>
          <w:szCs w:val="22"/>
        </w:rPr>
        <w:t>.1.</w:t>
      </w:r>
      <w:r w:rsidR="001456B4" w:rsidRPr="00F55B1C">
        <w:rPr>
          <w:sz w:val="22"/>
          <w:szCs w:val="22"/>
        </w:rPr>
        <w:t>9. </w:t>
      </w:r>
      <w:r w:rsidRPr="00F55B1C">
        <w:rPr>
          <w:sz w:val="22"/>
          <w:szCs w:val="22"/>
        </w:rPr>
        <w:t xml:space="preserve">Отдавать письменное распоряжение о приостановке или запрещении </w:t>
      </w:r>
      <w:r w:rsidR="00E1242C" w:rsidRPr="00F55B1C">
        <w:rPr>
          <w:sz w:val="22"/>
          <w:szCs w:val="22"/>
        </w:rPr>
        <w:t>Работ</w:t>
      </w:r>
      <w:r w:rsidRPr="00F55B1C">
        <w:rPr>
          <w:sz w:val="22"/>
          <w:szCs w:val="22"/>
        </w:rPr>
        <w:t xml:space="preserve"> по</w:t>
      </w:r>
      <w:r w:rsidR="002F5B2B" w:rsidRPr="00F55B1C">
        <w:rPr>
          <w:sz w:val="22"/>
          <w:szCs w:val="22"/>
        </w:rPr>
        <w:t> </w:t>
      </w:r>
      <w:r w:rsidRPr="00F55B1C">
        <w:rPr>
          <w:sz w:val="22"/>
          <w:szCs w:val="22"/>
        </w:rPr>
        <w:t>причинам: неблагоприятных погодных условий; применения технологий и материалов, не</w:t>
      </w:r>
      <w:r w:rsidR="00DA7030" w:rsidRPr="00F55B1C">
        <w:rPr>
          <w:sz w:val="22"/>
          <w:szCs w:val="22"/>
        </w:rPr>
        <w:t>  </w:t>
      </w:r>
      <w:r w:rsidR="002F5B2B" w:rsidRPr="00F55B1C">
        <w:rPr>
          <w:sz w:val="22"/>
          <w:szCs w:val="22"/>
        </w:rPr>
        <w:t> </w:t>
      </w:r>
      <w:r w:rsidRPr="00F55B1C">
        <w:rPr>
          <w:sz w:val="22"/>
          <w:szCs w:val="22"/>
        </w:rPr>
        <w:t xml:space="preserve">обеспечивающих установленный нормативными документами уровень качества; невыполнения Подрядчиком распоряжений Заказчика в установленные сроки; другим причинам, влияющим на качество </w:t>
      </w:r>
      <w:r w:rsidR="00E1242C" w:rsidRPr="00F55B1C">
        <w:rPr>
          <w:sz w:val="22"/>
          <w:szCs w:val="22"/>
        </w:rPr>
        <w:t>Работ</w:t>
      </w:r>
      <w:r w:rsidRPr="00F55B1C">
        <w:rPr>
          <w:sz w:val="22"/>
          <w:szCs w:val="22"/>
        </w:rPr>
        <w:t xml:space="preserve"> и уровень содержания. Распоряжения (предписания) отдаются Заказчиком в письменном виде с указанием даты подписания и срока исполнения отдельным письмом либо заносятся в </w:t>
      </w:r>
      <w:r w:rsidR="00841152" w:rsidRPr="00F55B1C">
        <w:rPr>
          <w:sz w:val="22"/>
          <w:szCs w:val="22"/>
        </w:rPr>
        <w:t>о</w:t>
      </w:r>
      <w:r w:rsidR="00DE17FC" w:rsidRPr="00F55B1C">
        <w:rPr>
          <w:sz w:val="22"/>
          <w:szCs w:val="22"/>
        </w:rPr>
        <w:t>б</w:t>
      </w:r>
      <w:r w:rsidR="00841152" w:rsidRPr="00F55B1C">
        <w:rPr>
          <w:sz w:val="22"/>
          <w:szCs w:val="22"/>
        </w:rPr>
        <w:t xml:space="preserve">щий </w:t>
      </w:r>
      <w:r w:rsidRPr="00F55B1C">
        <w:rPr>
          <w:sz w:val="22"/>
          <w:szCs w:val="22"/>
        </w:rPr>
        <w:t>журнал работ. При получении распоряжения (предписания) Подрядчик обязан в течение суток внести в</w:t>
      </w:r>
      <w:r w:rsidR="00DE17FC" w:rsidRPr="00F55B1C">
        <w:rPr>
          <w:sz w:val="22"/>
          <w:szCs w:val="22"/>
        </w:rPr>
        <w:t xml:space="preserve"> общий</w:t>
      </w:r>
      <w:r w:rsidRPr="00F55B1C">
        <w:rPr>
          <w:sz w:val="22"/>
          <w:szCs w:val="22"/>
        </w:rPr>
        <w:t xml:space="preserve"> журнал работ предписание с</w:t>
      </w:r>
      <w:r w:rsidR="002F5B2B" w:rsidRPr="00F55B1C">
        <w:rPr>
          <w:sz w:val="22"/>
          <w:szCs w:val="22"/>
        </w:rPr>
        <w:t> </w:t>
      </w:r>
      <w:r w:rsidRPr="00F55B1C">
        <w:rPr>
          <w:sz w:val="22"/>
          <w:szCs w:val="22"/>
        </w:rPr>
        <w:t>краткой характеристикой.</w:t>
      </w:r>
    </w:p>
    <w:p w:rsidR="0074175B" w:rsidRPr="00F55B1C" w:rsidRDefault="0074175B" w:rsidP="00F55B1C">
      <w:pPr>
        <w:widowControl w:val="0"/>
        <w:tabs>
          <w:tab w:val="left" w:pos="709"/>
        </w:tabs>
        <w:ind w:firstLine="720"/>
        <w:jc w:val="both"/>
        <w:rPr>
          <w:spacing w:val="1"/>
          <w:sz w:val="22"/>
          <w:szCs w:val="22"/>
        </w:rPr>
      </w:pPr>
      <w:r w:rsidRPr="00F55B1C">
        <w:rPr>
          <w:spacing w:val="1"/>
          <w:sz w:val="22"/>
          <w:szCs w:val="22"/>
        </w:rPr>
        <w:t>5.1.1</w:t>
      </w:r>
      <w:r w:rsidR="001456B4" w:rsidRPr="00F55B1C">
        <w:rPr>
          <w:spacing w:val="1"/>
          <w:sz w:val="22"/>
          <w:szCs w:val="22"/>
        </w:rPr>
        <w:t>0. </w:t>
      </w:r>
      <w:r w:rsidRPr="00F55B1C">
        <w:rPr>
          <w:spacing w:val="1"/>
          <w:sz w:val="22"/>
          <w:szCs w:val="22"/>
        </w:rPr>
        <w:t xml:space="preserve">Отказаться от приемки результата </w:t>
      </w:r>
      <w:r w:rsidR="00E1242C" w:rsidRPr="00F55B1C">
        <w:rPr>
          <w:spacing w:val="1"/>
          <w:sz w:val="22"/>
          <w:szCs w:val="22"/>
        </w:rPr>
        <w:t>Работ</w:t>
      </w:r>
      <w:r w:rsidRPr="00F55B1C">
        <w:rPr>
          <w:spacing w:val="1"/>
          <w:sz w:val="22"/>
          <w:szCs w:val="22"/>
        </w:rPr>
        <w:t xml:space="preserve"> в случаях, предусмотренных Контрактом и законодательством Российской Федерации, в том числе в случае обнаружения неустранимых недостатков.</w:t>
      </w:r>
    </w:p>
    <w:p w:rsidR="0074175B" w:rsidRPr="00F55B1C" w:rsidRDefault="0074175B" w:rsidP="00F55B1C">
      <w:pPr>
        <w:tabs>
          <w:tab w:val="left" w:pos="709"/>
        </w:tabs>
        <w:ind w:firstLine="720"/>
        <w:jc w:val="both"/>
        <w:rPr>
          <w:spacing w:val="1"/>
          <w:sz w:val="22"/>
          <w:szCs w:val="22"/>
        </w:rPr>
      </w:pPr>
      <w:r w:rsidRPr="00F55B1C">
        <w:rPr>
          <w:spacing w:val="1"/>
          <w:sz w:val="22"/>
          <w:szCs w:val="22"/>
        </w:rPr>
        <w:t>5.1.1</w:t>
      </w:r>
      <w:r w:rsidR="001456B4" w:rsidRPr="00F55B1C">
        <w:rPr>
          <w:spacing w:val="1"/>
          <w:sz w:val="22"/>
          <w:szCs w:val="22"/>
        </w:rPr>
        <w:t>1. </w:t>
      </w:r>
      <w:r w:rsidRPr="00F55B1C">
        <w:rPr>
          <w:spacing w:val="1"/>
          <w:sz w:val="22"/>
          <w:szCs w:val="22"/>
        </w:rPr>
        <w:t xml:space="preserve">Отказаться в любое время до сдачи </w:t>
      </w:r>
      <w:r w:rsidR="00E1242C" w:rsidRPr="00F55B1C">
        <w:rPr>
          <w:spacing w:val="1"/>
          <w:sz w:val="22"/>
          <w:szCs w:val="22"/>
        </w:rPr>
        <w:t>Работ</w:t>
      </w:r>
      <w:r w:rsidRPr="00F55B1C">
        <w:rPr>
          <w:spacing w:val="1"/>
          <w:sz w:val="22"/>
          <w:szCs w:val="22"/>
        </w:rPr>
        <w:t xml:space="preserve"> от исполнения Контракта и</w:t>
      </w:r>
      <w:r w:rsidR="00DA7030" w:rsidRPr="00F55B1C">
        <w:rPr>
          <w:spacing w:val="1"/>
          <w:sz w:val="22"/>
          <w:szCs w:val="22"/>
        </w:rPr>
        <w:t xml:space="preserve"> </w:t>
      </w:r>
      <w:r w:rsidRPr="00F55B1C">
        <w:rPr>
          <w:spacing w:val="1"/>
          <w:sz w:val="22"/>
          <w:szCs w:val="22"/>
        </w:rPr>
        <w:t xml:space="preserve">потребовать возмещения ущерба, если </w:t>
      </w:r>
      <w:r w:rsidRPr="00F55B1C">
        <w:rPr>
          <w:sz w:val="22"/>
          <w:szCs w:val="22"/>
        </w:rPr>
        <w:t xml:space="preserve">Подрядчик </w:t>
      </w:r>
      <w:r w:rsidRPr="00F55B1C">
        <w:rPr>
          <w:spacing w:val="1"/>
          <w:sz w:val="22"/>
          <w:szCs w:val="22"/>
        </w:rPr>
        <w:t xml:space="preserve">не приступает своевременно к исполнению Контракта или выполняет </w:t>
      </w:r>
      <w:r w:rsidR="00E1242C" w:rsidRPr="00F55B1C">
        <w:rPr>
          <w:spacing w:val="1"/>
          <w:sz w:val="22"/>
          <w:szCs w:val="22"/>
        </w:rPr>
        <w:t>Работ</w:t>
      </w:r>
      <w:r w:rsidRPr="00F55B1C">
        <w:rPr>
          <w:spacing w:val="1"/>
          <w:sz w:val="22"/>
          <w:szCs w:val="22"/>
        </w:rPr>
        <w:t>ы настолько медленно, что окончание их к сроку, указанному в Контракте, становится явно невозможным.</w:t>
      </w:r>
    </w:p>
    <w:p w:rsidR="00047EC6" w:rsidRPr="00F55B1C" w:rsidRDefault="00ED24F1" w:rsidP="00F55B1C">
      <w:pPr>
        <w:shd w:val="clear" w:color="auto" w:fill="FFFFFF"/>
        <w:tabs>
          <w:tab w:val="left" w:pos="0"/>
          <w:tab w:val="left" w:pos="709"/>
        </w:tabs>
        <w:ind w:firstLine="720"/>
        <w:jc w:val="both"/>
        <w:rPr>
          <w:sz w:val="22"/>
          <w:szCs w:val="22"/>
        </w:rPr>
      </w:pPr>
      <w:r w:rsidRPr="00F55B1C">
        <w:rPr>
          <w:sz w:val="22"/>
          <w:szCs w:val="22"/>
        </w:rPr>
        <w:t>5.1.</w:t>
      </w:r>
      <w:r w:rsidR="0074175B" w:rsidRPr="00F55B1C">
        <w:rPr>
          <w:sz w:val="22"/>
          <w:szCs w:val="22"/>
        </w:rPr>
        <w:t>1</w:t>
      </w:r>
      <w:r w:rsidR="001456B4" w:rsidRPr="00F55B1C">
        <w:rPr>
          <w:sz w:val="22"/>
          <w:szCs w:val="22"/>
        </w:rPr>
        <w:t>2. </w:t>
      </w:r>
      <w:r w:rsidR="00047EC6" w:rsidRPr="00F55B1C">
        <w:rPr>
          <w:sz w:val="22"/>
          <w:szCs w:val="22"/>
        </w:rPr>
        <w:t xml:space="preserve">Беспрепятственного доступа ко всем видам </w:t>
      </w:r>
      <w:r w:rsidR="00E1242C" w:rsidRPr="00F55B1C">
        <w:rPr>
          <w:sz w:val="22"/>
          <w:szCs w:val="22"/>
        </w:rPr>
        <w:t>Работ</w:t>
      </w:r>
      <w:r w:rsidR="00047EC6" w:rsidRPr="00F55B1C">
        <w:rPr>
          <w:sz w:val="22"/>
          <w:szCs w:val="22"/>
        </w:rPr>
        <w:t xml:space="preserve"> в любое время</w:t>
      </w:r>
      <w:r w:rsidR="00074781" w:rsidRPr="00F55B1C">
        <w:rPr>
          <w:sz w:val="22"/>
          <w:szCs w:val="22"/>
        </w:rPr>
        <w:t xml:space="preserve"> суток в течение всего периода исполнения</w:t>
      </w:r>
      <w:r w:rsidR="00047EC6" w:rsidRPr="00F55B1C">
        <w:rPr>
          <w:sz w:val="22"/>
          <w:szCs w:val="22"/>
        </w:rPr>
        <w:t xml:space="preserve"> Контракта.</w:t>
      </w:r>
    </w:p>
    <w:p w:rsidR="00047EC6" w:rsidRPr="00F55B1C" w:rsidRDefault="00047EC6" w:rsidP="00F55B1C">
      <w:pPr>
        <w:shd w:val="clear" w:color="auto" w:fill="FFFFFF"/>
        <w:tabs>
          <w:tab w:val="left" w:pos="0"/>
          <w:tab w:val="left" w:pos="709"/>
        </w:tabs>
        <w:ind w:firstLine="720"/>
        <w:jc w:val="both"/>
        <w:rPr>
          <w:sz w:val="22"/>
          <w:szCs w:val="22"/>
        </w:rPr>
      </w:pPr>
      <w:r w:rsidRPr="00F55B1C">
        <w:rPr>
          <w:sz w:val="22"/>
          <w:szCs w:val="22"/>
        </w:rPr>
        <w:t>5</w:t>
      </w:r>
      <w:r w:rsidR="00ED24F1" w:rsidRPr="00F55B1C">
        <w:rPr>
          <w:sz w:val="22"/>
          <w:szCs w:val="22"/>
        </w:rPr>
        <w:t>.1.</w:t>
      </w:r>
      <w:r w:rsidR="0074175B" w:rsidRPr="00F55B1C">
        <w:rPr>
          <w:sz w:val="22"/>
          <w:szCs w:val="22"/>
        </w:rPr>
        <w:t>1</w:t>
      </w:r>
      <w:r w:rsidR="001456B4" w:rsidRPr="00F55B1C">
        <w:rPr>
          <w:sz w:val="22"/>
          <w:szCs w:val="22"/>
        </w:rPr>
        <w:t>3. </w:t>
      </w:r>
      <w:r w:rsidRPr="00F55B1C">
        <w:rPr>
          <w:sz w:val="22"/>
          <w:szCs w:val="22"/>
        </w:rPr>
        <w:t>Запросить сведения о привлеченных субподрядных организациях.</w:t>
      </w:r>
    </w:p>
    <w:p w:rsidR="004B00CA" w:rsidRPr="00F55B1C" w:rsidRDefault="004B00CA" w:rsidP="00F55B1C">
      <w:pPr>
        <w:shd w:val="clear" w:color="auto" w:fill="FFFFFF"/>
        <w:tabs>
          <w:tab w:val="left" w:pos="0"/>
          <w:tab w:val="left" w:pos="709"/>
        </w:tabs>
        <w:ind w:firstLine="720"/>
        <w:jc w:val="both"/>
        <w:rPr>
          <w:sz w:val="22"/>
          <w:szCs w:val="22"/>
        </w:rPr>
      </w:pPr>
      <w:r w:rsidRPr="00F55B1C">
        <w:rPr>
          <w:sz w:val="22"/>
          <w:szCs w:val="22"/>
        </w:rPr>
        <w:t>5.1.</w:t>
      </w:r>
      <w:r w:rsidR="0074175B" w:rsidRPr="00F55B1C">
        <w:rPr>
          <w:sz w:val="22"/>
          <w:szCs w:val="22"/>
        </w:rPr>
        <w:t>1</w:t>
      </w:r>
      <w:r w:rsidR="001456B4" w:rsidRPr="00F55B1C">
        <w:rPr>
          <w:sz w:val="22"/>
          <w:szCs w:val="22"/>
        </w:rPr>
        <w:t>4. </w:t>
      </w:r>
      <w:r w:rsidRPr="00F55B1C">
        <w:rPr>
          <w:sz w:val="22"/>
          <w:szCs w:val="22"/>
        </w:rPr>
        <w:t>По соглашению с Подрядчиком изменить существенные условия Контракта в</w:t>
      </w:r>
      <w:r w:rsidR="002F5B2B" w:rsidRPr="00F55B1C">
        <w:rPr>
          <w:sz w:val="22"/>
          <w:szCs w:val="22"/>
        </w:rPr>
        <w:t> </w:t>
      </w:r>
      <w:r w:rsidRPr="00F55B1C">
        <w:rPr>
          <w:sz w:val="22"/>
          <w:szCs w:val="22"/>
        </w:rPr>
        <w:t xml:space="preserve">случаях, установленных Законом </w:t>
      </w:r>
      <w:r w:rsidR="00836FE9" w:rsidRPr="00F55B1C">
        <w:rPr>
          <w:sz w:val="22"/>
          <w:szCs w:val="22"/>
        </w:rPr>
        <w:t>о контрактной системе</w:t>
      </w:r>
      <w:r w:rsidRPr="00F55B1C">
        <w:rPr>
          <w:sz w:val="22"/>
          <w:szCs w:val="22"/>
        </w:rPr>
        <w:t>.</w:t>
      </w:r>
    </w:p>
    <w:p w:rsidR="0022203B" w:rsidRPr="00F55B1C" w:rsidRDefault="0022203B" w:rsidP="00F55B1C">
      <w:pPr>
        <w:widowControl w:val="0"/>
        <w:tabs>
          <w:tab w:val="left" w:pos="709"/>
        </w:tabs>
        <w:autoSpaceDE w:val="0"/>
        <w:ind w:firstLine="720"/>
        <w:jc w:val="both"/>
        <w:rPr>
          <w:sz w:val="22"/>
          <w:szCs w:val="22"/>
        </w:rPr>
      </w:pPr>
      <w:r w:rsidRPr="00F55B1C">
        <w:rPr>
          <w:sz w:val="22"/>
          <w:szCs w:val="22"/>
        </w:rPr>
        <w:t>5.1.1</w:t>
      </w:r>
      <w:r w:rsidR="001456B4" w:rsidRPr="00F55B1C">
        <w:rPr>
          <w:sz w:val="22"/>
          <w:szCs w:val="22"/>
        </w:rPr>
        <w:t>5. </w:t>
      </w:r>
      <w:r w:rsidRPr="00F55B1C">
        <w:rPr>
          <w:sz w:val="22"/>
          <w:szCs w:val="22"/>
        </w:rPr>
        <w:t>В случае досрочного исполнения Подрядчиком обязательств по Контракту без</w:t>
      </w:r>
      <w:r w:rsidR="00DA7030" w:rsidRPr="00F55B1C">
        <w:rPr>
          <w:sz w:val="22"/>
          <w:szCs w:val="22"/>
        </w:rPr>
        <w:t> </w:t>
      </w:r>
      <w:r w:rsidRPr="00F55B1C">
        <w:rPr>
          <w:sz w:val="22"/>
          <w:szCs w:val="22"/>
        </w:rPr>
        <w:t xml:space="preserve">письменного согласования с Заказчиком принять и оплатить </w:t>
      </w:r>
      <w:r w:rsidR="00E1242C" w:rsidRPr="00F55B1C">
        <w:rPr>
          <w:sz w:val="22"/>
          <w:szCs w:val="22"/>
        </w:rPr>
        <w:t>Работ</w:t>
      </w:r>
      <w:r w:rsidR="00DA7030" w:rsidRPr="00F55B1C">
        <w:rPr>
          <w:sz w:val="22"/>
          <w:szCs w:val="22"/>
        </w:rPr>
        <w:t>ы в соответствии с </w:t>
      </w:r>
      <w:r w:rsidRPr="00F55B1C">
        <w:rPr>
          <w:sz w:val="22"/>
          <w:szCs w:val="22"/>
        </w:rPr>
        <w:t>установленным</w:t>
      </w:r>
      <w:r w:rsidR="001456B4" w:rsidRPr="00F55B1C">
        <w:rPr>
          <w:sz w:val="22"/>
          <w:szCs w:val="22"/>
        </w:rPr>
        <w:t xml:space="preserve"> </w:t>
      </w:r>
      <w:r w:rsidRPr="00F55B1C">
        <w:rPr>
          <w:sz w:val="22"/>
          <w:szCs w:val="22"/>
        </w:rPr>
        <w:t>Контракт</w:t>
      </w:r>
      <w:r w:rsidR="00D77703" w:rsidRPr="00F55B1C">
        <w:rPr>
          <w:sz w:val="22"/>
          <w:szCs w:val="22"/>
        </w:rPr>
        <w:t>ом</w:t>
      </w:r>
      <w:r w:rsidRPr="00F55B1C">
        <w:rPr>
          <w:sz w:val="22"/>
          <w:szCs w:val="22"/>
        </w:rPr>
        <w:t xml:space="preserve"> </w:t>
      </w:r>
      <w:r w:rsidR="0068656A" w:rsidRPr="00F55B1C">
        <w:rPr>
          <w:sz w:val="22"/>
          <w:szCs w:val="22"/>
        </w:rPr>
        <w:t>порядком</w:t>
      </w:r>
      <w:r w:rsidRPr="00F55B1C">
        <w:rPr>
          <w:sz w:val="22"/>
          <w:szCs w:val="22"/>
        </w:rPr>
        <w:t>.</w:t>
      </w:r>
    </w:p>
    <w:p w:rsidR="00275B85" w:rsidRPr="00F55B1C" w:rsidRDefault="00275B85" w:rsidP="00F55B1C">
      <w:pPr>
        <w:widowControl w:val="0"/>
        <w:tabs>
          <w:tab w:val="left" w:pos="709"/>
        </w:tabs>
        <w:autoSpaceDE w:val="0"/>
        <w:autoSpaceDN w:val="0"/>
        <w:adjustRightInd w:val="0"/>
        <w:ind w:firstLine="720"/>
        <w:jc w:val="both"/>
        <w:rPr>
          <w:sz w:val="22"/>
          <w:szCs w:val="22"/>
        </w:rPr>
      </w:pPr>
      <w:r w:rsidRPr="00F55B1C">
        <w:rPr>
          <w:sz w:val="22"/>
          <w:szCs w:val="22"/>
        </w:rPr>
        <w:t>5.1.1</w:t>
      </w:r>
      <w:r w:rsidR="001456B4" w:rsidRPr="00F55B1C">
        <w:rPr>
          <w:sz w:val="22"/>
          <w:szCs w:val="22"/>
        </w:rPr>
        <w:t>6. </w:t>
      </w:r>
      <w:r w:rsidRPr="00F55B1C">
        <w:rPr>
          <w:sz w:val="22"/>
          <w:szCs w:val="22"/>
        </w:rPr>
        <w:t>Пользоваться иными правами, установленными Контрактом и законодательством Российской Федерации.</w:t>
      </w:r>
    </w:p>
    <w:p w:rsidR="00047EC6" w:rsidRPr="00F55B1C" w:rsidRDefault="00047EC6" w:rsidP="00F55B1C">
      <w:pPr>
        <w:shd w:val="clear" w:color="auto" w:fill="FFFFFF"/>
        <w:tabs>
          <w:tab w:val="left" w:pos="0"/>
          <w:tab w:val="left" w:pos="709"/>
        </w:tabs>
        <w:ind w:firstLine="720"/>
        <w:jc w:val="both"/>
        <w:rPr>
          <w:sz w:val="22"/>
          <w:szCs w:val="22"/>
        </w:rPr>
      </w:pPr>
      <w:r w:rsidRPr="00F55B1C">
        <w:rPr>
          <w:sz w:val="22"/>
          <w:szCs w:val="22"/>
        </w:rPr>
        <w:t>5.</w:t>
      </w:r>
      <w:r w:rsidR="001456B4" w:rsidRPr="00F55B1C">
        <w:rPr>
          <w:sz w:val="22"/>
          <w:szCs w:val="22"/>
        </w:rPr>
        <w:t>2. </w:t>
      </w:r>
      <w:r w:rsidRPr="00F55B1C">
        <w:rPr>
          <w:sz w:val="22"/>
          <w:szCs w:val="22"/>
        </w:rPr>
        <w:t>Заказчик обязан:</w:t>
      </w:r>
    </w:p>
    <w:p w:rsidR="004B00CA" w:rsidRPr="00F55B1C" w:rsidRDefault="004B00CA" w:rsidP="00F55B1C">
      <w:pPr>
        <w:tabs>
          <w:tab w:val="left" w:pos="709"/>
        </w:tabs>
        <w:ind w:firstLine="720"/>
        <w:jc w:val="both"/>
        <w:rPr>
          <w:sz w:val="22"/>
          <w:szCs w:val="22"/>
        </w:rPr>
      </w:pPr>
      <w:r w:rsidRPr="00F55B1C">
        <w:rPr>
          <w:sz w:val="22"/>
          <w:szCs w:val="22"/>
        </w:rPr>
        <w:t>5.2.</w:t>
      </w:r>
      <w:r w:rsidR="001456B4" w:rsidRPr="00F55B1C">
        <w:rPr>
          <w:sz w:val="22"/>
          <w:szCs w:val="22"/>
        </w:rPr>
        <w:t>1. </w:t>
      </w:r>
      <w:r w:rsidRPr="00F55B1C">
        <w:rPr>
          <w:sz w:val="22"/>
          <w:szCs w:val="22"/>
        </w:rPr>
        <w:t>Провес</w:t>
      </w:r>
      <w:r w:rsidR="002F5B2B" w:rsidRPr="00F55B1C">
        <w:rPr>
          <w:sz w:val="22"/>
          <w:szCs w:val="22"/>
        </w:rPr>
        <w:t>ти экспертизу для проверки пред</w:t>
      </w:r>
      <w:r w:rsidRPr="00F55B1C">
        <w:rPr>
          <w:sz w:val="22"/>
          <w:szCs w:val="22"/>
        </w:rPr>
        <w:t>ставленных Подря</w:t>
      </w:r>
      <w:r w:rsidR="00AD1745" w:rsidRPr="00F55B1C">
        <w:rPr>
          <w:sz w:val="22"/>
          <w:szCs w:val="22"/>
        </w:rPr>
        <w:t xml:space="preserve">дчиком результатов выполненных </w:t>
      </w:r>
      <w:r w:rsidR="00E1242C" w:rsidRPr="00F55B1C">
        <w:rPr>
          <w:sz w:val="22"/>
          <w:szCs w:val="22"/>
        </w:rPr>
        <w:t>Работ</w:t>
      </w:r>
      <w:r w:rsidR="00AD1745" w:rsidRPr="00F55B1C">
        <w:rPr>
          <w:sz w:val="22"/>
          <w:szCs w:val="22"/>
        </w:rPr>
        <w:t>, предусмотренных Контрактом.</w:t>
      </w:r>
    </w:p>
    <w:p w:rsidR="00047EC6" w:rsidRPr="00F55B1C" w:rsidRDefault="004B00CA" w:rsidP="00F55B1C">
      <w:pPr>
        <w:widowControl w:val="0"/>
        <w:tabs>
          <w:tab w:val="left" w:pos="709"/>
        </w:tabs>
        <w:ind w:firstLine="720"/>
        <w:jc w:val="both"/>
        <w:rPr>
          <w:sz w:val="22"/>
          <w:szCs w:val="22"/>
        </w:rPr>
      </w:pPr>
      <w:r w:rsidRPr="00F55B1C">
        <w:rPr>
          <w:sz w:val="22"/>
          <w:szCs w:val="22"/>
        </w:rPr>
        <w:t>5.2.</w:t>
      </w:r>
      <w:r w:rsidR="001456B4" w:rsidRPr="00F55B1C">
        <w:rPr>
          <w:sz w:val="22"/>
          <w:szCs w:val="22"/>
        </w:rPr>
        <w:t>3. </w:t>
      </w:r>
      <w:r w:rsidR="00047EC6" w:rsidRPr="00F55B1C">
        <w:rPr>
          <w:sz w:val="22"/>
          <w:szCs w:val="22"/>
        </w:rPr>
        <w:t xml:space="preserve">Давать письменные разъяснения Подрядчику, связанные с производством </w:t>
      </w:r>
      <w:r w:rsidR="00E1242C" w:rsidRPr="00F55B1C">
        <w:rPr>
          <w:sz w:val="22"/>
          <w:szCs w:val="22"/>
        </w:rPr>
        <w:t>Работ</w:t>
      </w:r>
      <w:r w:rsidR="00047EC6" w:rsidRPr="00F55B1C">
        <w:rPr>
          <w:sz w:val="22"/>
          <w:szCs w:val="22"/>
        </w:rPr>
        <w:t xml:space="preserve">, </w:t>
      </w:r>
      <w:r w:rsidR="001E394A" w:rsidRPr="00F55B1C">
        <w:rPr>
          <w:sz w:val="22"/>
          <w:szCs w:val="22"/>
        </w:rPr>
        <w:t>в</w:t>
      </w:r>
      <w:r w:rsidR="002F5B2B" w:rsidRPr="00F55B1C">
        <w:rPr>
          <w:sz w:val="22"/>
          <w:szCs w:val="22"/>
        </w:rPr>
        <w:t> </w:t>
      </w:r>
      <w:r w:rsidR="00047EC6" w:rsidRPr="00F55B1C">
        <w:rPr>
          <w:sz w:val="22"/>
          <w:szCs w:val="22"/>
        </w:rPr>
        <w:t xml:space="preserve">течение </w:t>
      </w:r>
      <w:r w:rsidR="0045735F" w:rsidRPr="00F55B1C">
        <w:rPr>
          <w:sz w:val="22"/>
          <w:szCs w:val="22"/>
        </w:rPr>
        <w:t xml:space="preserve">5 (пяти) рабочих дней </w:t>
      </w:r>
      <w:r w:rsidR="00047EC6" w:rsidRPr="00F55B1C">
        <w:rPr>
          <w:sz w:val="22"/>
          <w:szCs w:val="22"/>
        </w:rPr>
        <w:t>со дня получения письменного запроса.</w:t>
      </w:r>
    </w:p>
    <w:p w:rsidR="00047EC6" w:rsidRPr="00F55B1C" w:rsidRDefault="004B00CA" w:rsidP="00F55B1C">
      <w:pPr>
        <w:tabs>
          <w:tab w:val="left" w:pos="709"/>
        </w:tabs>
        <w:ind w:firstLine="720"/>
        <w:jc w:val="both"/>
        <w:rPr>
          <w:sz w:val="22"/>
          <w:szCs w:val="22"/>
        </w:rPr>
      </w:pPr>
      <w:r w:rsidRPr="00F55B1C">
        <w:rPr>
          <w:sz w:val="22"/>
          <w:szCs w:val="22"/>
        </w:rPr>
        <w:t>5.2.</w:t>
      </w:r>
      <w:r w:rsidR="001456B4" w:rsidRPr="00F55B1C">
        <w:rPr>
          <w:sz w:val="22"/>
          <w:szCs w:val="22"/>
        </w:rPr>
        <w:t>4. </w:t>
      </w:r>
      <w:r w:rsidR="00047EC6" w:rsidRPr="00F55B1C">
        <w:rPr>
          <w:sz w:val="22"/>
          <w:szCs w:val="22"/>
        </w:rPr>
        <w:t xml:space="preserve">Осуществлять </w:t>
      </w:r>
      <w:r w:rsidR="00FC7C9E" w:rsidRPr="00F55B1C">
        <w:rPr>
          <w:sz w:val="22"/>
          <w:szCs w:val="22"/>
        </w:rPr>
        <w:t xml:space="preserve">контроль и </w:t>
      </w:r>
      <w:r w:rsidR="001A2090" w:rsidRPr="00F55B1C">
        <w:rPr>
          <w:sz w:val="22"/>
          <w:szCs w:val="22"/>
        </w:rPr>
        <w:t xml:space="preserve">надзор </w:t>
      </w:r>
      <w:r w:rsidR="00047EC6" w:rsidRPr="00F55B1C">
        <w:rPr>
          <w:sz w:val="22"/>
          <w:szCs w:val="22"/>
        </w:rPr>
        <w:t xml:space="preserve">за соответствием объема, стоимости и качества выполненных </w:t>
      </w:r>
      <w:r w:rsidR="00E1242C" w:rsidRPr="00F55B1C">
        <w:rPr>
          <w:sz w:val="22"/>
          <w:szCs w:val="22"/>
        </w:rPr>
        <w:t>Работ</w:t>
      </w:r>
      <w:r w:rsidR="00047EC6" w:rsidRPr="00F55B1C">
        <w:rPr>
          <w:sz w:val="22"/>
          <w:szCs w:val="22"/>
        </w:rPr>
        <w:t xml:space="preserve"> в соответствии с</w:t>
      </w:r>
      <w:r w:rsidR="00FC7C9E" w:rsidRPr="00F55B1C">
        <w:rPr>
          <w:sz w:val="22"/>
          <w:szCs w:val="22"/>
        </w:rPr>
        <w:t xml:space="preserve"> </w:t>
      </w:r>
      <w:r w:rsidR="00047EC6" w:rsidRPr="00F55B1C">
        <w:rPr>
          <w:sz w:val="22"/>
          <w:szCs w:val="22"/>
        </w:rPr>
        <w:t>«</w:t>
      </w:r>
      <w:r w:rsidR="00894ED3" w:rsidRPr="00F55B1C">
        <w:rPr>
          <w:sz w:val="22"/>
          <w:szCs w:val="22"/>
        </w:rPr>
        <w:t>Описанием объекта закупки</w:t>
      </w:r>
      <w:r w:rsidR="00047EC6" w:rsidRPr="00F55B1C">
        <w:rPr>
          <w:sz w:val="22"/>
          <w:szCs w:val="22"/>
        </w:rPr>
        <w:t>» (</w:t>
      </w:r>
      <w:r w:rsidR="00461137" w:rsidRPr="00F55B1C">
        <w:rPr>
          <w:sz w:val="22"/>
          <w:szCs w:val="22"/>
        </w:rPr>
        <w:t>прилож</w:t>
      </w:r>
      <w:r w:rsidR="00047EC6" w:rsidRPr="00F55B1C">
        <w:rPr>
          <w:sz w:val="22"/>
          <w:szCs w:val="22"/>
        </w:rPr>
        <w:t xml:space="preserve">ение </w:t>
      </w:r>
      <w:r w:rsidR="00461137" w:rsidRPr="00F55B1C">
        <w:rPr>
          <w:sz w:val="22"/>
          <w:szCs w:val="22"/>
        </w:rPr>
        <w:t>№ </w:t>
      </w:r>
      <w:r w:rsidR="00047EC6" w:rsidRPr="00F55B1C">
        <w:rPr>
          <w:sz w:val="22"/>
          <w:szCs w:val="22"/>
        </w:rPr>
        <w:t>1</w:t>
      </w:r>
      <w:r w:rsidR="002D00A5" w:rsidRPr="00F55B1C">
        <w:rPr>
          <w:sz w:val="22"/>
          <w:szCs w:val="22"/>
        </w:rPr>
        <w:t xml:space="preserve"> к</w:t>
      </w:r>
      <w:r w:rsidR="002F5B2B" w:rsidRPr="00F55B1C">
        <w:rPr>
          <w:sz w:val="22"/>
          <w:szCs w:val="22"/>
        </w:rPr>
        <w:t> </w:t>
      </w:r>
      <w:r w:rsidR="002D00A5" w:rsidRPr="00F55B1C">
        <w:rPr>
          <w:sz w:val="22"/>
          <w:szCs w:val="22"/>
        </w:rPr>
        <w:t>Контракту</w:t>
      </w:r>
      <w:r w:rsidR="00A91BDF">
        <w:rPr>
          <w:sz w:val="22"/>
          <w:szCs w:val="22"/>
        </w:rPr>
        <w:t>)</w:t>
      </w:r>
      <w:r w:rsidR="00FC7C9E" w:rsidRPr="00F55B1C">
        <w:rPr>
          <w:sz w:val="22"/>
          <w:szCs w:val="22"/>
        </w:rPr>
        <w:t>,</w:t>
      </w:r>
      <w:r w:rsidR="00047EC6" w:rsidRPr="00F55B1C">
        <w:rPr>
          <w:sz w:val="22"/>
          <w:szCs w:val="22"/>
        </w:rPr>
        <w:t xml:space="preserve"> а также другой нормативной </w:t>
      </w:r>
      <w:r w:rsidR="005E3DB7" w:rsidRPr="00F55B1C">
        <w:rPr>
          <w:sz w:val="22"/>
          <w:szCs w:val="22"/>
        </w:rPr>
        <w:t>д</w:t>
      </w:r>
      <w:r w:rsidR="00047EC6" w:rsidRPr="00F55B1C">
        <w:rPr>
          <w:sz w:val="22"/>
          <w:szCs w:val="22"/>
        </w:rPr>
        <w:t>окументацией, действующей н</w:t>
      </w:r>
      <w:r w:rsidR="00D254AB" w:rsidRPr="00F55B1C">
        <w:rPr>
          <w:sz w:val="22"/>
          <w:szCs w:val="22"/>
        </w:rPr>
        <w:t>а</w:t>
      </w:r>
      <w:r w:rsidR="002F5B2B" w:rsidRPr="00F55B1C">
        <w:rPr>
          <w:sz w:val="22"/>
          <w:szCs w:val="22"/>
        </w:rPr>
        <w:t> </w:t>
      </w:r>
      <w:r w:rsidR="00D254AB" w:rsidRPr="00F55B1C">
        <w:rPr>
          <w:sz w:val="22"/>
          <w:szCs w:val="22"/>
        </w:rPr>
        <w:t xml:space="preserve">момент производства </w:t>
      </w:r>
      <w:r w:rsidR="00E1242C" w:rsidRPr="00F55B1C">
        <w:rPr>
          <w:sz w:val="22"/>
          <w:szCs w:val="22"/>
        </w:rPr>
        <w:t>Работ</w:t>
      </w:r>
      <w:r w:rsidR="00D254AB" w:rsidRPr="00F55B1C">
        <w:rPr>
          <w:sz w:val="22"/>
          <w:szCs w:val="22"/>
        </w:rPr>
        <w:t xml:space="preserve"> на О</w:t>
      </w:r>
      <w:r w:rsidR="00047EC6" w:rsidRPr="00F55B1C">
        <w:rPr>
          <w:sz w:val="22"/>
          <w:szCs w:val="22"/>
        </w:rPr>
        <w:t xml:space="preserve">бъекте. </w:t>
      </w:r>
    </w:p>
    <w:p w:rsidR="00047EC6" w:rsidRPr="00F55B1C" w:rsidRDefault="00047EC6" w:rsidP="00F55B1C">
      <w:pPr>
        <w:tabs>
          <w:tab w:val="left" w:pos="709"/>
        </w:tabs>
        <w:ind w:firstLine="720"/>
        <w:jc w:val="both"/>
        <w:rPr>
          <w:sz w:val="22"/>
          <w:szCs w:val="22"/>
        </w:rPr>
      </w:pPr>
      <w:r w:rsidRPr="00F55B1C">
        <w:rPr>
          <w:sz w:val="22"/>
          <w:szCs w:val="22"/>
        </w:rPr>
        <w:t>5.2.</w:t>
      </w:r>
      <w:r w:rsidR="001456B4" w:rsidRPr="00F55B1C">
        <w:rPr>
          <w:sz w:val="22"/>
          <w:szCs w:val="22"/>
        </w:rPr>
        <w:t>5. </w:t>
      </w:r>
      <w:r w:rsidRPr="00F55B1C">
        <w:rPr>
          <w:sz w:val="22"/>
          <w:szCs w:val="22"/>
        </w:rPr>
        <w:t>В случае выявления недостатков, возникших в период гарантийного срока, в</w:t>
      </w:r>
      <w:r w:rsidR="002F5B2B" w:rsidRPr="00F55B1C">
        <w:rPr>
          <w:sz w:val="22"/>
          <w:szCs w:val="22"/>
        </w:rPr>
        <w:t> </w:t>
      </w:r>
      <w:r w:rsidRPr="00F55B1C">
        <w:rPr>
          <w:sz w:val="22"/>
          <w:szCs w:val="22"/>
        </w:rPr>
        <w:t xml:space="preserve">течение </w:t>
      </w:r>
      <w:r w:rsidR="0045735F" w:rsidRPr="00F55B1C">
        <w:rPr>
          <w:sz w:val="22"/>
          <w:szCs w:val="22"/>
        </w:rPr>
        <w:t xml:space="preserve">5 (пяти) рабочих </w:t>
      </w:r>
      <w:r w:rsidR="0045735F" w:rsidRPr="00F55B1C">
        <w:rPr>
          <w:spacing w:val="4"/>
          <w:sz w:val="22"/>
          <w:szCs w:val="22"/>
        </w:rPr>
        <w:t xml:space="preserve">дней </w:t>
      </w:r>
      <w:r w:rsidRPr="00F55B1C">
        <w:rPr>
          <w:sz w:val="22"/>
          <w:szCs w:val="22"/>
        </w:rPr>
        <w:t>направить Подрядчику письменное извещение о выявленных на</w:t>
      </w:r>
      <w:r w:rsidR="002F5B2B" w:rsidRPr="00F55B1C">
        <w:rPr>
          <w:sz w:val="22"/>
          <w:szCs w:val="22"/>
        </w:rPr>
        <w:t> </w:t>
      </w:r>
      <w:r w:rsidRPr="00F55B1C">
        <w:rPr>
          <w:sz w:val="22"/>
          <w:szCs w:val="22"/>
        </w:rPr>
        <w:t>гарантийном</w:t>
      </w:r>
      <w:r w:rsidR="004D2778" w:rsidRPr="00F55B1C">
        <w:rPr>
          <w:sz w:val="22"/>
          <w:szCs w:val="22"/>
        </w:rPr>
        <w:t xml:space="preserve"> </w:t>
      </w:r>
      <w:r w:rsidR="00474737" w:rsidRPr="00F55B1C">
        <w:rPr>
          <w:sz w:val="22"/>
          <w:szCs w:val="22"/>
        </w:rPr>
        <w:t>О</w:t>
      </w:r>
      <w:r w:rsidR="004D2778" w:rsidRPr="00F55B1C">
        <w:rPr>
          <w:sz w:val="22"/>
          <w:szCs w:val="22"/>
        </w:rPr>
        <w:t xml:space="preserve">бъекте </w:t>
      </w:r>
      <w:r w:rsidRPr="00F55B1C">
        <w:rPr>
          <w:sz w:val="22"/>
          <w:szCs w:val="22"/>
        </w:rPr>
        <w:t xml:space="preserve">недостатках, необходимости направления уполномоченного представителя Подрядчика для </w:t>
      </w:r>
      <w:r w:rsidRPr="00F55B1C">
        <w:rPr>
          <w:sz w:val="22"/>
          <w:szCs w:val="22"/>
        </w:rPr>
        <w:lastRenderedPageBreak/>
        <w:t xml:space="preserve">участия в комиссии по обследованию гарантийного </w:t>
      </w:r>
      <w:r w:rsidR="00474737" w:rsidRPr="00F55B1C">
        <w:rPr>
          <w:sz w:val="22"/>
          <w:szCs w:val="22"/>
        </w:rPr>
        <w:t>О</w:t>
      </w:r>
      <w:r w:rsidR="00D3551E" w:rsidRPr="00F55B1C">
        <w:rPr>
          <w:sz w:val="22"/>
          <w:szCs w:val="22"/>
        </w:rPr>
        <w:t xml:space="preserve">бъекта </w:t>
      </w:r>
      <w:r w:rsidRPr="00F55B1C">
        <w:rPr>
          <w:sz w:val="22"/>
          <w:szCs w:val="22"/>
        </w:rPr>
        <w:t>с фиксированием в акте выявленных недостатков и определением сроков их устранения.</w:t>
      </w:r>
    </w:p>
    <w:p w:rsidR="0074175B" w:rsidRPr="00F55B1C" w:rsidRDefault="00047EC6" w:rsidP="00F55B1C">
      <w:pPr>
        <w:shd w:val="clear" w:color="auto" w:fill="FFFFFF"/>
        <w:tabs>
          <w:tab w:val="left" w:pos="540"/>
          <w:tab w:val="left" w:pos="709"/>
        </w:tabs>
        <w:ind w:firstLine="720"/>
        <w:jc w:val="both"/>
        <w:rPr>
          <w:sz w:val="22"/>
          <w:szCs w:val="22"/>
        </w:rPr>
      </w:pPr>
      <w:r w:rsidRPr="00F55B1C">
        <w:rPr>
          <w:sz w:val="22"/>
          <w:szCs w:val="22"/>
        </w:rPr>
        <w:t>5.2.</w:t>
      </w:r>
      <w:r w:rsidR="001456B4" w:rsidRPr="00F55B1C">
        <w:rPr>
          <w:sz w:val="22"/>
          <w:szCs w:val="22"/>
        </w:rPr>
        <w:t>6. </w:t>
      </w:r>
      <w:r w:rsidR="0074175B" w:rsidRPr="00F55B1C">
        <w:rPr>
          <w:sz w:val="22"/>
          <w:szCs w:val="22"/>
        </w:rPr>
        <w:t xml:space="preserve">Сообщать в письменной форме Подрядчику о недостатках, обнаруженных в ходе выполнения </w:t>
      </w:r>
      <w:r w:rsidR="00E1242C" w:rsidRPr="00F55B1C">
        <w:rPr>
          <w:sz w:val="22"/>
          <w:szCs w:val="22"/>
        </w:rPr>
        <w:t>Работ</w:t>
      </w:r>
      <w:r w:rsidR="0074175B" w:rsidRPr="00F55B1C">
        <w:rPr>
          <w:sz w:val="22"/>
          <w:szCs w:val="22"/>
        </w:rPr>
        <w:t xml:space="preserve">, в течение </w:t>
      </w:r>
      <w:r w:rsidR="0045735F" w:rsidRPr="00F55B1C">
        <w:rPr>
          <w:sz w:val="22"/>
          <w:szCs w:val="22"/>
        </w:rPr>
        <w:t xml:space="preserve">2 (двух) рабочих </w:t>
      </w:r>
      <w:r w:rsidR="0045735F" w:rsidRPr="00F55B1C">
        <w:rPr>
          <w:spacing w:val="4"/>
          <w:sz w:val="22"/>
          <w:szCs w:val="22"/>
        </w:rPr>
        <w:t xml:space="preserve">дней </w:t>
      </w:r>
      <w:r w:rsidR="0074175B" w:rsidRPr="00F55B1C">
        <w:rPr>
          <w:sz w:val="22"/>
          <w:szCs w:val="22"/>
        </w:rPr>
        <w:t xml:space="preserve">после обнаружения таких недостатков. Заказчик, обнаружив при осуществлении контроля и надзора за ходом выполнения </w:t>
      </w:r>
      <w:r w:rsidR="00E1242C" w:rsidRPr="00F55B1C">
        <w:rPr>
          <w:sz w:val="22"/>
          <w:szCs w:val="22"/>
        </w:rPr>
        <w:t>Работ</w:t>
      </w:r>
      <w:r w:rsidR="0074175B" w:rsidRPr="00F55B1C">
        <w:rPr>
          <w:sz w:val="22"/>
          <w:szCs w:val="22"/>
        </w:rPr>
        <w:t xml:space="preserve"> отступления от условий Контракта, которые могут ухудшить качество </w:t>
      </w:r>
      <w:r w:rsidR="00E1242C" w:rsidRPr="00F55B1C">
        <w:rPr>
          <w:sz w:val="22"/>
          <w:szCs w:val="22"/>
        </w:rPr>
        <w:t>Работ</w:t>
      </w:r>
      <w:r w:rsidR="0074175B" w:rsidRPr="00F55B1C">
        <w:rPr>
          <w:sz w:val="22"/>
          <w:szCs w:val="22"/>
        </w:rPr>
        <w:t xml:space="preserve">, или иные их недостатки, должен в течение </w:t>
      </w:r>
      <w:r w:rsidR="0045735F" w:rsidRPr="00F55B1C">
        <w:rPr>
          <w:sz w:val="22"/>
          <w:szCs w:val="22"/>
        </w:rPr>
        <w:t xml:space="preserve">2 (двух) рабочих </w:t>
      </w:r>
      <w:r w:rsidR="0045735F" w:rsidRPr="00F55B1C">
        <w:rPr>
          <w:spacing w:val="4"/>
          <w:sz w:val="22"/>
          <w:szCs w:val="22"/>
        </w:rPr>
        <w:t xml:space="preserve">дней </w:t>
      </w:r>
      <w:r w:rsidR="0074175B" w:rsidRPr="00F55B1C">
        <w:rPr>
          <w:sz w:val="22"/>
          <w:szCs w:val="22"/>
        </w:rPr>
        <w:t xml:space="preserve">заявить об этом Подрядчику. Заказчик обязан назначить своего ответственного представителя для контроля за выполнением Подрядчиком </w:t>
      </w:r>
      <w:r w:rsidR="00E1242C" w:rsidRPr="00F55B1C">
        <w:rPr>
          <w:sz w:val="22"/>
          <w:szCs w:val="22"/>
        </w:rPr>
        <w:t>Работ</w:t>
      </w:r>
      <w:r w:rsidR="0074175B" w:rsidRPr="00F55B1C">
        <w:rPr>
          <w:sz w:val="22"/>
          <w:szCs w:val="22"/>
        </w:rPr>
        <w:t xml:space="preserve"> по Контракту и согласования организационных вопросов.</w:t>
      </w:r>
      <w:r w:rsidR="00C162F6" w:rsidRPr="00F55B1C">
        <w:rPr>
          <w:sz w:val="22"/>
          <w:szCs w:val="22"/>
        </w:rPr>
        <w:t xml:space="preserve"> </w:t>
      </w:r>
    </w:p>
    <w:p w:rsidR="00047EC6" w:rsidRPr="00F55B1C" w:rsidRDefault="000E0FC5" w:rsidP="00F55B1C">
      <w:pPr>
        <w:widowControl w:val="0"/>
        <w:tabs>
          <w:tab w:val="left" w:pos="709"/>
        </w:tabs>
        <w:autoSpaceDE w:val="0"/>
        <w:autoSpaceDN w:val="0"/>
        <w:adjustRightInd w:val="0"/>
        <w:ind w:firstLine="720"/>
        <w:jc w:val="both"/>
        <w:rPr>
          <w:sz w:val="22"/>
          <w:szCs w:val="22"/>
        </w:rPr>
      </w:pPr>
      <w:r w:rsidRPr="00F55B1C">
        <w:rPr>
          <w:sz w:val="22"/>
          <w:szCs w:val="22"/>
        </w:rPr>
        <w:t>5.2.</w:t>
      </w:r>
      <w:r w:rsidR="001456B4" w:rsidRPr="00F55B1C">
        <w:rPr>
          <w:sz w:val="22"/>
          <w:szCs w:val="22"/>
        </w:rPr>
        <w:t>7. </w:t>
      </w:r>
      <w:r w:rsidR="00047EC6" w:rsidRPr="00F55B1C">
        <w:rPr>
          <w:sz w:val="22"/>
          <w:szCs w:val="22"/>
        </w:rPr>
        <w:t>Своевременно принять и оплатить выполненные</w:t>
      </w:r>
      <w:r w:rsidR="00ED24F1" w:rsidRPr="00F55B1C">
        <w:rPr>
          <w:sz w:val="22"/>
          <w:szCs w:val="22"/>
        </w:rPr>
        <w:t xml:space="preserve"> </w:t>
      </w:r>
      <w:r w:rsidR="00047EC6" w:rsidRPr="00F55B1C">
        <w:rPr>
          <w:sz w:val="22"/>
          <w:szCs w:val="22"/>
        </w:rPr>
        <w:t>надлежащим образом в</w:t>
      </w:r>
      <w:r w:rsidR="004060C4" w:rsidRPr="00F55B1C">
        <w:rPr>
          <w:sz w:val="22"/>
          <w:szCs w:val="22"/>
        </w:rPr>
        <w:t> </w:t>
      </w:r>
      <w:r w:rsidR="00047EC6" w:rsidRPr="00F55B1C">
        <w:rPr>
          <w:sz w:val="22"/>
          <w:szCs w:val="22"/>
        </w:rPr>
        <w:t xml:space="preserve">соответствии с Контрактом </w:t>
      </w:r>
      <w:r w:rsidR="00E1242C" w:rsidRPr="00F55B1C">
        <w:rPr>
          <w:sz w:val="22"/>
          <w:szCs w:val="22"/>
        </w:rPr>
        <w:t>Работ</w:t>
      </w:r>
      <w:r w:rsidR="00047EC6" w:rsidRPr="00F55B1C">
        <w:rPr>
          <w:sz w:val="22"/>
          <w:szCs w:val="22"/>
        </w:rPr>
        <w:t>ы.</w:t>
      </w:r>
    </w:p>
    <w:p w:rsidR="00047EC6" w:rsidRPr="00F55B1C" w:rsidRDefault="000E0FC5" w:rsidP="00F55B1C">
      <w:pPr>
        <w:widowControl w:val="0"/>
        <w:tabs>
          <w:tab w:val="left" w:pos="709"/>
        </w:tabs>
        <w:autoSpaceDE w:val="0"/>
        <w:autoSpaceDN w:val="0"/>
        <w:adjustRightInd w:val="0"/>
        <w:ind w:firstLine="720"/>
        <w:jc w:val="both"/>
        <w:rPr>
          <w:sz w:val="22"/>
          <w:szCs w:val="22"/>
        </w:rPr>
      </w:pPr>
      <w:r w:rsidRPr="00F55B1C">
        <w:rPr>
          <w:sz w:val="22"/>
          <w:szCs w:val="22"/>
        </w:rPr>
        <w:t>5.2.</w:t>
      </w:r>
      <w:r w:rsidR="001456B4" w:rsidRPr="00F55B1C">
        <w:rPr>
          <w:sz w:val="22"/>
          <w:szCs w:val="22"/>
        </w:rPr>
        <w:t>8. </w:t>
      </w:r>
      <w:r w:rsidR="00047EC6" w:rsidRPr="00F55B1C">
        <w:rPr>
          <w:sz w:val="22"/>
          <w:szCs w:val="22"/>
        </w:rPr>
        <w:t xml:space="preserve">При получении от Подрядчика уведомления о приостановлении выполнения </w:t>
      </w:r>
      <w:r w:rsidR="00E1242C" w:rsidRPr="00F55B1C">
        <w:rPr>
          <w:sz w:val="22"/>
          <w:szCs w:val="22"/>
        </w:rPr>
        <w:t>Работ</w:t>
      </w:r>
      <w:r w:rsidR="00047EC6" w:rsidRPr="00F55B1C">
        <w:rPr>
          <w:sz w:val="22"/>
          <w:szCs w:val="22"/>
        </w:rPr>
        <w:t xml:space="preserve"> в случае, указанном в </w:t>
      </w:r>
      <w:hyperlink w:anchor="Par760" w:history="1">
        <w:r w:rsidR="00047EC6" w:rsidRPr="00F55B1C">
          <w:rPr>
            <w:sz w:val="22"/>
            <w:szCs w:val="22"/>
          </w:rPr>
          <w:t>пункте 5.4.</w:t>
        </w:r>
      </w:hyperlink>
      <w:r w:rsidR="00047EC6" w:rsidRPr="00F55B1C">
        <w:rPr>
          <w:sz w:val="22"/>
          <w:szCs w:val="22"/>
        </w:rPr>
        <w:t>2</w:t>
      </w:r>
      <w:r w:rsidR="00C83A35" w:rsidRPr="00F55B1C">
        <w:rPr>
          <w:sz w:val="22"/>
          <w:szCs w:val="22"/>
        </w:rPr>
        <w:t>6</w:t>
      </w:r>
      <w:r w:rsidR="00047EC6" w:rsidRPr="00F55B1C">
        <w:rPr>
          <w:sz w:val="22"/>
          <w:szCs w:val="22"/>
        </w:rPr>
        <w:t xml:space="preserve"> Контракта, рассмотреть вопрос о целесообразности и</w:t>
      </w:r>
      <w:r w:rsidR="004060C4" w:rsidRPr="00F55B1C">
        <w:rPr>
          <w:sz w:val="22"/>
          <w:szCs w:val="22"/>
        </w:rPr>
        <w:t> </w:t>
      </w:r>
      <w:r w:rsidR="00047EC6" w:rsidRPr="00F55B1C">
        <w:rPr>
          <w:sz w:val="22"/>
          <w:szCs w:val="22"/>
        </w:rPr>
        <w:t>порядк</w:t>
      </w:r>
      <w:r w:rsidR="004060C4" w:rsidRPr="00F55B1C">
        <w:rPr>
          <w:sz w:val="22"/>
          <w:szCs w:val="22"/>
        </w:rPr>
        <w:t xml:space="preserve">е продолжения выполнения </w:t>
      </w:r>
      <w:r w:rsidR="00E1242C" w:rsidRPr="00F55B1C">
        <w:rPr>
          <w:sz w:val="22"/>
          <w:szCs w:val="22"/>
        </w:rPr>
        <w:t>Работ</w:t>
      </w:r>
      <w:r w:rsidR="004060C4" w:rsidRPr="00F55B1C">
        <w:rPr>
          <w:sz w:val="22"/>
          <w:szCs w:val="22"/>
        </w:rPr>
        <w:t>.</w:t>
      </w:r>
    </w:p>
    <w:p w:rsidR="0074175B" w:rsidRPr="00F55B1C" w:rsidRDefault="000E0FC5" w:rsidP="00F55B1C">
      <w:pPr>
        <w:widowControl w:val="0"/>
        <w:tabs>
          <w:tab w:val="left" w:pos="709"/>
        </w:tabs>
        <w:autoSpaceDE w:val="0"/>
        <w:ind w:firstLine="720"/>
        <w:jc w:val="both"/>
        <w:rPr>
          <w:sz w:val="22"/>
          <w:szCs w:val="22"/>
        </w:rPr>
      </w:pPr>
      <w:r w:rsidRPr="00F55B1C">
        <w:rPr>
          <w:sz w:val="22"/>
          <w:szCs w:val="22"/>
        </w:rPr>
        <w:t>5.2.</w:t>
      </w:r>
      <w:r w:rsidR="001456B4" w:rsidRPr="00F55B1C">
        <w:rPr>
          <w:sz w:val="22"/>
          <w:szCs w:val="22"/>
        </w:rPr>
        <w:t>9. </w:t>
      </w:r>
      <w:r w:rsidR="00970021" w:rsidRPr="00F55B1C">
        <w:rPr>
          <w:sz w:val="22"/>
          <w:szCs w:val="22"/>
        </w:rPr>
        <w:t xml:space="preserve">Не позднее </w:t>
      </w:r>
      <w:r w:rsidR="00970021" w:rsidRPr="00F55B1C">
        <w:rPr>
          <w:spacing w:val="4"/>
          <w:sz w:val="22"/>
          <w:szCs w:val="22"/>
        </w:rPr>
        <w:t xml:space="preserve">3 (трех) дней </w:t>
      </w:r>
      <w:r w:rsidR="00970021" w:rsidRPr="00F55B1C">
        <w:rPr>
          <w:sz w:val="22"/>
          <w:szCs w:val="22"/>
        </w:rPr>
        <w:t>с момента возникновения права требования от Подрядчика оплаты неустойки (штрафа, пени) направить Подрядчику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Контракта</w:t>
      </w:r>
      <w:r w:rsidR="0074175B" w:rsidRPr="00F55B1C">
        <w:rPr>
          <w:sz w:val="22"/>
          <w:szCs w:val="22"/>
        </w:rPr>
        <w:t>.</w:t>
      </w:r>
    </w:p>
    <w:p w:rsidR="005922C4" w:rsidRPr="00F55B1C" w:rsidRDefault="000E0FC5" w:rsidP="00F55B1C">
      <w:pPr>
        <w:widowControl w:val="0"/>
        <w:tabs>
          <w:tab w:val="left" w:pos="709"/>
        </w:tabs>
        <w:autoSpaceDE w:val="0"/>
        <w:ind w:firstLine="720"/>
        <w:jc w:val="both"/>
        <w:rPr>
          <w:sz w:val="22"/>
          <w:szCs w:val="22"/>
        </w:rPr>
      </w:pPr>
      <w:r w:rsidRPr="00F55B1C">
        <w:rPr>
          <w:sz w:val="22"/>
          <w:szCs w:val="22"/>
        </w:rPr>
        <w:t>5.2.1</w:t>
      </w:r>
      <w:r w:rsidR="001456B4" w:rsidRPr="00F55B1C">
        <w:rPr>
          <w:sz w:val="22"/>
          <w:szCs w:val="22"/>
        </w:rPr>
        <w:t>0. </w:t>
      </w:r>
      <w:r w:rsidR="00866062" w:rsidRPr="00F55B1C">
        <w:rPr>
          <w:sz w:val="22"/>
          <w:szCs w:val="22"/>
        </w:rPr>
        <w:t>При неоплате Подрядчиком неустойки (штрафа, пени), указанной в</w:t>
      </w:r>
      <w:r w:rsidR="004060C4" w:rsidRPr="00F55B1C">
        <w:rPr>
          <w:sz w:val="22"/>
          <w:szCs w:val="22"/>
        </w:rPr>
        <w:t> </w:t>
      </w:r>
      <w:r w:rsidR="00866062" w:rsidRPr="00F55B1C">
        <w:rPr>
          <w:sz w:val="22"/>
          <w:szCs w:val="22"/>
        </w:rPr>
        <w:t>претензионном письме, а также в случае полного или частичного немотивированного отказа в</w:t>
      </w:r>
      <w:r w:rsidR="004060C4" w:rsidRPr="00F55B1C">
        <w:rPr>
          <w:sz w:val="22"/>
          <w:szCs w:val="22"/>
        </w:rPr>
        <w:t> </w:t>
      </w:r>
      <w:r w:rsidR="00866062" w:rsidRPr="00F55B1C">
        <w:rPr>
          <w:sz w:val="22"/>
          <w:szCs w:val="22"/>
        </w:rPr>
        <w:t>удовлетворении претензии либо неполучения в срок ответа на претензию напр</w:t>
      </w:r>
      <w:r w:rsidR="00DA7030" w:rsidRPr="00F55B1C">
        <w:rPr>
          <w:sz w:val="22"/>
          <w:szCs w:val="22"/>
        </w:rPr>
        <w:t xml:space="preserve">авить в суд исковое заявление </w:t>
      </w:r>
      <w:r w:rsidR="0054384B" w:rsidRPr="00F55B1C">
        <w:rPr>
          <w:sz w:val="22"/>
          <w:szCs w:val="22"/>
        </w:rPr>
        <w:t>с требованием</w:t>
      </w:r>
      <w:r w:rsidR="00866062" w:rsidRPr="00F55B1C">
        <w:rPr>
          <w:sz w:val="22"/>
          <w:szCs w:val="22"/>
        </w:rPr>
        <w:t xml:space="preserve"> оплаты неустойки (штрафа, пени), рассчитанной в</w:t>
      </w:r>
      <w:r w:rsidR="00DA7030" w:rsidRPr="00F55B1C">
        <w:rPr>
          <w:sz w:val="22"/>
          <w:szCs w:val="22"/>
        </w:rPr>
        <w:t xml:space="preserve"> соответствии с </w:t>
      </w:r>
      <w:r w:rsidR="00866062" w:rsidRPr="00F55B1C">
        <w:rPr>
          <w:sz w:val="22"/>
          <w:szCs w:val="22"/>
        </w:rPr>
        <w:t>законодательством Российской Федерации и условиями Контракта.</w:t>
      </w:r>
    </w:p>
    <w:p w:rsidR="00047EC6" w:rsidRPr="00F55B1C" w:rsidRDefault="000E0FC5" w:rsidP="00F55B1C">
      <w:pPr>
        <w:widowControl w:val="0"/>
        <w:tabs>
          <w:tab w:val="left" w:pos="709"/>
        </w:tabs>
        <w:autoSpaceDE w:val="0"/>
        <w:autoSpaceDN w:val="0"/>
        <w:adjustRightInd w:val="0"/>
        <w:ind w:firstLine="720"/>
        <w:jc w:val="both"/>
        <w:rPr>
          <w:sz w:val="22"/>
          <w:szCs w:val="22"/>
        </w:rPr>
      </w:pPr>
      <w:r w:rsidRPr="00F55B1C">
        <w:rPr>
          <w:sz w:val="22"/>
          <w:szCs w:val="22"/>
        </w:rPr>
        <w:t>5.2.1</w:t>
      </w:r>
      <w:r w:rsidR="001456B4" w:rsidRPr="00F55B1C">
        <w:rPr>
          <w:sz w:val="22"/>
          <w:szCs w:val="22"/>
        </w:rPr>
        <w:t>1. </w:t>
      </w:r>
      <w:r w:rsidR="00047EC6" w:rsidRPr="00F55B1C">
        <w:rPr>
          <w:sz w:val="22"/>
          <w:szCs w:val="22"/>
        </w:rPr>
        <w:t>При</w:t>
      </w:r>
      <w:r w:rsidR="00FC7C9E" w:rsidRPr="00F55B1C">
        <w:rPr>
          <w:sz w:val="22"/>
          <w:szCs w:val="22"/>
        </w:rPr>
        <w:t xml:space="preserve"> наличии оснований направить в </w:t>
      </w:r>
      <w:r w:rsidR="00344D2B" w:rsidRPr="00F55B1C">
        <w:rPr>
          <w:sz w:val="22"/>
          <w:szCs w:val="22"/>
        </w:rPr>
        <w:t>А</w:t>
      </w:r>
      <w:r w:rsidR="00047EC6" w:rsidRPr="00F55B1C">
        <w:rPr>
          <w:sz w:val="22"/>
          <w:szCs w:val="22"/>
        </w:rPr>
        <w:t xml:space="preserve">рбитражный суд </w:t>
      </w:r>
      <w:r w:rsidR="00D51611">
        <w:rPr>
          <w:sz w:val="22"/>
          <w:szCs w:val="22"/>
        </w:rPr>
        <w:t>Челябинской</w:t>
      </w:r>
      <w:r w:rsidR="00047EC6" w:rsidRPr="00F55B1C">
        <w:rPr>
          <w:sz w:val="22"/>
          <w:szCs w:val="22"/>
        </w:rPr>
        <w:t xml:space="preserve"> области исковое заявление с требованием о расторжении Контракта.</w:t>
      </w:r>
    </w:p>
    <w:p w:rsidR="00047EC6" w:rsidRPr="00F55B1C" w:rsidRDefault="000E0FC5" w:rsidP="00F55B1C">
      <w:pPr>
        <w:widowControl w:val="0"/>
        <w:tabs>
          <w:tab w:val="left" w:pos="709"/>
        </w:tabs>
        <w:autoSpaceDE w:val="0"/>
        <w:autoSpaceDN w:val="0"/>
        <w:adjustRightInd w:val="0"/>
        <w:ind w:firstLine="720"/>
        <w:jc w:val="both"/>
        <w:rPr>
          <w:sz w:val="22"/>
          <w:szCs w:val="22"/>
        </w:rPr>
      </w:pPr>
      <w:r w:rsidRPr="00F55B1C">
        <w:rPr>
          <w:sz w:val="22"/>
          <w:szCs w:val="22"/>
        </w:rPr>
        <w:t>5.2.1</w:t>
      </w:r>
      <w:r w:rsidR="001456B4" w:rsidRPr="00F55B1C">
        <w:rPr>
          <w:sz w:val="22"/>
          <w:szCs w:val="22"/>
        </w:rPr>
        <w:t>2. </w:t>
      </w:r>
      <w:r w:rsidR="00047EC6" w:rsidRPr="00F55B1C">
        <w:rPr>
          <w:sz w:val="22"/>
          <w:szCs w:val="22"/>
        </w:rPr>
        <w:t>При направлении в суд искового заявления с требованиями о расторжении Контракта одновременно заявлять требования об оплате пе</w:t>
      </w:r>
      <w:r w:rsidR="004B1124" w:rsidRPr="00F55B1C">
        <w:rPr>
          <w:sz w:val="22"/>
          <w:szCs w:val="22"/>
        </w:rPr>
        <w:t>ни и/или штрафа, рассчитанных в </w:t>
      </w:r>
      <w:r w:rsidR="00047EC6" w:rsidRPr="00F55B1C">
        <w:rPr>
          <w:sz w:val="22"/>
          <w:szCs w:val="22"/>
        </w:rPr>
        <w:t>соответствии с законодательством Российской Федерации и условиями Контракта.</w:t>
      </w:r>
    </w:p>
    <w:p w:rsidR="00074781" w:rsidRPr="00F55B1C" w:rsidRDefault="0089104A" w:rsidP="00F55B1C">
      <w:pPr>
        <w:ind w:firstLine="720"/>
        <w:jc w:val="both"/>
        <w:rPr>
          <w:sz w:val="22"/>
          <w:szCs w:val="22"/>
        </w:rPr>
      </w:pPr>
      <w:r w:rsidRPr="00F55B1C">
        <w:rPr>
          <w:sz w:val="22"/>
          <w:szCs w:val="22"/>
        </w:rPr>
        <w:t xml:space="preserve">5.2.13. </w:t>
      </w:r>
      <w:r w:rsidR="00074781" w:rsidRPr="00F55B1C">
        <w:rPr>
          <w:sz w:val="22"/>
          <w:szCs w:val="22"/>
        </w:rPr>
        <w:t>В случае обеспечения исполнения Контракта в форме независимой гарантии, при неисполнении Подрядчиком своих обязательств, Заказчик обязан обратиться к гаранту с требованием исполнить обязанности в соответствии с выданной гарантией.</w:t>
      </w:r>
    </w:p>
    <w:p w:rsidR="0089104A" w:rsidRPr="00F55B1C" w:rsidRDefault="00074781" w:rsidP="00F55B1C">
      <w:pPr>
        <w:widowControl w:val="0"/>
        <w:ind w:firstLine="720"/>
        <w:contextualSpacing/>
        <w:jc w:val="both"/>
        <w:rPr>
          <w:sz w:val="22"/>
          <w:szCs w:val="22"/>
        </w:rPr>
      </w:pPr>
      <w:r w:rsidRPr="00F55B1C">
        <w:rPr>
          <w:sz w:val="22"/>
          <w:szCs w:val="22"/>
        </w:rPr>
        <w:t>При отказе гаранта исполнить требования Заказчика Заказчик обязан в течение 5 (пять)  рабочих дней с момента неисполнения или отказа гаранта обратиться в арбитражный суд с требованием об обязании гаранта исполнить обязанности, предусмотренные гарантией, либо Заказчик обязывает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r w:rsidR="0089104A" w:rsidRPr="00F55B1C">
        <w:rPr>
          <w:sz w:val="22"/>
          <w:szCs w:val="22"/>
        </w:rPr>
        <w:t xml:space="preserve"> </w:t>
      </w:r>
    </w:p>
    <w:p w:rsidR="005922C4" w:rsidRPr="00F55B1C" w:rsidRDefault="005922C4" w:rsidP="00F55B1C">
      <w:pPr>
        <w:widowControl w:val="0"/>
        <w:tabs>
          <w:tab w:val="left" w:pos="709"/>
        </w:tabs>
        <w:autoSpaceDE w:val="0"/>
        <w:ind w:firstLine="720"/>
        <w:jc w:val="both"/>
        <w:rPr>
          <w:sz w:val="22"/>
          <w:szCs w:val="22"/>
        </w:rPr>
      </w:pPr>
      <w:r w:rsidRPr="00F55B1C">
        <w:rPr>
          <w:sz w:val="22"/>
          <w:szCs w:val="22"/>
        </w:rPr>
        <w:t>5.2.1</w:t>
      </w:r>
      <w:r w:rsidR="001456B4" w:rsidRPr="00F55B1C">
        <w:rPr>
          <w:sz w:val="22"/>
          <w:szCs w:val="22"/>
        </w:rPr>
        <w:t>4. </w:t>
      </w:r>
      <w:r w:rsidRPr="00F55B1C">
        <w:rPr>
          <w:sz w:val="22"/>
          <w:szCs w:val="22"/>
        </w:rPr>
        <w:t xml:space="preserve">Обеспечить конфиденциальность информации, представленной Подрядчиком </w:t>
      </w:r>
      <w:proofErr w:type="gramStart"/>
      <w:r w:rsidRPr="00F55B1C">
        <w:rPr>
          <w:sz w:val="22"/>
          <w:szCs w:val="22"/>
        </w:rPr>
        <w:t>в </w:t>
      </w:r>
      <w:r w:rsidR="004B1124" w:rsidRPr="00F55B1C">
        <w:rPr>
          <w:sz w:val="22"/>
          <w:szCs w:val="22"/>
        </w:rPr>
        <w:t> </w:t>
      </w:r>
      <w:r w:rsidRPr="00F55B1C">
        <w:rPr>
          <w:sz w:val="22"/>
          <w:szCs w:val="22"/>
        </w:rPr>
        <w:t>ходе</w:t>
      </w:r>
      <w:proofErr w:type="gramEnd"/>
      <w:r w:rsidRPr="00F55B1C">
        <w:rPr>
          <w:sz w:val="22"/>
          <w:szCs w:val="22"/>
        </w:rPr>
        <w:t xml:space="preserve"> исполнения обязательств по Контракту,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047EC6" w:rsidRPr="00F55B1C" w:rsidRDefault="000E0FC5" w:rsidP="00F55B1C">
      <w:pPr>
        <w:widowControl w:val="0"/>
        <w:tabs>
          <w:tab w:val="left" w:pos="709"/>
        </w:tabs>
        <w:autoSpaceDE w:val="0"/>
        <w:autoSpaceDN w:val="0"/>
        <w:adjustRightInd w:val="0"/>
        <w:ind w:firstLine="720"/>
        <w:jc w:val="both"/>
        <w:rPr>
          <w:sz w:val="22"/>
          <w:szCs w:val="22"/>
        </w:rPr>
      </w:pPr>
      <w:r w:rsidRPr="00F55B1C">
        <w:rPr>
          <w:sz w:val="22"/>
          <w:szCs w:val="22"/>
        </w:rPr>
        <w:t>5.2.1</w:t>
      </w:r>
      <w:r w:rsidR="001456B4" w:rsidRPr="00F55B1C">
        <w:rPr>
          <w:sz w:val="22"/>
          <w:szCs w:val="22"/>
        </w:rPr>
        <w:t>5. </w:t>
      </w:r>
      <w:r w:rsidR="00047EC6" w:rsidRPr="00F55B1C">
        <w:rPr>
          <w:sz w:val="22"/>
          <w:szCs w:val="22"/>
        </w:rPr>
        <w:t>Исполнять иные обязательства, предусмотренные законодательством Российской Ф</w:t>
      </w:r>
      <w:r w:rsidR="001A62ED" w:rsidRPr="00F55B1C">
        <w:rPr>
          <w:sz w:val="22"/>
          <w:szCs w:val="22"/>
        </w:rPr>
        <w:t>едерации и условиями Контракта.</w:t>
      </w:r>
    </w:p>
    <w:p w:rsidR="00047EC6" w:rsidRPr="00F55B1C" w:rsidRDefault="00047EC6" w:rsidP="00F55B1C">
      <w:pPr>
        <w:widowControl w:val="0"/>
        <w:tabs>
          <w:tab w:val="left" w:pos="709"/>
        </w:tabs>
        <w:autoSpaceDE w:val="0"/>
        <w:autoSpaceDN w:val="0"/>
        <w:adjustRightInd w:val="0"/>
        <w:ind w:firstLine="720"/>
        <w:jc w:val="both"/>
        <w:rPr>
          <w:sz w:val="22"/>
          <w:szCs w:val="22"/>
        </w:rPr>
      </w:pPr>
      <w:r w:rsidRPr="00F55B1C">
        <w:rPr>
          <w:sz w:val="22"/>
          <w:szCs w:val="22"/>
        </w:rPr>
        <w:t>5.</w:t>
      </w:r>
      <w:r w:rsidR="001456B4" w:rsidRPr="00F55B1C">
        <w:rPr>
          <w:sz w:val="22"/>
          <w:szCs w:val="22"/>
        </w:rPr>
        <w:t>3. </w:t>
      </w:r>
      <w:r w:rsidRPr="00F55B1C">
        <w:rPr>
          <w:sz w:val="22"/>
          <w:szCs w:val="22"/>
        </w:rPr>
        <w:t>Подрядчик вправе:</w:t>
      </w:r>
    </w:p>
    <w:p w:rsidR="00047EC6" w:rsidRPr="00F55B1C" w:rsidRDefault="00047EC6" w:rsidP="00F55B1C">
      <w:pPr>
        <w:widowControl w:val="0"/>
        <w:tabs>
          <w:tab w:val="left" w:pos="709"/>
        </w:tabs>
        <w:autoSpaceDE w:val="0"/>
        <w:autoSpaceDN w:val="0"/>
        <w:adjustRightInd w:val="0"/>
        <w:ind w:firstLine="720"/>
        <w:jc w:val="both"/>
        <w:rPr>
          <w:sz w:val="22"/>
          <w:szCs w:val="22"/>
        </w:rPr>
      </w:pPr>
      <w:r w:rsidRPr="00F55B1C">
        <w:rPr>
          <w:sz w:val="22"/>
          <w:szCs w:val="22"/>
        </w:rPr>
        <w:t>5.3.</w:t>
      </w:r>
      <w:r w:rsidR="001456B4" w:rsidRPr="00F55B1C">
        <w:rPr>
          <w:sz w:val="22"/>
          <w:szCs w:val="22"/>
        </w:rPr>
        <w:t>1. </w:t>
      </w:r>
      <w:r w:rsidR="002F2111" w:rsidRPr="00F55B1C">
        <w:rPr>
          <w:sz w:val="22"/>
          <w:szCs w:val="22"/>
        </w:rPr>
        <w:t>Требовать своевременного подписания Заказчиком документов, преду</w:t>
      </w:r>
      <w:r w:rsidR="0034306E" w:rsidRPr="00F55B1C">
        <w:rPr>
          <w:sz w:val="22"/>
          <w:szCs w:val="22"/>
        </w:rPr>
        <w:t>смотренных</w:t>
      </w:r>
      <w:r w:rsidR="001456B4" w:rsidRPr="00F55B1C">
        <w:rPr>
          <w:sz w:val="22"/>
          <w:szCs w:val="22"/>
        </w:rPr>
        <w:t xml:space="preserve"> </w:t>
      </w:r>
      <w:r w:rsidR="007734DA" w:rsidRPr="00F55B1C">
        <w:rPr>
          <w:sz w:val="22"/>
          <w:szCs w:val="22"/>
        </w:rPr>
        <w:t>разделом 4</w:t>
      </w:r>
      <w:r w:rsidR="002F2111" w:rsidRPr="00F55B1C">
        <w:rPr>
          <w:sz w:val="22"/>
          <w:szCs w:val="22"/>
        </w:rPr>
        <w:t xml:space="preserve"> Контракта.</w:t>
      </w:r>
    </w:p>
    <w:p w:rsidR="00047EC6" w:rsidRPr="00F55B1C" w:rsidRDefault="00047EC6" w:rsidP="00F55B1C">
      <w:pPr>
        <w:widowControl w:val="0"/>
        <w:tabs>
          <w:tab w:val="left" w:pos="709"/>
        </w:tabs>
        <w:autoSpaceDE w:val="0"/>
        <w:autoSpaceDN w:val="0"/>
        <w:adjustRightInd w:val="0"/>
        <w:ind w:firstLine="720"/>
        <w:jc w:val="both"/>
        <w:rPr>
          <w:sz w:val="22"/>
          <w:szCs w:val="22"/>
        </w:rPr>
      </w:pPr>
      <w:r w:rsidRPr="00F55B1C">
        <w:rPr>
          <w:sz w:val="22"/>
          <w:szCs w:val="22"/>
        </w:rPr>
        <w:t>5.3.</w:t>
      </w:r>
      <w:r w:rsidR="001456B4" w:rsidRPr="00F55B1C">
        <w:rPr>
          <w:sz w:val="22"/>
          <w:szCs w:val="22"/>
        </w:rPr>
        <w:t>2. </w:t>
      </w:r>
      <w:r w:rsidRPr="00F55B1C">
        <w:rPr>
          <w:sz w:val="22"/>
          <w:szCs w:val="22"/>
        </w:rPr>
        <w:t xml:space="preserve">Требовать своевременной оплаты </w:t>
      </w:r>
      <w:r w:rsidR="00B864B4" w:rsidRPr="00F55B1C">
        <w:rPr>
          <w:sz w:val="22"/>
          <w:szCs w:val="22"/>
        </w:rPr>
        <w:t>принятых</w:t>
      </w:r>
      <w:r w:rsidRPr="00F55B1C">
        <w:rPr>
          <w:sz w:val="22"/>
          <w:szCs w:val="22"/>
        </w:rPr>
        <w:t xml:space="preserve"> в соответствии с </w:t>
      </w:r>
      <w:hyperlink w:anchor="Par704" w:history="1">
        <w:r w:rsidRPr="00F55B1C">
          <w:rPr>
            <w:sz w:val="22"/>
            <w:szCs w:val="22"/>
          </w:rPr>
          <w:t>условиями</w:t>
        </w:r>
      </w:hyperlink>
      <w:r w:rsidRPr="00F55B1C">
        <w:rPr>
          <w:sz w:val="22"/>
          <w:szCs w:val="22"/>
        </w:rPr>
        <w:t xml:space="preserve"> Контракта </w:t>
      </w:r>
      <w:r w:rsidR="00E1242C" w:rsidRPr="00F55B1C">
        <w:rPr>
          <w:sz w:val="22"/>
          <w:szCs w:val="22"/>
        </w:rPr>
        <w:t>Работ</w:t>
      </w:r>
      <w:r w:rsidRPr="00F55B1C">
        <w:rPr>
          <w:sz w:val="22"/>
          <w:szCs w:val="22"/>
        </w:rPr>
        <w:t>.</w:t>
      </w:r>
    </w:p>
    <w:p w:rsidR="00047EC6" w:rsidRPr="00F55B1C" w:rsidRDefault="00047EC6" w:rsidP="00F55B1C">
      <w:pPr>
        <w:widowControl w:val="0"/>
        <w:tabs>
          <w:tab w:val="left" w:pos="709"/>
        </w:tabs>
        <w:autoSpaceDE w:val="0"/>
        <w:autoSpaceDN w:val="0"/>
        <w:adjustRightInd w:val="0"/>
        <w:ind w:firstLine="720"/>
        <w:jc w:val="both"/>
        <w:rPr>
          <w:sz w:val="22"/>
          <w:szCs w:val="22"/>
        </w:rPr>
      </w:pPr>
      <w:r w:rsidRPr="00F55B1C">
        <w:rPr>
          <w:sz w:val="22"/>
          <w:szCs w:val="22"/>
        </w:rPr>
        <w:t>5.3.</w:t>
      </w:r>
      <w:r w:rsidR="001456B4" w:rsidRPr="00F55B1C">
        <w:rPr>
          <w:sz w:val="22"/>
          <w:szCs w:val="22"/>
        </w:rPr>
        <w:t>3. </w:t>
      </w:r>
      <w:r w:rsidRPr="00F55B1C">
        <w:rPr>
          <w:sz w:val="22"/>
          <w:szCs w:val="22"/>
        </w:rPr>
        <w:t xml:space="preserve">Запрашивать у Заказчика разъяснения и уточнения относительно выполнения </w:t>
      </w:r>
      <w:r w:rsidR="00E1242C" w:rsidRPr="00F55B1C">
        <w:rPr>
          <w:sz w:val="22"/>
          <w:szCs w:val="22"/>
        </w:rPr>
        <w:t>Работ</w:t>
      </w:r>
      <w:r w:rsidRPr="00F55B1C">
        <w:rPr>
          <w:sz w:val="22"/>
          <w:szCs w:val="22"/>
        </w:rPr>
        <w:t>, являющихся предметом Контракта.</w:t>
      </w:r>
    </w:p>
    <w:p w:rsidR="00047EC6" w:rsidRPr="00F55B1C" w:rsidRDefault="00047EC6" w:rsidP="00F55B1C">
      <w:pPr>
        <w:widowControl w:val="0"/>
        <w:tabs>
          <w:tab w:val="left" w:pos="709"/>
        </w:tabs>
        <w:autoSpaceDE w:val="0"/>
        <w:autoSpaceDN w:val="0"/>
        <w:adjustRightInd w:val="0"/>
        <w:ind w:firstLine="720"/>
        <w:jc w:val="both"/>
        <w:rPr>
          <w:sz w:val="22"/>
          <w:szCs w:val="22"/>
        </w:rPr>
      </w:pPr>
      <w:r w:rsidRPr="00F55B1C">
        <w:rPr>
          <w:sz w:val="22"/>
          <w:szCs w:val="22"/>
        </w:rPr>
        <w:t>5.3.</w:t>
      </w:r>
      <w:r w:rsidR="00FF46B5" w:rsidRPr="00F55B1C">
        <w:rPr>
          <w:sz w:val="22"/>
          <w:szCs w:val="22"/>
        </w:rPr>
        <w:t>4. </w:t>
      </w:r>
      <w:r w:rsidRPr="00F55B1C">
        <w:rPr>
          <w:sz w:val="22"/>
          <w:szCs w:val="22"/>
        </w:rPr>
        <w:t xml:space="preserve">Получать от Заказчика содействие при выполнении </w:t>
      </w:r>
      <w:r w:rsidR="00E1242C" w:rsidRPr="00F55B1C">
        <w:rPr>
          <w:sz w:val="22"/>
          <w:szCs w:val="22"/>
        </w:rPr>
        <w:t>Работ</w:t>
      </w:r>
      <w:r w:rsidRPr="00F55B1C">
        <w:rPr>
          <w:sz w:val="22"/>
          <w:szCs w:val="22"/>
        </w:rPr>
        <w:t xml:space="preserve"> в соответствии с</w:t>
      </w:r>
      <w:r w:rsidR="001A62ED" w:rsidRPr="00F55B1C">
        <w:rPr>
          <w:sz w:val="22"/>
          <w:szCs w:val="22"/>
        </w:rPr>
        <w:t> </w:t>
      </w:r>
      <w:r w:rsidRPr="00F55B1C">
        <w:rPr>
          <w:sz w:val="22"/>
          <w:szCs w:val="22"/>
        </w:rPr>
        <w:t>условиями Контракта</w:t>
      </w:r>
      <w:r w:rsidR="00B07B2E" w:rsidRPr="00F55B1C">
        <w:rPr>
          <w:sz w:val="22"/>
          <w:szCs w:val="22"/>
        </w:rPr>
        <w:t xml:space="preserve"> (с согласия Заказчика)</w:t>
      </w:r>
      <w:r w:rsidRPr="00F55B1C">
        <w:rPr>
          <w:sz w:val="22"/>
          <w:szCs w:val="22"/>
        </w:rPr>
        <w:t>.</w:t>
      </w:r>
    </w:p>
    <w:p w:rsidR="00047EC6" w:rsidRPr="00F55B1C" w:rsidRDefault="00047EC6" w:rsidP="00F55B1C">
      <w:pPr>
        <w:tabs>
          <w:tab w:val="left" w:pos="709"/>
        </w:tabs>
        <w:ind w:firstLine="720"/>
        <w:jc w:val="both"/>
        <w:rPr>
          <w:spacing w:val="1"/>
          <w:sz w:val="22"/>
          <w:szCs w:val="22"/>
        </w:rPr>
      </w:pPr>
      <w:r w:rsidRPr="00F55B1C">
        <w:rPr>
          <w:sz w:val="22"/>
          <w:szCs w:val="22"/>
        </w:rPr>
        <w:t>5</w:t>
      </w:r>
      <w:r w:rsidR="00B864B4" w:rsidRPr="00F55B1C">
        <w:rPr>
          <w:sz w:val="22"/>
          <w:szCs w:val="22"/>
        </w:rPr>
        <w:t>.3.</w:t>
      </w:r>
      <w:r w:rsidR="001456B4" w:rsidRPr="00F55B1C">
        <w:rPr>
          <w:sz w:val="22"/>
          <w:szCs w:val="22"/>
        </w:rPr>
        <w:t>5. </w:t>
      </w:r>
      <w:r w:rsidRPr="00F55B1C">
        <w:rPr>
          <w:spacing w:val="1"/>
          <w:sz w:val="22"/>
          <w:szCs w:val="22"/>
        </w:rPr>
        <w:t>Принять решение об одностороннем отказе от исполнения Контракта в</w:t>
      </w:r>
      <w:r w:rsidR="001A62ED" w:rsidRPr="00F55B1C">
        <w:rPr>
          <w:spacing w:val="1"/>
          <w:sz w:val="22"/>
          <w:szCs w:val="22"/>
        </w:rPr>
        <w:t> </w:t>
      </w:r>
      <w:r w:rsidRPr="00F55B1C">
        <w:rPr>
          <w:spacing w:val="1"/>
          <w:sz w:val="22"/>
          <w:szCs w:val="22"/>
        </w:rPr>
        <w:t>соответствии с законодательством Российской Федерации.</w:t>
      </w:r>
    </w:p>
    <w:p w:rsidR="00047EC6" w:rsidRPr="00F55B1C" w:rsidRDefault="00047EC6" w:rsidP="00F55B1C">
      <w:pPr>
        <w:widowControl w:val="0"/>
        <w:tabs>
          <w:tab w:val="left" w:pos="709"/>
        </w:tabs>
        <w:autoSpaceDE w:val="0"/>
        <w:autoSpaceDN w:val="0"/>
        <w:adjustRightInd w:val="0"/>
        <w:ind w:firstLine="720"/>
        <w:jc w:val="both"/>
        <w:rPr>
          <w:sz w:val="22"/>
          <w:szCs w:val="22"/>
        </w:rPr>
      </w:pPr>
      <w:r w:rsidRPr="00F55B1C">
        <w:rPr>
          <w:sz w:val="22"/>
          <w:szCs w:val="22"/>
        </w:rPr>
        <w:t>5</w:t>
      </w:r>
      <w:r w:rsidR="00B864B4" w:rsidRPr="00F55B1C">
        <w:rPr>
          <w:sz w:val="22"/>
          <w:szCs w:val="22"/>
        </w:rPr>
        <w:t>.3.</w:t>
      </w:r>
      <w:r w:rsidR="001456B4" w:rsidRPr="00F55B1C">
        <w:rPr>
          <w:sz w:val="22"/>
          <w:szCs w:val="22"/>
        </w:rPr>
        <w:t>6. </w:t>
      </w:r>
      <w:r w:rsidRPr="00F55B1C">
        <w:rPr>
          <w:sz w:val="22"/>
          <w:szCs w:val="22"/>
        </w:rPr>
        <w:t>Пользоваться иными правами, установленными Контрактом и законодательством Российской Федерации.</w:t>
      </w:r>
    </w:p>
    <w:p w:rsidR="00180314" w:rsidRPr="00F55B1C" w:rsidRDefault="00180314" w:rsidP="00F55B1C">
      <w:pPr>
        <w:widowControl w:val="0"/>
        <w:tabs>
          <w:tab w:val="left" w:pos="709"/>
        </w:tabs>
        <w:autoSpaceDE w:val="0"/>
        <w:autoSpaceDN w:val="0"/>
        <w:adjustRightInd w:val="0"/>
        <w:ind w:firstLine="720"/>
        <w:jc w:val="both"/>
        <w:rPr>
          <w:sz w:val="22"/>
          <w:szCs w:val="22"/>
        </w:rPr>
      </w:pPr>
      <w:r w:rsidRPr="00F55B1C">
        <w:rPr>
          <w:sz w:val="22"/>
          <w:szCs w:val="22"/>
        </w:rPr>
        <w:t>5.3.7.</w:t>
      </w:r>
      <w:r w:rsidR="00FF46B5" w:rsidRPr="00F55B1C">
        <w:rPr>
          <w:sz w:val="22"/>
          <w:szCs w:val="22"/>
        </w:rPr>
        <w:t> </w:t>
      </w:r>
      <w:r w:rsidRPr="00F55B1C">
        <w:rPr>
          <w:sz w:val="22"/>
          <w:szCs w:val="22"/>
        </w:rPr>
        <w:t xml:space="preserve">В случае неисполнения или ненадлежащего исполнения субподрядчиком, соисполнителем обязательств, предусмотренных договором, заключенным с поставщиком (подрядчиком, исполнителем), </w:t>
      </w:r>
      <w:r w:rsidRPr="00F55B1C">
        <w:rPr>
          <w:sz w:val="22"/>
          <w:szCs w:val="22"/>
        </w:rPr>
        <w:lastRenderedPageBreak/>
        <w:t>осуществлять замену субподрядчика, соисполнителя, с которым ранее был заключен договор, на другого субподрядчика, соисполнителя.</w:t>
      </w:r>
    </w:p>
    <w:p w:rsidR="00047EC6" w:rsidRPr="00F55B1C" w:rsidRDefault="00047EC6" w:rsidP="00F55B1C">
      <w:pPr>
        <w:widowControl w:val="0"/>
        <w:tabs>
          <w:tab w:val="left" w:pos="709"/>
        </w:tabs>
        <w:autoSpaceDE w:val="0"/>
        <w:autoSpaceDN w:val="0"/>
        <w:adjustRightInd w:val="0"/>
        <w:ind w:firstLine="720"/>
        <w:jc w:val="both"/>
        <w:rPr>
          <w:sz w:val="22"/>
          <w:szCs w:val="22"/>
        </w:rPr>
      </w:pPr>
      <w:r w:rsidRPr="00F55B1C">
        <w:rPr>
          <w:sz w:val="22"/>
          <w:szCs w:val="22"/>
        </w:rPr>
        <w:t>5.</w:t>
      </w:r>
      <w:r w:rsidR="001456B4" w:rsidRPr="00F55B1C">
        <w:rPr>
          <w:sz w:val="22"/>
          <w:szCs w:val="22"/>
        </w:rPr>
        <w:t>4. </w:t>
      </w:r>
      <w:r w:rsidRPr="00F55B1C">
        <w:rPr>
          <w:sz w:val="22"/>
          <w:szCs w:val="22"/>
        </w:rPr>
        <w:t>Подрядчик обязан:</w:t>
      </w:r>
    </w:p>
    <w:p w:rsidR="00047EC6" w:rsidRPr="00F55B1C" w:rsidRDefault="00047EC6" w:rsidP="00F55B1C">
      <w:pPr>
        <w:tabs>
          <w:tab w:val="left" w:pos="709"/>
        </w:tabs>
        <w:ind w:firstLine="720"/>
        <w:jc w:val="both"/>
        <w:rPr>
          <w:sz w:val="22"/>
          <w:szCs w:val="22"/>
        </w:rPr>
      </w:pPr>
      <w:r w:rsidRPr="00F55B1C">
        <w:rPr>
          <w:sz w:val="22"/>
          <w:szCs w:val="22"/>
        </w:rPr>
        <w:t>5.4.</w:t>
      </w:r>
      <w:r w:rsidR="008907DB">
        <w:rPr>
          <w:sz w:val="22"/>
          <w:szCs w:val="22"/>
        </w:rPr>
        <w:t>1</w:t>
      </w:r>
      <w:r w:rsidR="001456B4" w:rsidRPr="00F55B1C">
        <w:rPr>
          <w:sz w:val="22"/>
          <w:szCs w:val="22"/>
        </w:rPr>
        <w:t>. </w:t>
      </w:r>
      <w:r w:rsidRPr="00F55B1C">
        <w:rPr>
          <w:sz w:val="22"/>
          <w:szCs w:val="22"/>
        </w:rPr>
        <w:t xml:space="preserve">Выполнить </w:t>
      </w:r>
      <w:r w:rsidR="00E1242C" w:rsidRPr="00F55B1C">
        <w:rPr>
          <w:sz w:val="22"/>
          <w:szCs w:val="22"/>
        </w:rPr>
        <w:t>Работ</w:t>
      </w:r>
      <w:r w:rsidRPr="00F55B1C">
        <w:rPr>
          <w:sz w:val="22"/>
          <w:szCs w:val="22"/>
        </w:rPr>
        <w:t>ы в объеме и сроки, предусмотренные Контрактом, в</w:t>
      </w:r>
      <w:r w:rsidR="001A62ED" w:rsidRPr="00F55B1C">
        <w:rPr>
          <w:sz w:val="22"/>
          <w:szCs w:val="22"/>
        </w:rPr>
        <w:t> </w:t>
      </w:r>
      <w:r w:rsidRPr="00F55B1C">
        <w:rPr>
          <w:sz w:val="22"/>
          <w:szCs w:val="22"/>
        </w:rPr>
        <w:t xml:space="preserve">соответствии с требованиями документации, ГОСТ, СНиП, </w:t>
      </w:r>
      <w:r w:rsidR="00DC35BB" w:rsidRPr="00F55B1C">
        <w:rPr>
          <w:sz w:val="22"/>
          <w:szCs w:val="22"/>
        </w:rPr>
        <w:t xml:space="preserve">СП, </w:t>
      </w:r>
      <w:r w:rsidRPr="00F55B1C">
        <w:rPr>
          <w:sz w:val="22"/>
          <w:szCs w:val="22"/>
        </w:rPr>
        <w:t>ВСН, техн</w:t>
      </w:r>
      <w:r w:rsidR="004B1124" w:rsidRPr="00F55B1C">
        <w:rPr>
          <w:sz w:val="22"/>
          <w:szCs w:val="22"/>
        </w:rPr>
        <w:t>ических регламентов, принятых в </w:t>
      </w:r>
      <w:r w:rsidRPr="00F55B1C">
        <w:rPr>
          <w:sz w:val="22"/>
          <w:szCs w:val="22"/>
        </w:rPr>
        <w:t>установленном порядке, и другой нормативной документации.</w:t>
      </w:r>
    </w:p>
    <w:p w:rsidR="003C5FD6" w:rsidRPr="00F55B1C" w:rsidRDefault="00047EC6" w:rsidP="00F55B1C">
      <w:pPr>
        <w:tabs>
          <w:tab w:val="left" w:pos="709"/>
          <w:tab w:val="left" w:pos="1260"/>
        </w:tabs>
        <w:ind w:firstLine="720"/>
        <w:jc w:val="both"/>
        <w:rPr>
          <w:sz w:val="22"/>
          <w:szCs w:val="22"/>
        </w:rPr>
      </w:pPr>
      <w:r w:rsidRPr="00F55B1C">
        <w:rPr>
          <w:sz w:val="22"/>
          <w:szCs w:val="22"/>
        </w:rPr>
        <w:t>5.4.</w:t>
      </w:r>
      <w:r w:rsidR="008907DB">
        <w:rPr>
          <w:sz w:val="22"/>
          <w:szCs w:val="22"/>
        </w:rPr>
        <w:t>2</w:t>
      </w:r>
      <w:r w:rsidR="001456B4" w:rsidRPr="00F55B1C">
        <w:rPr>
          <w:sz w:val="22"/>
          <w:szCs w:val="22"/>
        </w:rPr>
        <w:t>. </w:t>
      </w:r>
      <w:r w:rsidRPr="00F55B1C">
        <w:rPr>
          <w:sz w:val="22"/>
          <w:szCs w:val="22"/>
        </w:rPr>
        <w:t>Уведомить Заказчика в письменной форме о привлечении субподрядных организаций</w:t>
      </w:r>
      <w:r w:rsidR="003C5FD6" w:rsidRPr="00F55B1C">
        <w:rPr>
          <w:sz w:val="22"/>
          <w:szCs w:val="22"/>
        </w:rPr>
        <w:t xml:space="preserve"> в </w:t>
      </w:r>
      <w:r w:rsidR="00D47832" w:rsidRPr="00F55B1C">
        <w:rPr>
          <w:sz w:val="22"/>
          <w:szCs w:val="22"/>
        </w:rPr>
        <w:t>соответствии</w:t>
      </w:r>
      <w:r w:rsidR="003C5FD6" w:rsidRPr="00F55B1C">
        <w:rPr>
          <w:sz w:val="22"/>
          <w:szCs w:val="22"/>
        </w:rPr>
        <w:t xml:space="preserve"> </w:t>
      </w:r>
      <w:r w:rsidR="0046278B" w:rsidRPr="00F55B1C">
        <w:rPr>
          <w:sz w:val="22"/>
          <w:szCs w:val="22"/>
        </w:rPr>
        <w:t>с</w:t>
      </w:r>
      <w:r w:rsidR="003C5FD6" w:rsidRPr="00F55B1C">
        <w:rPr>
          <w:sz w:val="22"/>
          <w:szCs w:val="22"/>
        </w:rPr>
        <w:t xml:space="preserve"> требованиями Закона </w:t>
      </w:r>
      <w:r w:rsidR="00F93115" w:rsidRPr="00F55B1C">
        <w:rPr>
          <w:sz w:val="22"/>
          <w:szCs w:val="22"/>
        </w:rPr>
        <w:t>о контрактной системе.</w:t>
      </w:r>
      <w:r w:rsidR="001456B4" w:rsidRPr="00F55B1C">
        <w:rPr>
          <w:sz w:val="22"/>
          <w:szCs w:val="22"/>
        </w:rPr>
        <w:t xml:space="preserve"> </w:t>
      </w:r>
    </w:p>
    <w:p w:rsidR="00047EC6" w:rsidRPr="00F55B1C" w:rsidRDefault="00047EC6" w:rsidP="00F55B1C">
      <w:pPr>
        <w:tabs>
          <w:tab w:val="left" w:pos="709"/>
          <w:tab w:val="left" w:pos="1260"/>
        </w:tabs>
        <w:ind w:firstLine="720"/>
        <w:jc w:val="both"/>
        <w:rPr>
          <w:sz w:val="22"/>
          <w:szCs w:val="22"/>
        </w:rPr>
      </w:pPr>
      <w:r w:rsidRPr="00F55B1C">
        <w:rPr>
          <w:sz w:val="22"/>
          <w:szCs w:val="22"/>
        </w:rPr>
        <w:t xml:space="preserve">Нести перед Заказчиком имущественную ответственность за качество, сроки и объемы </w:t>
      </w:r>
      <w:r w:rsidR="00E1242C" w:rsidRPr="00F55B1C">
        <w:rPr>
          <w:sz w:val="22"/>
          <w:szCs w:val="22"/>
        </w:rPr>
        <w:t>Работ</w:t>
      </w:r>
      <w:r w:rsidRPr="00F55B1C">
        <w:rPr>
          <w:sz w:val="22"/>
          <w:szCs w:val="22"/>
        </w:rPr>
        <w:t>, выполненных субподрядными организациями.</w:t>
      </w:r>
    </w:p>
    <w:p w:rsidR="00047EC6" w:rsidRPr="00F55B1C" w:rsidRDefault="00047EC6" w:rsidP="00F55B1C">
      <w:pPr>
        <w:tabs>
          <w:tab w:val="left" w:pos="709"/>
        </w:tabs>
        <w:ind w:firstLine="720"/>
        <w:jc w:val="both"/>
        <w:rPr>
          <w:sz w:val="22"/>
          <w:szCs w:val="22"/>
        </w:rPr>
      </w:pPr>
      <w:r w:rsidRPr="00F55B1C">
        <w:rPr>
          <w:sz w:val="22"/>
          <w:szCs w:val="22"/>
        </w:rPr>
        <w:t>5.4.</w:t>
      </w:r>
      <w:r w:rsidR="008907DB">
        <w:rPr>
          <w:sz w:val="22"/>
          <w:szCs w:val="22"/>
        </w:rPr>
        <w:t>3</w:t>
      </w:r>
      <w:r w:rsidR="001456B4" w:rsidRPr="00F55B1C">
        <w:rPr>
          <w:sz w:val="22"/>
          <w:szCs w:val="22"/>
        </w:rPr>
        <w:t>. </w:t>
      </w:r>
      <w:r w:rsidRPr="00F55B1C">
        <w:rPr>
          <w:sz w:val="22"/>
          <w:szCs w:val="22"/>
        </w:rPr>
        <w:t xml:space="preserve">Обеспечить при выполнении </w:t>
      </w:r>
      <w:r w:rsidR="00E1242C" w:rsidRPr="00F55B1C">
        <w:rPr>
          <w:sz w:val="22"/>
          <w:szCs w:val="22"/>
        </w:rPr>
        <w:t>Работ</w:t>
      </w:r>
      <w:r w:rsidRPr="00F55B1C">
        <w:rPr>
          <w:sz w:val="22"/>
          <w:szCs w:val="22"/>
        </w:rPr>
        <w:t xml:space="preserve"> осуществление строительного контроля в</w:t>
      </w:r>
      <w:r w:rsidR="001A62ED" w:rsidRPr="00F55B1C">
        <w:rPr>
          <w:sz w:val="22"/>
          <w:szCs w:val="22"/>
        </w:rPr>
        <w:t> </w:t>
      </w:r>
      <w:r w:rsidRPr="00F55B1C">
        <w:rPr>
          <w:sz w:val="22"/>
          <w:szCs w:val="22"/>
        </w:rPr>
        <w:t>объеме и в соответствии с требованиями, установленными д</w:t>
      </w:r>
      <w:r w:rsidR="004B1124" w:rsidRPr="00F55B1C">
        <w:rPr>
          <w:sz w:val="22"/>
          <w:szCs w:val="22"/>
        </w:rPr>
        <w:t>ействующим законодательством, в </w:t>
      </w:r>
      <w:r w:rsidRPr="00F55B1C">
        <w:rPr>
          <w:sz w:val="22"/>
          <w:szCs w:val="22"/>
        </w:rPr>
        <w:t xml:space="preserve">том числе обеспечить осуществление контроля качества материалов и </w:t>
      </w:r>
      <w:r w:rsidR="00E1242C" w:rsidRPr="00F55B1C">
        <w:rPr>
          <w:sz w:val="22"/>
          <w:szCs w:val="22"/>
        </w:rPr>
        <w:t>Работ</w:t>
      </w:r>
      <w:r w:rsidRPr="00F55B1C">
        <w:rPr>
          <w:sz w:val="22"/>
          <w:szCs w:val="22"/>
        </w:rPr>
        <w:t xml:space="preserve"> аккредитованной лабораторией с использованием надлежащим образом пове</w:t>
      </w:r>
      <w:r w:rsidR="001A62ED" w:rsidRPr="00F55B1C">
        <w:rPr>
          <w:sz w:val="22"/>
          <w:szCs w:val="22"/>
        </w:rPr>
        <w:t>ренного оборудования, приборов.</w:t>
      </w:r>
    </w:p>
    <w:p w:rsidR="00180795" w:rsidRPr="00F55B1C" w:rsidRDefault="00180795" w:rsidP="00F55B1C">
      <w:pPr>
        <w:tabs>
          <w:tab w:val="left" w:pos="709"/>
        </w:tabs>
        <w:ind w:firstLine="720"/>
        <w:jc w:val="both"/>
        <w:rPr>
          <w:sz w:val="22"/>
          <w:szCs w:val="22"/>
        </w:rPr>
      </w:pPr>
      <w:r w:rsidRPr="00F55B1C">
        <w:rPr>
          <w:sz w:val="22"/>
          <w:szCs w:val="22"/>
        </w:rPr>
        <w:t>5.4.</w:t>
      </w:r>
      <w:r w:rsidR="008907DB">
        <w:rPr>
          <w:sz w:val="22"/>
          <w:szCs w:val="22"/>
        </w:rPr>
        <w:t>4</w:t>
      </w:r>
      <w:r w:rsidR="001456B4" w:rsidRPr="00F55B1C">
        <w:rPr>
          <w:sz w:val="22"/>
          <w:szCs w:val="22"/>
        </w:rPr>
        <w:t>. </w:t>
      </w:r>
      <w:r w:rsidRPr="00F55B1C">
        <w:rPr>
          <w:sz w:val="22"/>
          <w:szCs w:val="22"/>
        </w:rPr>
        <w:t xml:space="preserve">До начала производства </w:t>
      </w:r>
      <w:r w:rsidR="00E1242C" w:rsidRPr="00F55B1C">
        <w:rPr>
          <w:sz w:val="22"/>
          <w:szCs w:val="22"/>
        </w:rPr>
        <w:t>Работ</w:t>
      </w:r>
      <w:r w:rsidRPr="00F55B1C">
        <w:rPr>
          <w:sz w:val="22"/>
          <w:szCs w:val="22"/>
        </w:rPr>
        <w:t xml:space="preserve"> на Объекте:</w:t>
      </w:r>
    </w:p>
    <w:p w:rsidR="00180795" w:rsidRPr="00F55B1C" w:rsidRDefault="00180795" w:rsidP="00F55B1C">
      <w:pPr>
        <w:tabs>
          <w:tab w:val="left" w:pos="709"/>
        </w:tabs>
        <w:ind w:firstLine="720"/>
        <w:jc w:val="both"/>
        <w:rPr>
          <w:sz w:val="22"/>
          <w:szCs w:val="22"/>
        </w:rPr>
      </w:pPr>
      <w:r w:rsidRPr="00F55B1C">
        <w:rPr>
          <w:sz w:val="22"/>
          <w:szCs w:val="22"/>
        </w:rPr>
        <w:t xml:space="preserve">разработать </w:t>
      </w:r>
      <w:r w:rsidR="005A3943" w:rsidRPr="00F55B1C">
        <w:rPr>
          <w:sz w:val="22"/>
          <w:szCs w:val="22"/>
        </w:rPr>
        <w:t xml:space="preserve">и согласовать </w:t>
      </w:r>
      <w:r w:rsidRPr="00F55B1C">
        <w:rPr>
          <w:sz w:val="22"/>
          <w:szCs w:val="22"/>
        </w:rPr>
        <w:t xml:space="preserve">схемы организации движения и ограждений мест производства </w:t>
      </w:r>
      <w:r w:rsidR="00E1242C" w:rsidRPr="00F55B1C">
        <w:rPr>
          <w:sz w:val="22"/>
          <w:szCs w:val="22"/>
        </w:rPr>
        <w:t>Работ</w:t>
      </w:r>
      <w:r w:rsidRPr="00F55B1C">
        <w:rPr>
          <w:sz w:val="22"/>
          <w:szCs w:val="22"/>
        </w:rPr>
        <w:t>, в соответствии с ОДМ 218.6.019-2016 «Рекомендации по организации движения и ограждению мест производства дорожных работ»</w:t>
      </w:r>
      <w:r w:rsidR="00E21567" w:rsidRPr="00F55B1C">
        <w:rPr>
          <w:sz w:val="22"/>
          <w:szCs w:val="22"/>
        </w:rPr>
        <w:t>;</w:t>
      </w:r>
    </w:p>
    <w:p w:rsidR="00047EC6" w:rsidRPr="00F55B1C" w:rsidRDefault="008907DB" w:rsidP="00F55B1C">
      <w:pPr>
        <w:tabs>
          <w:tab w:val="left" w:pos="709"/>
        </w:tabs>
        <w:ind w:firstLine="720"/>
        <w:jc w:val="both"/>
        <w:rPr>
          <w:sz w:val="22"/>
          <w:szCs w:val="22"/>
        </w:rPr>
      </w:pPr>
      <w:r>
        <w:rPr>
          <w:sz w:val="22"/>
          <w:szCs w:val="22"/>
        </w:rPr>
        <w:t>5.4.5</w:t>
      </w:r>
      <w:r w:rsidR="001456B4" w:rsidRPr="00F55B1C">
        <w:rPr>
          <w:sz w:val="22"/>
          <w:szCs w:val="22"/>
        </w:rPr>
        <w:t>. </w:t>
      </w:r>
      <w:r w:rsidR="00047EC6" w:rsidRPr="00F55B1C">
        <w:rPr>
          <w:sz w:val="22"/>
          <w:szCs w:val="22"/>
        </w:rPr>
        <w:t xml:space="preserve">Представлять Заказчику в течение </w:t>
      </w:r>
      <w:r w:rsidR="00F067DD" w:rsidRPr="00F55B1C">
        <w:rPr>
          <w:sz w:val="22"/>
          <w:szCs w:val="22"/>
        </w:rPr>
        <w:t xml:space="preserve">5 (пяти) календарных </w:t>
      </w:r>
      <w:r w:rsidR="00F067DD" w:rsidRPr="00F55B1C">
        <w:rPr>
          <w:spacing w:val="4"/>
          <w:sz w:val="22"/>
          <w:szCs w:val="22"/>
        </w:rPr>
        <w:t xml:space="preserve">дней </w:t>
      </w:r>
      <w:r w:rsidR="00047EC6" w:rsidRPr="00F55B1C">
        <w:rPr>
          <w:sz w:val="22"/>
          <w:szCs w:val="22"/>
        </w:rPr>
        <w:t>со дня получения запроса письменные</w:t>
      </w:r>
      <w:r w:rsidR="00B864B4" w:rsidRPr="00F55B1C">
        <w:rPr>
          <w:sz w:val="22"/>
          <w:szCs w:val="22"/>
        </w:rPr>
        <w:t xml:space="preserve"> разъяснения о ходе выполнения </w:t>
      </w:r>
      <w:r w:rsidR="00E1242C" w:rsidRPr="00F55B1C">
        <w:rPr>
          <w:sz w:val="22"/>
          <w:szCs w:val="22"/>
        </w:rPr>
        <w:t>Работ</w:t>
      </w:r>
      <w:r w:rsidR="00B864B4" w:rsidRPr="00F55B1C">
        <w:rPr>
          <w:sz w:val="22"/>
          <w:szCs w:val="22"/>
        </w:rPr>
        <w:t xml:space="preserve"> на О</w:t>
      </w:r>
      <w:r w:rsidR="00047EC6" w:rsidRPr="00F55B1C">
        <w:rPr>
          <w:sz w:val="22"/>
          <w:szCs w:val="22"/>
        </w:rPr>
        <w:t>бъекте.</w:t>
      </w:r>
    </w:p>
    <w:p w:rsidR="00047EC6" w:rsidRPr="00F55B1C" w:rsidRDefault="008907DB" w:rsidP="00F55B1C">
      <w:pPr>
        <w:tabs>
          <w:tab w:val="left" w:pos="709"/>
        </w:tabs>
        <w:ind w:firstLine="720"/>
        <w:jc w:val="both"/>
        <w:rPr>
          <w:sz w:val="22"/>
          <w:szCs w:val="22"/>
        </w:rPr>
      </w:pPr>
      <w:r>
        <w:rPr>
          <w:sz w:val="22"/>
          <w:szCs w:val="22"/>
        </w:rPr>
        <w:t>5.4.6</w:t>
      </w:r>
      <w:r w:rsidR="001456B4" w:rsidRPr="00F55B1C">
        <w:rPr>
          <w:sz w:val="22"/>
          <w:szCs w:val="22"/>
        </w:rPr>
        <w:t>. </w:t>
      </w:r>
      <w:r w:rsidR="00047EC6" w:rsidRPr="00F55B1C">
        <w:rPr>
          <w:sz w:val="22"/>
          <w:szCs w:val="22"/>
        </w:rPr>
        <w:t>Принимать необходимые меры для предупреждения загрязнения окружающей среды отбросами, топливом, маслом, битумными и химическими веществами, а также другими вредными материалами.</w:t>
      </w:r>
    </w:p>
    <w:p w:rsidR="00047EC6" w:rsidRPr="00F55B1C" w:rsidRDefault="00047EC6" w:rsidP="00F55B1C">
      <w:pPr>
        <w:tabs>
          <w:tab w:val="left" w:pos="709"/>
        </w:tabs>
        <w:ind w:firstLine="720"/>
        <w:jc w:val="both"/>
        <w:rPr>
          <w:sz w:val="22"/>
          <w:szCs w:val="22"/>
        </w:rPr>
      </w:pPr>
      <w:r w:rsidRPr="00F55B1C">
        <w:rPr>
          <w:sz w:val="22"/>
          <w:szCs w:val="22"/>
        </w:rPr>
        <w:t xml:space="preserve">Выполнять на месте производства </w:t>
      </w:r>
      <w:r w:rsidR="00E1242C" w:rsidRPr="00F55B1C">
        <w:rPr>
          <w:sz w:val="22"/>
          <w:szCs w:val="22"/>
        </w:rPr>
        <w:t>Работ</w:t>
      </w:r>
      <w:r w:rsidRPr="00F55B1C">
        <w:rPr>
          <w:sz w:val="22"/>
          <w:szCs w:val="22"/>
        </w:rPr>
        <w:t xml:space="preserve"> необходимые мероприятия по охране труда и</w:t>
      </w:r>
      <w:r w:rsidR="00E21567" w:rsidRPr="00F55B1C">
        <w:rPr>
          <w:sz w:val="22"/>
          <w:szCs w:val="22"/>
        </w:rPr>
        <w:t> </w:t>
      </w:r>
      <w:r w:rsidRPr="00F55B1C">
        <w:rPr>
          <w:sz w:val="22"/>
          <w:szCs w:val="22"/>
        </w:rPr>
        <w:t>ох</w:t>
      </w:r>
      <w:r w:rsidR="008907DB">
        <w:rPr>
          <w:sz w:val="22"/>
          <w:szCs w:val="22"/>
        </w:rPr>
        <w:t>ране окружающей среды</w:t>
      </w:r>
      <w:r w:rsidRPr="00F55B1C">
        <w:rPr>
          <w:sz w:val="22"/>
          <w:szCs w:val="22"/>
        </w:rPr>
        <w:t>.</w:t>
      </w:r>
    </w:p>
    <w:p w:rsidR="008907DB" w:rsidRDefault="00047EC6" w:rsidP="00F55B1C">
      <w:pPr>
        <w:tabs>
          <w:tab w:val="left" w:pos="709"/>
        </w:tabs>
        <w:ind w:firstLine="720"/>
        <w:jc w:val="both"/>
        <w:rPr>
          <w:sz w:val="22"/>
          <w:szCs w:val="22"/>
        </w:rPr>
      </w:pPr>
      <w:r w:rsidRPr="00F55B1C">
        <w:rPr>
          <w:sz w:val="22"/>
          <w:szCs w:val="22"/>
        </w:rPr>
        <w:t xml:space="preserve">Производить уборку и вывоз остатков </w:t>
      </w:r>
      <w:r w:rsidR="008907DB">
        <w:rPr>
          <w:sz w:val="22"/>
          <w:szCs w:val="22"/>
        </w:rPr>
        <w:t>конструкций, материалов, мусора.</w:t>
      </w:r>
      <w:r w:rsidRPr="00F55B1C">
        <w:rPr>
          <w:sz w:val="22"/>
          <w:szCs w:val="22"/>
        </w:rPr>
        <w:t xml:space="preserve"> </w:t>
      </w:r>
    </w:p>
    <w:p w:rsidR="00047EC6" w:rsidRPr="00F55B1C" w:rsidRDefault="008907DB" w:rsidP="00F55B1C">
      <w:pPr>
        <w:tabs>
          <w:tab w:val="left" w:pos="709"/>
        </w:tabs>
        <w:ind w:firstLine="720"/>
        <w:jc w:val="both"/>
        <w:rPr>
          <w:sz w:val="22"/>
          <w:szCs w:val="22"/>
        </w:rPr>
      </w:pPr>
      <w:r>
        <w:rPr>
          <w:sz w:val="22"/>
          <w:szCs w:val="22"/>
        </w:rPr>
        <w:t>5.4.7</w:t>
      </w:r>
      <w:r w:rsidR="001456B4" w:rsidRPr="00F55B1C">
        <w:rPr>
          <w:sz w:val="22"/>
          <w:szCs w:val="22"/>
        </w:rPr>
        <w:t>. </w:t>
      </w:r>
      <w:r w:rsidR="00047EC6" w:rsidRPr="00F55B1C">
        <w:rPr>
          <w:sz w:val="22"/>
          <w:szCs w:val="22"/>
        </w:rPr>
        <w:t>Обеспечить ведение в установленном порядке исполнительной документации</w:t>
      </w:r>
      <w:r w:rsidR="00DE17FC" w:rsidRPr="00F55B1C">
        <w:rPr>
          <w:sz w:val="22"/>
          <w:szCs w:val="22"/>
        </w:rPr>
        <w:t>,</w:t>
      </w:r>
      <w:r w:rsidR="00047EC6" w:rsidRPr="00F55B1C">
        <w:rPr>
          <w:sz w:val="22"/>
          <w:szCs w:val="22"/>
        </w:rPr>
        <w:t xml:space="preserve"> </w:t>
      </w:r>
      <w:r w:rsidR="00DE17FC" w:rsidRPr="00F55B1C">
        <w:rPr>
          <w:sz w:val="22"/>
          <w:szCs w:val="22"/>
        </w:rPr>
        <w:t>общего журнал</w:t>
      </w:r>
      <w:r w:rsidR="00672894" w:rsidRPr="00F55B1C">
        <w:rPr>
          <w:sz w:val="22"/>
          <w:szCs w:val="22"/>
        </w:rPr>
        <w:t>а</w:t>
      </w:r>
      <w:r w:rsidR="00DE17FC" w:rsidRPr="00F55B1C">
        <w:rPr>
          <w:sz w:val="22"/>
          <w:szCs w:val="22"/>
        </w:rPr>
        <w:t xml:space="preserve"> работ и специальных журналов</w:t>
      </w:r>
      <w:r w:rsidR="00047EC6" w:rsidRPr="00F55B1C">
        <w:rPr>
          <w:sz w:val="22"/>
          <w:szCs w:val="22"/>
        </w:rPr>
        <w:t xml:space="preserve"> и передать Заказчику указанн</w:t>
      </w:r>
      <w:r w:rsidR="00B41776" w:rsidRPr="00F55B1C">
        <w:rPr>
          <w:sz w:val="22"/>
          <w:szCs w:val="22"/>
        </w:rPr>
        <w:t>ые документы в</w:t>
      </w:r>
      <w:r w:rsidR="001F6CEE" w:rsidRPr="00F55B1C">
        <w:rPr>
          <w:sz w:val="22"/>
          <w:szCs w:val="22"/>
        </w:rPr>
        <w:t> </w:t>
      </w:r>
      <w:r w:rsidR="00B41776" w:rsidRPr="00F55B1C">
        <w:rPr>
          <w:sz w:val="22"/>
          <w:szCs w:val="22"/>
        </w:rPr>
        <w:t>соответствии с разделом 4</w:t>
      </w:r>
      <w:r w:rsidR="00047EC6" w:rsidRPr="00F55B1C">
        <w:rPr>
          <w:sz w:val="22"/>
          <w:szCs w:val="22"/>
        </w:rPr>
        <w:t xml:space="preserve"> Контракта.</w:t>
      </w:r>
    </w:p>
    <w:p w:rsidR="00047EC6" w:rsidRPr="00F55B1C" w:rsidRDefault="008907DB" w:rsidP="00F55B1C">
      <w:pPr>
        <w:tabs>
          <w:tab w:val="left" w:pos="709"/>
        </w:tabs>
        <w:ind w:firstLine="720"/>
        <w:jc w:val="both"/>
        <w:rPr>
          <w:sz w:val="22"/>
          <w:szCs w:val="22"/>
        </w:rPr>
      </w:pPr>
      <w:r>
        <w:rPr>
          <w:sz w:val="22"/>
          <w:szCs w:val="22"/>
        </w:rPr>
        <w:t>5.4.8</w:t>
      </w:r>
      <w:r w:rsidR="001456B4" w:rsidRPr="00F55B1C">
        <w:rPr>
          <w:sz w:val="22"/>
          <w:szCs w:val="22"/>
        </w:rPr>
        <w:t>. </w:t>
      </w:r>
      <w:r w:rsidR="00047EC6" w:rsidRPr="00F55B1C">
        <w:rPr>
          <w:sz w:val="22"/>
          <w:szCs w:val="22"/>
        </w:rPr>
        <w:t xml:space="preserve">Нести ответственность за безопасное и бесперебойное движение транзитного транспорта по автомобильной дороге, в том числе за наличие ограждений мест производства </w:t>
      </w:r>
      <w:r w:rsidR="00E1242C" w:rsidRPr="00F55B1C">
        <w:rPr>
          <w:sz w:val="22"/>
          <w:szCs w:val="22"/>
        </w:rPr>
        <w:t>Работ</w:t>
      </w:r>
      <w:r w:rsidR="00047EC6" w:rsidRPr="00F55B1C">
        <w:rPr>
          <w:sz w:val="22"/>
          <w:szCs w:val="22"/>
        </w:rPr>
        <w:t xml:space="preserve"> и соответствующих знаков, обеспечивающих безопасност</w:t>
      </w:r>
      <w:r w:rsidR="004B1124" w:rsidRPr="00F55B1C">
        <w:rPr>
          <w:sz w:val="22"/>
          <w:szCs w:val="22"/>
        </w:rPr>
        <w:t xml:space="preserve">ь как работающих на дороге, </w:t>
      </w:r>
      <w:r w:rsidRPr="00F55B1C">
        <w:rPr>
          <w:sz w:val="22"/>
          <w:szCs w:val="22"/>
        </w:rPr>
        <w:t>так и</w:t>
      </w:r>
      <w:r w:rsidR="00047EC6" w:rsidRPr="00F55B1C">
        <w:rPr>
          <w:sz w:val="22"/>
          <w:szCs w:val="22"/>
        </w:rPr>
        <w:t xml:space="preserve"> всех участников дорожного движения, в период произв</w:t>
      </w:r>
      <w:r w:rsidR="00B66DB1" w:rsidRPr="00F55B1C">
        <w:rPr>
          <w:sz w:val="22"/>
          <w:szCs w:val="22"/>
        </w:rPr>
        <w:t xml:space="preserve">одства </w:t>
      </w:r>
      <w:r w:rsidR="00E1242C" w:rsidRPr="00F55B1C">
        <w:rPr>
          <w:sz w:val="22"/>
          <w:szCs w:val="22"/>
        </w:rPr>
        <w:t>Работ</w:t>
      </w:r>
      <w:r w:rsidR="00B66DB1" w:rsidRPr="00F55B1C">
        <w:rPr>
          <w:sz w:val="22"/>
          <w:szCs w:val="22"/>
        </w:rPr>
        <w:t xml:space="preserve"> и до окончания выполнения </w:t>
      </w:r>
      <w:r w:rsidR="00E1242C" w:rsidRPr="00F55B1C">
        <w:rPr>
          <w:sz w:val="22"/>
          <w:szCs w:val="22"/>
        </w:rPr>
        <w:t>Работ</w:t>
      </w:r>
      <w:r w:rsidR="00047EC6" w:rsidRPr="00F55B1C">
        <w:rPr>
          <w:sz w:val="22"/>
          <w:szCs w:val="22"/>
        </w:rPr>
        <w:t>.</w:t>
      </w:r>
      <w:r w:rsidR="001C5EFD" w:rsidRPr="00F55B1C">
        <w:rPr>
          <w:sz w:val="22"/>
          <w:szCs w:val="22"/>
        </w:rPr>
        <w:t xml:space="preserve"> Не допускать, за исключением согласованных с Заказчиком</w:t>
      </w:r>
      <w:r w:rsidR="00BC6C1D" w:rsidRPr="00F55B1C">
        <w:rPr>
          <w:sz w:val="22"/>
          <w:szCs w:val="22"/>
        </w:rPr>
        <w:t>,</w:t>
      </w:r>
      <w:r w:rsidR="001C5EFD" w:rsidRPr="00F55B1C">
        <w:rPr>
          <w:sz w:val="22"/>
          <w:szCs w:val="22"/>
        </w:rPr>
        <w:t xml:space="preserve"> перерывов движения.</w:t>
      </w:r>
    </w:p>
    <w:p w:rsidR="00047EC6" w:rsidRPr="00F55B1C" w:rsidRDefault="00047EC6" w:rsidP="00F55B1C">
      <w:pPr>
        <w:tabs>
          <w:tab w:val="left" w:pos="709"/>
        </w:tabs>
        <w:ind w:firstLine="720"/>
        <w:jc w:val="both"/>
        <w:rPr>
          <w:sz w:val="22"/>
          <w:szCs w:val="22"/>
        </w:rPr>
      </w:pPr>
      <w:r w:rsidRPr="00F55B1C">
        <w:rPr>
          <w:sz w:val="22"/>
          <w:szCs w:val="22"/>
        </w:rPr>
        <w:t>В случае ее утраты восстановить за свой счет.</w:t>
      </w:r>
    </w:p>
    <w:p w:rsidR="00047EC6" w:rsidRPr="00F55B1C" w:rsidRDefault="008907DB" w:rsidP="00F55B1C">
      <w:pPr>
        <w:tabs>
          <w:tab w:val="left" w:pos="709"/>
        </w:tabs>
        <w:ind w:firstLine="720"/>
        <w:jc w:val="both"/>
        <w:rPr>
          <w:sz w:val="22"/>
          <w:szCs w:val="22"/>
        </w:rPr>
      </w:pPr>
      <w:r>
        <w:rPr>
          <w:sz w:val="22"/>
          <w:szCs w:val="22"/>
        </w:rPr>
        <w:t>5.4.9</w:t>
      </w:r>
      <w:r w:rsidR="001456B4" w:rsidRPr="00F55B1C">
        <w:rPr>
          <w:sz w:val="22"/>
          <w:szCs w:val="22"/>
        </w:rPr>
        <w:t>. </w:t>
      </w:r>
      <w:r w:rsidR="00047EC6" w:rsidRPr="00F55B1C">
        <w:rPr>
          <w:sz w:val="22"/>
          <w:szCs w:val="22"/>
        </w:rPr>
        <w:t>Представить Заказчику сведения об ожидаемом выполнении по Контракту.</w:t>
      </w:r>
    </w:p>
    <w:p w:rsidR="00047EC6" w:rsidRPr="00F55B1C" w:rsidRDefault="00047EC6" w:rsidP="00F55B1C">
      <w:pPr>
        <w:tabs>
          <w:tab w:val="left" w:pos="709"/>
        </w:tabs>
        <w:ind w:firstLine="720"/>
        <w:jc w:val="both"/>
        <w:rPr>
          <w:sz w:val="22"/>
          <w:szCs w:val="22"/>
        </w:rPr>
      </w:pPr>
      <w:r w:rsidRPr="00F55B1C">
        <w:rPr>
          <w:sz w:val="22"/>
          <w:szCs w:val="22"/>
        </w:rPr>
        <w:t>5.4.1</w:t>
      </w:r>
      <w:r w:rsidR="008907DB">
        <w:rPr>
          <w:sz w:val="22"/>
          <w:szCs w:val="22"/>
        </w:rPr>
        <w:t>0</w:t>
      </w:r>
      <w:r w:rsidR="001456B4" w:rsidRPr="00F55B1C">
        <w:rPr>
          <w:sz w:val="22"/>
          <w:szCs w:val="22"/>
        </w:rPr>
        <w:t>. </w:t>
      </w:r>
      <w:r w:rsidR="00A36F6F">
        <w:rPr>
          <w:sz w:val="22"/>
          <w:szCs w:val="22"/>
        </w:rPr>
        <w:t xml:space="preserve">Нести ответственность за соблюдение требований техники безопасности на </w:t>
      </w:r>
      <w:proofErr w:type="spellStart"/>
      <w:r w:rsidR="00A36F6F">
        <w:rPr>
          <w:sz w:val="22"/>
          <w:szCs w:val="22"/>
        </w:rPr>
        <w:t>производсте</w:t>
      </w:r>
      <w:proofErr w:type="spellEnd"/>
      <w:r w:rsidRPr="00F55B1C">
        <w:rPr>
          <w:sz w:val="22"/>
          <w:szCs w:val="22"/>
        </w:rPr>
        <w:t>.</w:t>
      </w:r>
    </w:p>
    <w:p w:rsidR="00047EC6" w:rsidRPr="00F55B1C" w:rsidRDefault="00047EC6" w:rsidP="00F55B1C">
      <w:pPr>
        <w:tabs>
          <w:tab w:val="left" w:pos="709"/>
        </w:tabs>
        <w:ind w:firstLine="720"/>
        <w:jc w:val="both"/>
        <w:rPr>
          <w:sz w:val="22"/>
          <w:szCs w:val="22"/>
        </w:rPr>
      </w:pPr>
      <w:r w:rsidRPr="00F55B1C">
        <w:rPr>
          <w:sz w:val="22"/>
          <w:szCs w:val="22"/>
        </w:rPr>
        <w:t>5.4.1</w:t>
      </w:r>
      <w:r w:rsidR="008907DB">
        <w:rPr>
          <w:sz w:val="22"/>
          <w:szCs w:val="22"/>
        </w:rPr>
        <w:t>1</w:t>
      </w:r>
      <w:r w:rsidR="001456B4" w:rsidRPr="00F55B1C">
        <w:rPr>
          <w:sz w:val="22"/>
          <w:szCs w:val="22"/>
        </w:rPr>
        <w:t>. </w:t>
      </w:r>
      <w:r w:rsidRPr="00F55B1C">
        <w:rPr>
          <w:sz w:val="22"/>
          <w:szCs w:val="22"/>
        </w:rPr>
        <w:t>В течение гарантийного срока раз в год обеспечить комиссионное</w:t>
      </w:r>
      <w:r w:rsidR="00B41776" w:rsidRPr="00F55B1C">
        <w:rPr>
          <w:sz w:val="22"/>
          <w:szCs w:val="22"/>
        </w:rPr>
        <w:t xml:space="preserve"> обследование </w:t>
      </w:r>
      <w:r w:rsidR="00AA3C8F" w:rsidRPr="00F55B1C">
        <w:rPr>
          <w:sz w:val="22"/>
          <w:szCs w:val="22"/>
        </w:rPr>
        <w:t>(</w:t>
      </w:r>
      <w:r w:rsidR="00182BB7" w:rsidRPr="00F55B1C">
        <w:rPr>
          <w:sz w:val="22"/>
          <w:szCs w:val="22"/>
        </w:rPr>
        <w:t>с </w:t>
      </w:r>
      <w:r w:rsidR="00B41776" w:rsidRPr="00F55B1C">
        <w:rPr>
          <w:sz w:val="22"/>
          <w:szCs w:val="22"/>
        </w:rPr>
        <w:t>представителями Заказчика и другими организациями, привлекаемыми Заказчиком</w:t>
      </w:r>
      <w:r w:rsidR="00AA3C8F" w:rsidRPr="00F55B1C">
        <w:rPr>
          <w:sz w:val="22"/>
          <w:szCs w:val="22"/>
        </w:rPr>
        <w:t>) О</w:t>
      </w:r>
      <w:r w:rsidR="00B41776" w:rsidRPr="00F55B1C">
        <w:rPr>
          <w:sz w:val="22"/>
          <w:szCs w:val="22"/>
        </w:rPr>
        <w:t>бъекта</w:t>
      </w:r>
      <w:r w:rsidRPr="00F55B1C">
        <w:rPr>
          <w:sz w:val="22"/>
          <w:szCs w:val="22"/>
        </w:rPr>
        <w:t>.</w:t>
      </w:r>
    </w:p>
    <w:p w:rsidR="005922C4" w:rsidRPr="00F55B1C" w:rsidRDefault="00047EC6" w:rsidP="00F55B1C">
      <w:pPr>
        <w:widowControl w:val="0"/>
        <w:tabs>
          <w:tab w:val="left" w:pos="709"/>
        </w:tabs>
        <w:autoSpaceDE w:val="0"/>
        <w:ind w:firstLine="720"/>
        <w:jc w:val="both"/>
        <w:rPr>
          <w:sz w:val="22"/>
          <w:szCs w:val="22"/>
        </w:rPr>
      </w:pPr>
      <w:r w:rsidRPr="00F55B1C">
        <w:rPr>
          <w:sz w:val="22"/>
          <w:szCs w:val="22"/>
        </w:rPr>
        <w:t>5.4.1</w:t>
      </w:r>
      <w:r w:rsidR="008907DB">
        <w:rPr>
          <w:sz w:val="22"/>
          <w:szCs w:val="22"/>
        </w:rPr>
        <w:t>2</w:t>
      </w:r>
      <w:r w:rsidR="001456B4" w:rsidRPr="00F55B1C">
        <w:rPr>
          <w:sz w:val="22"/>
          <w:szCs w:val="22"/>
        </w:rPr>
        <w:t>. </w:t>
      </w:r>
      <w:r w:rsidR="005922C4" w:rsidRPr="00F55B1C">
        <w:rPr>
          <w:sz w:val="22"/>
          <w:szCs w:val="22"/>
        </w:rPr>
        <w:t xml:space="preserve">Своевременно и надлежащим образом исполнять обязательства в соответствии с условиями Контракта и представить Заказчику документы, указанные в </w:t>
      </w:r>
      <w:r w:rsidR="00EB296C" w:rsidRPr="00F55B1C">
        <w:rPr>
          <w:sz w:val="22"/>
          <w:szCs w:val="22"/>
        </w:rPr>
        <w:t>разделе 4 Контракта</w:t>
      </w:r>
      <w:r w:rsidR="005F46C9" w:rsidRPr="00F55B1C">
        <w:rPr>
          <w:sz w:val="22"/>
          <w:szCs w:val="22"/>
        </w:rPr>
        <w:t>, по</w:t>
      </w:r>
      <w:r w:rsidR="005922C4" w:rsidRPr="00F55B1C">
        <w:rPr>
          <w:sz w:val="22"/>
          <w:szCs w:val="22"/>
        </w:rPr>
        <w:t xml:space="preserve"> </w:t>
      </w:r>
      <w:r w:rsidR="005420A1" w:rsidRPr="00F55B1C">
        <w:rPr>
          <w:sz w:val="22"/>
          <w:szCs w:val="22"/>
        </w:rPr>
        <w:t xml:space="preserve">итогам </w:t>
      </w:r>
      <w:r w:rsidR="005922C4" w:rsidRPr="00F55B1C">
        <w:rPr>
          <w:sz w:val="22"/>
          <w:szCs w:val="22"/>
        </w:rPr>
        <w:t>исполнени</w:t>
      </w:r>
      <w:r w:rsidR="005420A1" w:rsidRPr="00F55B1C">
        <w:rPr>
          <w:sz w:val="22"/>
          <w:szCs w:val="22"/>
        </w:rPr>
        <w:t>я</w:t>
      </w:r>
      <w:r w:rsidR="006D20B2" w:rsidRPr="00F55B1C">
        <w:rPr>
          <w:sz w:val="22"/>
          <w:szCs w:val="22"/>
        </w:rPr>
        <w:t xml:space="preserve"> Контракта.</w:t>
      </w:r>
    </w:p>
    <w:p w:rsidR="00047EC6" w:rsidRPr="00F55B1C" w:rsidRDefault="00047EC6" w:rsidP="00F55B1C">
      <w:pPr>
        <w:tabs>
          <w:tab w:val="left" w:pos="709"/>
          <w:tab w:val="left" w:pos="1260"/>
        </w:tabs>
        <w:ind w:firstLine="720"/>
        <w:jc w:val="both"/>
        <w:rPr>
          <w:sz w:val="22"/>
          <w:szCs w:val="22"/>
        </w:rPr>
      </w:pPr>
      <w:r w:rsidRPr="00F55B1C">
        <w:rPr>
          <w:sz w:val="22"/>
          <w:szCs w:val="22"/>
        </w:rPr>
        <w:t>5.4.</w:t>
      </w:r>
      <w:r w:rsidR="005B2A75" w:rsidRPr="00F55B1C">
        <w:rPr>
          <w:sz w:val="22"/>
          <w:szCs w:val="22"/>
        </w:rPr>
        <w:t>1</w:t>
      </w:r>
      <w:r w:rsidR="008907DB">
        <w:rPr>
          <w:sz w:val="22"/>
          <w:szCs w:val="22"/>
        </w:rPr>
        <w:t>3</w:t>
      </w:r>
      <w:r w:rsidR="001456B4" w:rsidRPr="00F55B1C">
        <w:rPr>
          <w:sz w:val="22"/>
          <w:szCs w:val="22"/>
        </w:rPr>
        <w:t>. </w:t>
      </w:r>
      <w:r w:rsidRPr="00F55B1C">
        <w:rPr>
          <w:sz w:val="22"/>
          <w:szCs w:val="22"/>
        </w:rPr>
        <w:t>Оказывать содействие Заказчику в случае проведения проверок, проводимых в</w:t>
      </w:r>
      <w:r w:rsidR="006D20B2" w:rsidRPr="00F55B1C">
        <w:rPr>
          <w:sz w:val="22"/>
          <w:szCs w:val="22"/>
        </w:rPr>
        <w:t> </w:t>
      </w:r>
      <w:r w:rsidRPr="00F55B1C">
        <w:rPr>
          <w:sz w:val="22"/>
          <w:szCs w:val="22"/>
        </w:rPr>
        <w:t>отношении Заказчика контролирующими органами.</w:t>
      </w:r>
    </w:p>
    <w:p w:rsidR="00047EC6" w:rsidRPr="00F55B1C" w:rsidRDefault="008907DB" w:rsidP="00F55B1C">
      <w:pPr>
        <w:widowControl w:val="0"/>
        <w:tabs>
          <w:tab w:val="left" w:pos="709"/>
          <w:tab w:val="left" w:pos="1276"/>
          <w:tab w:val="left" w:pos="1418"/>
        </w:tabs>
        <w:ind w:firstLine="720"/>
        <w:jc w:val="both"/>
        <w:rPr>
          <w:sz w:val="22"/>
          <w:szCs w:val="22"/>
        </w:rPr>
      </w:pPr>
      <w:r>
        <w:rPr>
          <w:sz w:val="22"/>
          <w:szCs w:val="22"/>
        </w:rPr>
        <w:t>5.4.14</w:t>
      </w:r>
      <w:r w:rsidR="001456B4" w:rsidRPr="00F55B1C">
        <w:rPr>
          <w:sz w:val="22"/>
          <w:szCs w:val="22"/>
        </w:rPr>
        <w:t>. </w:t>
      </w:r>
      <w:r w:rsidR="00047EC6" w:rsidRPr="00F55B1C">
        <w:rPr>
          <w:sz w:val="22"/>
          <w:szCs w:val="22"/>
        </w:rPr>
        <w:t>Представ</w:t>
      </w:r>
      <w:r w:rsidR="006D20B2" w:rsidRPr="00F55B1C">
        <w:rPr>
          <w:sz w:val="22"/>
          <w:szCs w:val="22"/>
        </w:rPr>
        <w:t>ля</w:t>
      </w:r>
      <w:r w:rsidR="00047EC6" w:rsidRPr="00F55B1C">
        <w:rPr>
          <w:sz w:val="22"/>
          <w:szCs w:val="22"/>
        </w:rPr>
        <w:t>ть по запросу Заказчика в сроки, указанные в таком запросе, информацию о ходе исполнения обязательств.</w:t>
      </w:r>
    </w:p>
    <w:p w:rsidR="00047EC6" w:rsidRPr="00F55B1C" w:rsidRDefault="008907DB" w:rsidP="00F55B1C">
      <w:pPr>
        <w:widowControl w:val="0"/>
        <w:tabs>
          <w:tab w:val="left" w:pos="709"/>
          <w:tab w:val="left" w:pos="1276"/>
        </w:tabs>
        <w:ind w:firstLine="720"/>
        <w:jc w:val="both"/>
        <w:rPr>
          <w:sz w:val="22"/>
          <w:szCs w:val="22"/>
        </w:rPr>
      </w:pPr>
      <w:r>
        <w:rPr>
          <w:sz w:val="22"/>
          <w:szCs w:val="22"/>
        </w:rPr>
        <w:t>5.4.15</w:t>
      </w:r>
      <w:r w:rsidR="001456B4" w:rsidRPr="00F55B1C">
        <w:rPr>
          <w:sz w:val="22"/>
          <w:szCs w:val="22"/>
        </w:rPr>
        <w:t>. </w:t>
      </w:r>
      <w:r w:rsidR="00047EC6" w:rsidRPr="00F55B1C">
        <w:rPr>
          <w:sz w:val="22"/>
          <w:szCs w:val="22"/>
        </w:rPr>
        <w:t>Предоставить обеспечение исполнения Контракта</w:t>
      </w:r>
      <w:r w:rsidR="00CE4727" w:rsidRPr="00F55B1C">
        <w:rPr>
          <w:sz w:val="22"/>
          <w:szCs w:val="22"/>
        </w:rPr>
        <w:t>, обеспечение гарантийных обязательств</w:t>
      </w:r>
      <w:r w:rsidR="00047EC6" w:rsidRPr="00F55B1C">
        <w:rPr>
          <w:sz w:val="22"/>
          <w:szCs w:val="22"/>
        </w:rPr>
        <w:t xml:space="preserve"> в случа</w:t>
      </w:r>
      <w:r w:rsidR="0046278B" w:rsidRPr="00F55B1C">
        <w:rPr>
          <w:sz w:val="22"/>
          <w:szCs w:val="22"/>
        </w:rPr>
        <w:t>ях,</w:t>
      </w:r>
      <w:r w:rsidR="00047EC6" w:rsidRPr="00F55B1C">
        <w:rPr>
          <w:sz w:val="22"/>
          <w:szCs w:val="22"/>
        </w:rPr>
        <w:t xml:space="preserve"> установлен</w:t>
      </w:r>
      <w:r w:rsidR="0046278B" w:rsidRPr="00F55B1C">
        <w:rPr>
          <w:sz w:val="22"/>
          <w:szCs w:val="22"/>
        </w:rPr>
        <w:t xml:space="preserve">ных Законом о </w:t>
      </w:r>
      <w:r w:rsidR="00EA757C" w:rsidRPr="00F55B1C">
        <w:rPr>
          <w:sz w:val="22"/>
          <w:szCs w:val="22"/>
        </w:rPr>
        <w:t>к</w:t>
      </w:r>
      <w:r w:rsidR="003A28F2" w:rsidRPr="00F55B1C">
        <w:rPr>
          <w:sz w:val="22"/>
          <w:szCs w:val="22"/>
        </w:rPr>
        <w:t xml:space="preserve">онтрактной </w:t>
      </w:r>
      <w:r w:rsidR="00EA757C" w:rsidRPr="00F55B1C">
        <w:rPr>
          <w:sz w:val="22"/>
          <w:szCs w:val="22"/>
        </w:rPr>
        <w:t>с</w:t>
      </w:r>
      <w:r w:rsidR="003A28F2" w:rsidRPr="00F55B1C">
        <w:rPr>
          <w:sz w:val="22"/>
          <w:szCs w:val="22"/>
        </w:rPr>
        <w:t>истеме</w:t>
      </w:r>
      <w:r w:rsidR="0046278B" w:rsidRPr="00F55B1C">
        <w:rPr>
          <w:sz w:val="22"/>
          <w:szCs w:val="22"/>
        </w:rPr>
        <w:t xml:space="preserve"> и К</w:t>
      </w:r>
      <w:r w:rsidR="003A28F2" w:rsidRPr="00F55B1C">
        <w:rPr>
          <w:sz w:val="22"/>
          <w:szCs w:val="22"/>
        </w:rPr>
        <w:t>онтрактом</w:t>
      </w:r>
      <w:r w:rsidR="00047EC6" w:rsidRPr="00F55B1C">
        <w:rPr>
          <w:sz w:val="22"/>
          <w:szCs w:val="22"/>
        </w:rPr>
        <w:t>.</w:t>
      </w:r>
    </w:p>
    <w:p w:rsidR="00047EC6" w:rsidRPr="00F55B1C" w:rsidRDefault="008907DB" w:rsidP="00F55B1C">
      <w:pPr>
        <w:widowControl w:val="0"/>
        <w:tabs>
          <w:tab w:val="left" w:pos="709"/>
          <w:tab w:val="left" w:pos="1276"/>
        </w:tabs>
        <w:ind w:firstLine="720"/>
        <w:jc w:val="both"/>
        <w:rPr>
          <w:sz w:val="22"/>
          <w:szCs w:val="22"/>
        </w:rPr>
      </w:pPr>
      <w:r>
        <w:rPr>
          <w:sz w:val="22"/>
          <w:szCs w:val="22"/>
        </w:rPr>
        <w:t>5.4.16</w:t>
      </w:r>
      <w:r w:rsidR="001456B4" w:rsidRPr="00F55B1C">
        <w:rPr>
          <w:sz w:val="22"/>
          <w:szCs w:val="22"/>
        </w:rPr>
        <w:t>.</w:t>
      </w:r>
      <w:r w:rsidR="006A15C4" w:rsidRPr="00F55B1C">
        <w:rPr>
          <w:sz w:val="22"/>
          <w:szCs w:val="22"/>
        </w:rPr>
        <w:t> </w:t>
      </w:r>
      <w:r w:rsidR="00047EC6" w:rsidRPr="00F55B1C">
        <w:rPr>
          <w:sz w:val="22"/>
          <w:szCs w:val="22"/>
        </w:rPr>
        <w:t xml:space="preserve">Возвратить сумму излишне полученных денежных средств в случае установления контролирующими органами фактов оплаты Заказчиком </w:t>
      </w:r>
      <w:r w:rsidR="00E1242C" w:rsidRPr="00F55B1C">
        <w:rPr>
          <w:sz w:val="22"/>
          <w:szCs w:val="22"/>
        </w:rPr>
        <w:t>Работ</w:t>
      </w:r>
      <w:r w:rsidR="00047EC6" w:rsidRPr="00F55B1C">
        <w:rPr>
          <w:sz w:val="22"/>
          <w:szCs w:val="22"/>
        </w:rPr>
        <w:t xml:space="preserve"> сверх фактически установленного объема выполненных </w:t>
      </w:r>
      <w:r w:rsidR="00E1242C" w:rsidRPr="00F55B1C">
        <w:rPr>
          <w:sz w:val="22"/>
          <w:szCs w:val="22"/>
        </w:rPr>
        <w:t>Работ</w:t>
      </w:r>
      <w:r w:rsidR="00047EC6" w:rsidRPr="00F55B1C">
        <w:rPr>
          <w:sz w:val="22"/>
          <w:szCs w:val="22"/>
        </w:rPr>
        <w:t xml:space="preserve">, изменения способа выполнения </w:t>
      </w:r>
      <w:r w:rsidR="00E1242C" w:rsidRPr="00F55B1C">
        <w:rPr>
          <w:sz w:val="22"/>
          <w:szCs w:val="22"/>
        </w:rPr>
        <w:t>Работ</w:t>
      </w:r>
      <w:r w:rsidR="00047EC6" w:rsidRPr="00F55B1C">
        <w:rPr>
          <w:sz w:val="22"/>
          <w:szCs w:val="22"/>
        </w:rPr>
        <w:t xml:space="preserve"> в отсутствие соответствующих согласований с Заказчиком.</w:t>
      </w:r>
    </w:p>
    <w:p w:rsidR="00047EC6" w:rsidRPr="00F55B1C" w:rsidRDefault="008907DB" w:rsidP="00F55B1C">
      <w:pPr>
        <w:tabs>
          <w:tab w:val="left" w:pos="709"/>
          <w:tab w:val="left" w:pos="1260"/>
        </w:tabs>
        <w:ind w:firstLine="720"/>
        <w:jc w:val="both"/>
        <w:rPr>
          <w:sz w:val="22"/>
          <w:szCs w:val="22"/>
        </w:rPr>
      </w:pPr>
      <w:r>
        <w:rPr>
          <w:sz w:val="22"/>
          <w:szCs w:val="22"/>
        </w:rPr>
        <w:t>5.4.17</w:t>
      </w:r>
      <w:r w:rsidR="001456B4" w:rsidRPr="00F55B1C">
        <w:rPr>
          <w:sz w:val="22"/>
          <w:szCs w:val="22"/>
        </w:rPr>
        <w:t>. </w:t>
      </w:r>
      <w:r w:rsidR="00047EC6" w:rsidRPr="00F55B1C">
        <w:rPr>
          <w:sz w:val="22"/>
          <w:szCs w:val="22"/>
        </w:rPr>
        <w:t xml:space="preserve">Исполнять полученные в ходе производства </w:t>
      </w:r>
      <w:r w:rsidR="00E1242C" w:rsidRPr="00F55B1C">
        <w:rPr>
          <w:sz w:val="22"/>
          <w:szCs w:val="22"/>
        </w:rPr>
        <w:t>Работ</w:t>
      </w:r>
      <w:r w:rsidR="00047EC6" w:rsidRPr="00F55B1C">
        <w:rPr>
          <w:sz w:val="22"/>
          <w:szCs w:val="22"/>
        </w:rPr>
        <w:t xml:space="preserve"> указания Заказчика, не</w:t>
      </w:r>
      <w:r w:rsidR="006A15C4" w:rsidRPr="00F55B1C">
        <w:rPr>
          <w:sz w:val="22"/>
          <w:szCs w:val="22"/>
        </w:rPr>
        <w:t> </w:t>
      </w:r>
      <w:r w:rsidR="00047EC6" w:rsidRPr="00F55B1C">
        <w:rPr>
          <w:sz w:val="22"/>
          <w:szCs w:val="22"/>
        </w:rPr>
        <w:t>противоречащие условиям Контракта. Устранять все нарушения по замечаниям Заказчика.</w:t>
      </w:r>
    </w:p>
    <w:p w:rsidR="00047EC6" w:rsidRPr="00F55B1C" w:rsidRDefault="008907DB" w:rsidP="00F55B1C">
      <w:pPr>
        <w:tabs>
          <w:tab w:val="left" w:pos="709"/>
          <w:tab w:val="left" w:pos="1260"/>
        </w:tabs>
        <w:ind w:firstLine="720"/>
        <w:jc w:val="both"/>
        <w:rPr>
          <w:sz w:val="22"/>
          <w:szCs w:val="22"/>
        </w:rPr>
      </w:pPr>
      <w:r>
        <w:rPr>
          <w:sz w:val="22"/>
          <w:szCs w:val="22"/>
        </w:rPr>
        <w:t>5.4.18</w:t>
      </w:r>
      <w:r w:rsidR="001456B4" w:rsidRPr="00F55B1C">
        <w:rPr>
          <w:sz w:val="22"/>
          <w:szCs w:val="22"/>
        </w:rPr>
        <w:t>. </w:t>
      </w:r>
      <w:r w:rsidR="00047EC6" w:rsidRPr="00F55B1C">
        <w:rPr>
          <w:sz w:val="22"/>
          <w:szCs w:val="22"/>
        </w:rPr>
        <w:t xml:space="preserve">В течение </w:t>
      </w:r>
      <w:r w:rsidR="00F067DD" w:rsidRPr="00F55B1C">
        <w:rPr>
          <w:sz w:val="22"/>
          <w:szCs w:val="22"/>
        </w:rPr>
        <w:t>5 (пяти) рабочих</w:t>
      </w:r>
      <w:r w:rsidR="00F067DD" w:rsidRPr="00F55B1C">
        <w:rPr>
          <w:spacing w:val="4"/>
          <w:sz w:val="22"/>
          <w:szCs w:val="22"/>
        </w:rPr>
        <w:t xml:space="preserve"> дней </w:t>
      </w:r>
      <w:r w:rsidR="00047EC6" w:rsidRPr="00F55B1C">
        <w:rPr>
          <w:sz w:val="22"/>
          <w:szCs w:val="22"/>
        </w:rPr>
        <w:t>представлять Заказчику сведения об устранении полученных замечаний в письменном виде.</w:t>
      </w:r>
    </w:p>
    <w:p w:rsidR="00047EC6" w:rsidRPr="00F55B1C" w:rsidRDefault="008907DB" w:rsidP="00F55B1C">
      <w:pPr>
        <w:tabs>
          <w:tab w:val="left" w:pos="709"/>
          <w:tab w:val="left" w:pos="1260"/>
        </w:tabs>
        <w:ind w:firstLine="720"/>
        <w:jc w:val="both"/>
        <w:rPr>
          <w:sz w:val="22"/>
          <w:szCs w:val="22"/>
        </w:rPr>
      </w:pPr>
      <w:r>
        <w:rPr>
          <w:sz w:val="22"/>
          <w:szCs w:val="22"/>
        </w:rPr>
        <w:lastRenderedPageBreak/>
        <w:t>5.4.19</w:t>
      </w:r>
      <w:r w:rsidR="001456B4" w:rsidRPr="00F55B1C">
        <w:rPr>
          <w:sz w:val="22"/>
          <w:szCs w:val="22"/>
        </w:rPr>
        <w:t>. </w:t>
      </w:r>
      <w:r w:rsidR="00047EC6" w:rsidRPr="00F55B1C">
        <w:rPr>
          <w:sz w:val="22"/>
          <w:szCs w:val="22"/>
        </w:rPr>
        <w:t xml:space="preserve">Обеспечить своевременное устранение недостатков, выявленных при приемке </w:t>
      </w:r>
      <w:r w:rsidR="00E1242C" w:rsidRPr="00F55B1C">
        <w:rPr>
          <w:sz w:val="22"/>
          <w:szCs w:val="22"/>
        </w:rPr>
        <w:t>Работ</w:t>
      </w:r>
      <w:r w:rsidR="00047EC6" w:rsidRPr="00F55B1C">
        <w:rPr>
          <w:sz w:val="22"/>
          <w:szCs w:val="22"/>
        </w:rPr>
        <w:t>, и в течение гарантийного срока, установленного в соответствии с п</w:t>
      </w:r>
      <w:r w:rsidR="006A15C4" w:rsidRPr="00F55B1C">
        <w:rPr>
          <w:sz w:val="22"/>
          <w:szCs w:val="22"/>
        </w:rPr>
        <w:t>унктом</w:t>
      </w:r>
      <w:r w:rsidR="00047EC6" w:rsidRPr="00F55B1C">
        <w:rPr>
          <w:sz w:val="22"/>
          <w:szCs w:val="22"/>
        </w:rPr>
        <w:t xml:space="preserve"> 6.2 Контракта, устранять недостатки, допущенные при выполнении </w:t>
      </w:r>
      <w:r w:rsidR="00E1242C" w:rsidRPr="00F55B1C">
        <w:rPr>
          <w:sz w:val="22"/>
          <w:szCs w:val="22"/>
        </w:rPr>
        <w:t>Работ</w:t>
      </w:r>
      <w:r w:rsidR="00047EC6" w:rsidRPr="00F55B1C">
        <w:rPr>
          <w:sz w:val="22"/>
          <w:szCs w:val="22"/>
        </w:rPr>
        <w:t xml:space="preserve">, за свой счет </w:t>
      </w:r>
      <w:r w:rsidR="00857CA1" w:rsidRPr="00F55B1C">
        <w:rPr>
          <w:sz w:val="22"/>
          <w:szCs w:val="22"/>
        </w:rPr>
        <w:t>в указанные в акте проверки сроки.</w:t>
      </w:r>
    </w:p>
    <w:p w:rsidR="00047EC6" w:rsidRPr="00F55B1C" w:rsidRDefault="00047EC6" w:rsidP="00F55B1C">
      <w:pPr>
        <w:shd w:val="clear" w:color="auto" w:fill="FFFFFF"/>
        <w:tabs>
          <w:tab w:val="left" w:pos="709"/>
        </w:tabs>
        <w:ind w:firstLine="720"/>
        <w:jc w:val="both"/>
        <w:rPr>
          <w:sz w:val="22"/>
          <w:szCs w:val="22"/>
        </w:rPr>
      </w:pPr>
      <w:r w:rsidRPr="00F55B1C">
        <w:rPr>
          <w:sz w:val="22"/>
          <w:szCs w:val="22"/>
        </w:rPr>
        <w:t xml:space="preserve">Наличие недостатков, их характер, объемы и сроки устранения фиксируются актом проверки, составленным комиссией, в которую входят представители Заказчика, Подрядчика, </w:t>
      </w:r>
      <w:r w:rsidR="000F4892" w:rsidRPr="00F55B1C">
        <w:rPr>
          <w:sz w:val="22"/>
          <w:szCs w:val="22"/>
        </w:rPr>
        <w:t>а также</w:t>
      </w:r>
      <w:r w:rsidRPr="00F55B1C">
        <w:rPr>
          <w:sz w:val="22"/>
          <w:szCs w:val="22"/>
        </w:rPr>
        <w:t xml:space="preserve"> могут входить (по привлечению Заказчиком) представители администрации </w:t>
      </w:r>
      <w:r w:rsidR="00EE242C" w:rsidRPr="00F55B1C">
        <w:rPr>
          <w:sz w:val="22"/>
          <w:szCs w:val="22"/>
        </w:rPr>
        <w:t xml:space="preserve">муниципального </w:t>
      </w:r>
      <w:r w:rsidRPr="00F55B1C">
        <w:rPr>
          <w:sz w:val="22"/>
          <w:szCs w:val="22"/>
        </w:rPr>
        <w:t xml:space="preserve">района, ГИБДД, подрядных организаций, выполняющих комплекс </w:t>
      </w:r>
      <w:r w:rsidR="00E1242C" w:rsidRPr="00F55B1C">
        <w:rPr>
          <w:sz w:val="22"/>
          <w:szCs w:val="22"/>
        </w:rPr>
        <w:t>Работ</w:t>
      </w:r>
      <w:r w:rsidRPr="00F55B1C">
        <w:rPr>
          <w:sz w:val="22"/>
          <w:szCs w:val="22"/>
        </w:rPr>
        <w:t xml:space="preserve"> по</w:t>
      </w:r>
      <w:r w:rsidR="008678FC" w:rsidRPr="00F55B1C">
        <w:rPr>
          <w:sz w:val="22"/>
          <w:szCs w:val="22"/>
        </w:rPr>
        <w:t>  </w:t>
      </w:r>
      <w:r w:rsidR="006A15C4" w:rsidRPr="00F55B1C">
        <w:rPr>
          <w:sz w:val="22"/>
          <w:szCs w:val="22"/>
        </w:rPr>
        <w:t> </w:t>
      </w:r>
      <w:r w:rsidRPr="00F55B1C">
        <w:rPr>
          <w:sz w:val="22"/>
          <w:szCs w:val="22"/>
        </w:rPr>
        <w:t>содержанию автомобильных дорог и дорожных сооружений. Акт подписывается представителями вышеназванных организаций. Один экземпляр акта переда</w:t>
      </w:r>
      <w:r w:rsidR="008678FC" w:rsidRPr="00F55B1C">
        <w:rPr>
          <w:sz w:val="22"/>
          <w:szCs w:val="22"/>
        </w:rPr>
        <w:t>ется Подрядчику для </w:t>
      </w:r>
      <w:r w:rsidR="006A15C4" w:rsidRPr="00F55B1C">
        <w:rPr>
          <w:sz w:val="22"/>
          <w:szCs w:val="22"/>
        </w:rPr>
        <w:t>исполнения.</w:t>
      </w:r>
    </w:p>
    <w:p w:rsidR="00FA5DDB" w:rsidRPr="00F55B1C" w:rsidRDefault="000F4892" w:rsidP="00F55B1C">
      <w:pPr>
        <w:widowControl w:val="0"/>
        <w:tabs>
          <w:tab w:val="left" w:pos="709"/>
        </w:tabs>
        <w:autoSpaceDE w:val="0"/>
        <w:ind w:firstLine="720"/>
        <w:jc w:val="both"/>
        <w:rPr>
          <w:rFonts w:eastAsia="Calibri"/>
          <w:sz w:val="22"/>
          <w:szCs w:val="22"/>
          <w:lang w:eastAsia="ar-SA"/>
        </w:rPr>
      </w:pPr>
      <w:r>
        <w:rPr>
          <w:sz w:val="22"/>
          <w:szCs w:val="22"/>
        </w:rPr>
        <w:t>5.4.20</w:t>
      </w:r>
      <w:r w:rsidR="001456B4" w:rsidRPr="00F55B1C">
        <w:rPr>
          <w:sz w:val="22"/>
          <w:szCs w:val="22"/>
        </w:rPr>
        <w:t>. </w:t>
      </w:r>
      <w:r w:rsidR="00FA5DDB" w:rsidRPr="00F55B1C">
        <w:rPr>
          <w:rFonts w:eastAsia="Calibri"/>
          <w:sz w:val="22"/>
          <w:szCs w:val="22"/>
          <w:lang w:eastAsia="ar-SA"/>
        </w:rPr>
        <w:t xml:space="preserve">Приостановить выполнение </w:t>
      </w:r>
      <w:r w:rsidR="00E1242C" w:rsidRPr="00F55B1C">
        <w:rPr>
          <w:rFonts w:eastAsia="Calibri"/>
          <w:sz w:val="22"/>
          <w:szCs w:val="22"/>
          <w:lang w:eastAsia="ar-SA"/>
        </w:rPr>
        <w:t>Работ</w:t>
      </w:r>
      <w:r w:rsidR="00FA5DDB" w:rsidRPr="00F55B1C">
        <w:rPr>
          <w:rFonts w:eastAsia="Calibri"/>
          <w:sz w:val="22"/>
          <w:szCs w:val="22"/>
          <w:lang w:eastAsia="ar-SA"/>
        </w:rPr>
        <w:t xml:space="preserve"> в случае обнаружения не зависящих от Подрядчика обстоятельств, которые могут оказать негативное влияние на качество результатов выполняемых </w:t>
      </w:r>
      <w:r w:rsidR="00E1242C" w:rsidRPr="00F55B1C">
        <w:rPr>
          <w:rFonts w:eastAsia="Calibri"/>
          <w:sz w:val="22"/>
          <w:szCs w:val="22"/>
          <w:lang w:eastAsia="ar-SA"/>
        </w:rPr>
        <w:t>Работ</w:t>
      </w:r>
      <w:r w:rsidR="00FA5DDB" w:rsidRPr="00F55B1C">
        <w:rPr>
          <w:rFonts w:eastAsia="Calibri"/>
          <w:sz w:val="22"/>
          <w:szCs w:val="22"/>
          <w:lang w:eastAsia="ar-SA"/>
        </w:rPr>
        <w:t xml:space="preserve"> или создать невозможность их завершения в установленный Контрактом срок, и сообщить об этом Заказчику в течение 1 (одного) рабочего дня после приостановления выполнения </w:t>
      </w:r>
      <w:r w:rsidR="00E1242C" w:rsidRPr="00F55B1C">
        <w:rPr>
          <w:rFonts w:eastAsia="Calibri"/>
          <w:sz w:val="22"/>
          <w:szCs w:val="22"/>
          <w:lang w:eastAsia="ar-SA"/>
        </w:rPr>
        <w:t>Работ</w:t>
      </w:r>
      <w:r w:rsidR="00FA5DDB" w:rsidRPr="00F55B1C">
        <w:rPr>
          <w:rFonts w:eastAsia="Calibri"/>
          <w:sz w:val="22"/>
          <w:szCs w:val="22"/>
          <w:lang w:eastAsia="ar-SA"/>
        </w:rPr>
        <w:t>.</w:t>
      </w:r>
    </w:p>
    <w:p w:rsidR="007737EC" w:rsidRPr="00F55B1C" w:rsidRDefault="00047EC6" w:rsidP="00F55B1C">
      <w:pPr>
        <w:widowControl w:val="0"/>
        <w:tabs>
          <w:tab w:val="left" w:pos="709"/>
        </w:tabs>
        <w:autoSpaceDE w:val="0"/>
        <w:autoSpaceDN w:val="0"/>
        <w:adjustRightInd w:val="0"/>
        <w:ind w:firstLine="720"/>
        <w:jc w:val="both"/>
        <w:rPr>
          <w:sz w:val="22"/>
          <w:szCs w:val="22"/>
        </w:rPr>
      </w:pPr>
      <w:r w:rsidRPr="00F55B1C">
        <w:rPr>
          <w:sz w:val="22"/>
          <w:szCs w:val="22"/>
        </w:rPr>
        <w:t>В течение 1</w:t>
      </w:r>
      <w:r w:rsidR="008678FC" w:rsidRPr="00F55B1C">
        <w:rPr>
          <w:sz w:val="22"/>
          <w:szCs w:val="22"/>
        </w:rPr>
        <w:t> </w:t>
      </w:r>
      <w:r w:rsidRPr="00F55B1C">
        <w:rPr>
          <w:sz w:val="22"/>
          <w:szCs w:val="22"/>
        </w:rPr>
        <w:t xml:space="preserve">(одного) календарного дня информировать Заказчика о невозможности выполнить </w:t>
      </w:r>
      <w:r w:rsidR="00E1242C" w:rsidRPr="00F55B1C">
        <w:rPr>
          <w:sz w:val="22"/>
          <w:szCs w:val="22"/>
        </w:rPr>
        <w:t>Работ</w:t>
      </w:r>
      <w:r w:rsidRPr="00F55B1C">
        <w:rPr>
          <w:sz w:val="22"/>
          <w:szCs w:val="22"/>
        </w:rPr>
        <w:t>ы в надлежащем объеме, в предусмотренные Контрактом сроки, надлежащего качества</w:t>
      </w:r>
      <w:r w:rsidR="00783B2E" w:rsidRPr="00F55B1C">
        <w:rPr>
          <w:sz w:val="22"/>
          <w:szCs w:val="22"/>
        </w:rPr>
        <w:t xml:space="preserve"> по неза</w:t>
      </w:r>
      <w:r w:rsidR="00600DD2" w:rsidRPr="00F55B1C">
        <w:rPr>
          <w:sz w:val="22"/>
          <w:szCs w:val="22"/>
        </w:rPr>
        <w:t>висящим от Подрядчика причинам.</w:t>
      </w:r>
    </w:p>
    <w:p w:rsidR="00047EC6" w:rsidRPr="00F55B1C" w:rsidRDefault="00047EC6" w:rsidP="00F55B1C">
      <w:pPr>
        <w:widowControl w:val="0"/>
        <w:tabs>
          <w:tab w:val="left" w:pos="709"/>
        </w:tabs>
        <w:autoSpaceDE w:val="0"/>
        <w:autoSpaceDN w:val="0"/>
        <w:adjustRightInd w:val="0"/>
        <w:ind w:firstLine="720"/>
        <w:jc w:val="both"/>
        <w:rPr>
          <w:sz w:val="22"/>
          <w:szCs w:val="22"/>
        </w:rPr>
      </w:pPr>
      <w:r w:rsidRPr="00F55B1C">
        <w:rPr>
          <w:sz w:val="22"/>
          <w:szCs w:val="22"/>
        </w:rPr>
        <w:t>5.4.2</w:t>
      </w:r>
      <w:r w:rsidR="000F4892">
        <w:rPr>
          <w:sz w:val="22"/>
          <w:szCs w:val="22"/>
        </w:rPr>
        <w:t>1</w:t>
      </w:r>
      <w:r w:rsidR="001456B4" w:rsidRPr="00F55B1C">
        <w:rPr>
          <w:sz w:val="22"/>
          <w:szCs w:val="22"/>
        </w:rPr>
        <w:t>. </w:t>
      </w:r>
      <w:r w:rsidR="00600DD2" w:rsidRPr="00F55B1C">
        <w:rPr>
          <w:sz w:val="22"/>
          <w:szCs w:val="22"/>
        </w:rPr>
        <w:t>В случае</w:t>
      </w:r>
      <w:r w:rsidR="0046278B" w:rsidRPr="00F55B1C">
        <w:rPr>
          <w:sz w:val="22"/>
          <w:szCs w:val="22"/>
        </w:rPr>
        <w:t xml:space="preserve">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w:t>
      </w:r>
      <w:r w:rsidR="00E1242C" w:rsidRPr="00F55B1C">
        <w:rPr>
          <w:sz w:val="22"/>
          <w:szCs w:val="22"/>
        </w:rPr>
        <w:t>Работ</w:t>
      </w:r>
      <w:r w:rsidR="0046278B" w:rsidRPr="00F55B1C">
        <w:rPr>
          <w:sz w:val="22"/>
          <w:szCs w:val="22"/>
        </w:rPr>
        <w:t>, подлежащих выполнению по Контракту (лицензирование, членство в саморегулируемых организациях, аккредитация и прочее), Подрядчик обязан обеспечить наличие документов, подтверждающих его соответствие, либо привлекаемых им субподрядчиков, требованиям, установленным законодательством Российской Федерации, в</w:t>
      </w:r>
      <w:r w:rsidR="008678FC" w:rsidRPr="00F55B1C">
        <w:rPr>
          <w:sz w:val="22"/>
          <w:szCs w:val="22"/>
        </w:rPr>
        <w:t> </w:t>
      </w:r>
      <w:r w:rsidR="00600DD2" w:rsidRPr="00F55B1C">
        <w:rPr>
          <w:sz w:val="22"/>
          <w:szCs w:val="22"/>
        </w:rPr>
        <w:t> </w:t>
      </w:r>
      <w:r w:rsidR="0046278B" w:rsidRPr="00F55B1C">
        <w:rPr>
          <w:sz w:val="22"/>
          <w:szCs w:val="22"/>
        </w:rPr>
        <w:t xml:space="preserve">течение всего срока исполнения Контракта. Указанные документы представляются Подрядчиком по требованию Заказчика в течение </w:t>
      </w:r>
      <w:r w:rsidR="00866062" w:rsidRPr="00F55B1C">
        <w:rPr>
          <w:sz w:val="22"/>
          <w:szCs w:val="22"/>
        </w:rPr>
        <w:t>5 (пяти)</w:t>
      </w:r>
      <w:r w:rsidR="0046278B" w:rsidRPr="00F55B1C">
        <w:rPr>
          <w:sz w:val="22"/>
          <w:szCs w:val="22"/>
        </w:rPr>
        <w:t xml:space="preserve"> рабочих дней со дня получения соответствующего требования.</w:t>
      </w:r>
    </w:p>
    <w:p w:rsidR="00047EC6" w:rsidRPr="00F55B1C" w:rsidRDefault="00047EC6" w:rsidP="00F55B1C">
      <w:pPr>
        <w:widowControl w:val="0"/>
        <w:tabs>
          <w:tab w:val="left" w:pos="709"/>
          <w:tab w:val="left" w:pos="1560"/>
        </w:tabs>
        <w:autoSpaceDE w:val="0"/>
        <w:autoSpaceDN w:val="0"/>
        <w:adjustRightInd w:val="0"/>
        <w:ind w:firstLine="720"/>
        <w:jc w:val="both"/>
        <w:rPr>
          <w:sz w:val="22"/>
          <w:szCs w:val="22"/>
        </w:rPr>
      </w:pPr>
      <w:r w:rsidRPr="00F55B1C">
        <w:rPr>
          <w:sz w:val="22"/>
          <w:szCs w:val="22"/>
        </w:rPr>
        <w:t>5.4.</w:t>
      </w:r>
      <w:r w:rsidR="00B864B4" w:rsidRPr="00F55B1C">
        <w:rPr>
          <w:sz w:val="22"/>
          <w:szCs w:val="22"/>
        </w:rPr>
        <w:t>2</w:t>
      </w:r>
      <w:r w:rsidR="000F4892">
        <w:rPr>
          <w:sz w:val="22"/>
          <w:szCs w:val="22"/>
        </w:rPr>
        <w:t>2</w:t>
      </w:r>
      <w:r w:rsidR="001456B4" w:rsidRPr="00F55B1C">
        <w:rPr>
          <w:sz w:val="22"/>
          <w:szCs w:val="22"/>
        </w:rPr>
        <w:t>. </w:t>
      </w:r>
      <w:r w:rsidRPr="00F55B1C">
        <w:rPr>
          <w:sz w:val="22"/>
          <w:szCs w:val="22"/>
        </w:rPr>
        <w:t>Представить Заказчику сведения об изменении своего фактического мест</w:t>
      </w:r>
      <w:r w:rsidR="00EA757C" w:rsidRPr="00F55B1C">
        <w:rPr>
          <w:sz w:val="22"/>
          <w:szCs w:val="22"/>
        </w:rPr>
        <w:t>а</w:t>
      </w:r>
      <w:r w:rsidR="0046278B" w:rsidRPr="00F55B1C">
        <w:rPr>
          <w:sz w:val="22"/>
          <w:szCs w:val="22"/>
        </w:rPr>
        <w:t xml:space="preserve"> </w:t>
      </w:r>
      <w:r w:rsidR="00866062" w:rsidRPr="00F55B1C">
        <w:rPr>
          <w:sz w:val="22"/>
          <w:szCs w:val="22"/>
        </w:rPr>
        <w:t xml:space="preserve">нахождения </w:t>
      </w:r>
      <w:r w:rsidRPr="00F55B1C">
        <w:rPr>
          <w:sz w:val="22"/>
          <w:szCs w:val="22"/>
        </w:rPr>
        <w:t>и банковских</w:t>
      </w:r>
      <w:r w:rsidR="008678FC" w:rsidRPr="00F55B1C">
        <w:rPr>
          <w:sz w:val="22"/>
          <w:szCs w:val="22"/>
        </w:rPr>
        <w:t xml:space="preserve"> реквизитов в срок не позднее 5 </w:t>
      </w:r>
      <w:r w:rsidRPr="00F55B1C">
        <w:rPr>
          <w:sz w:val="22"/>
          <w:szCs w:val="22"/>
        </w:rPr>
        <w:t>(пяти) рабочих дней со дня соответствующего изменения. В случае непредставления уведомления об изменении</w:t>
      </w:r>
      <w:r w:rsidR="00600DD2" w:rsidRPr="00F55B1C">
        <w:rPr>
          <w:sz w:val="22"/>
          <w:szCs w:val="22"/>
        </w:rPr>
        <w:t xml:space="preserve"> </w:t>
      </w:r>
      <w:r w:rsidRPr="00F55B1C">
        <w:rPr>
          <w:sz w:val="22"/>
          <w:szCs w:val="22"/>
        </w:rPr>
        <w:t>фактическ</w:t>
      </w:r>
      <w:r w:rsidR="00DD1379" w:rsidRPr="00F55B1C">
        <w:rPr>
          <w:sz w:val="22"/>
          <w:szCs w:val="22"/>
        </w:rPr>
        <w:t xml:space="preserve">им </w:t>
      </w:r>
      <w:r w:rsidR="00866062" w:rsidRPr="00F55B1C">
        <w:rPr>
          <w:sz w:val="22"/>
          <w:szCs w:val="22"/>
        </w:rPr>
        <w:t>местом нахождения</w:t>
      </w:r>
      <w:r w:rsidR="00DD1379" w:rsidRPr="00F55B1C">
        <w:rPr>
          <w:sz w:val="22"/>
          <w:szCs w:val="22"/>
        </w:rPr>
        <w:t xml:space="preserve"> и</w:t>
      </w:r>
      <w:r w:rsidRPr="00F55B1C">
        <w:rPr>
          <w:sz w:val="22"/>
          <w:szCs w:val="22"/>
        </w:rPr>
        <w:t xml:space="preserve"> банковскими реквизитами Подрядчика будут считаться </w:t>
      </w:r>
      <w:r w:rsidR="00E60A6F" w:rsidRPr="00F55B1C">
        <w:rPr>
          <w:sz w:val="22"/>
          <w:szCs w:val="22"/>
        </w:rPr>
        <w:t>адрес</w:t>
      </w:r>
      <w:r w:rsidR="00DD1379" w:rsidRPr="00F55B1C">
        <w:rPr>
          <w:sz w:val="22"/>
          <w:szCs w:val="22"/>
        </w:rPr>
        <w:t xml:space="preserve"> и</w:t>
      </w:r>
      <w:r w:rsidRPr="00F55B1C">
        <w:rPr>
          <w:sz w:val="22"/>
          <w:szCs w:val="22"/>
        </w:rPr>
        <w:t xml:space="preserve"> банковские реквизиты, указанные в Контракте.</w:t>
      </w:r>
    </w:p>
    <w:p w:rsidR="00264FCE" w:rsidRPr="00F55B1C" w:rsidRDefault="00264FCE" w:rsidP="00F55B1C">
      <w:pPr>
        <w:widowControl w:val="0"/>
        <w:tabs>
          <w:tab w:val="left" w:pos="709"/>
        </w:tabs>
        <w:autoSpaceDE w:val="0"/>
        <w:autoSpaceDN w:val="0"/>
        <w:adjustRightInd w:val="0"/>
        <w:ind w:firstLine="720"/>
        <w:jc w:val="both"/>
        <w:rPr>
          <w:sz w:val="22"/>
          <w:szCs w:val="22"/>
        </w:rPr>
      </w:pPr>
      <w:r w:rsidRPr="00F55B1C">
        <w:rPr>
          <w:sz w:val="22"/>
          <w:szCs w:val="22"/>
        </w:rPr>
        <w:t>5.4.</w:t>
      </w:r>
      <w:r w:rsidR="000F4892">
        <w:rPr>
          <w:sz w:val="22"/>
          <w:szCs w:val="22"/>
        </w:rPr>
        <w:t>23</w:t>
      </w:r>
      <w:r w:rsidR="00600DD2" w:rsidRPr="00F55B1C">
        <w:rPr>
          <w:sz w:val="22"/>
          <w:szCs w:val="22"/>
        </w:rPr>
        <w:t>. </w:t>
      </w:r>
      <w:r w:rsidRPr="00F55B1C">
        <w:rPr>
          <w:sz w:val="22"/>
          <w:szCs w:val="22"/>
        </w:rPr>
        <w:t>Письменно согласовать с Заказчиком досрочное выполнение обязательств по</w:t>
      </w:r>
      <w:r w:rsidR="00600DD2" w:rsidRPr="00F55B1C">
        <w:rPr>
          <w:sz w:val="22"/>
          <w:szCs w:val="22"/>
        </w:rPr>
        <w:t> </w:t>
      </w:r>
      <w:r w:rsidRPr="00F55B1C">
        <w:rPr>
          <w:sz w:val="22"/>
          <w:szCs w:val="22"/>
        </w:rPr>
        <w:t>Контракту.</w:t>
      </w:r>
    </w:p>
    <w:p w:rsidR="00C70D60" w:rsidRPr="00F55B1C" w:rsidRDefault="00C70D60" w:rsidP="00F55B1C">
      <w:pPr>
        <w:widowControl w:val="0"/>
        <w:tabs>
          <w:tab w:val="left" w:pos="709"/>
        </w:tabs>
        <w:autoSpaceDE w:val="0"/>
        <w:ind w:firstLine="720"/>
        <w:jc w:val="both"/>
        <w:rPr>
          <w:sz w:val="22"/>
          <w:szCs w:val="22"/>
        </w:rPr>
      </w:pPr>
      <w:r w:rsidRPr="00F55B1C">
        <w:rPr>
          <w:sz w:val="22"/>
          <w:szCs w:val="22"/>
        </w:rPr>
        <w:t>5.4.</w:t>
      </w:r>
      <w:r w:rsidR="000F4892">
        <w:rPr>
          <w:sz w:val="22"/>
          <w:szCs w:val="22"/>
        </w:rPr>
        <w:t>24</w:t>
      </w:r>
      <w:r w:rsidR="001456B4" w:rsidRPr="00F55B1C">
        <w:rPr>
          <w:sz w:val="22"/>
          <w:szCs w:val="22"/>
        </w:rPr>
        <w:t>. </w:t>
      </w:r>
      <w:r w:rsidRPr="00F55B1C">
        <w:rPr>
          <w:sz w:val="22"/>
          <w:szCs w:val="22"/>
        </w:rPr>
        <w:t>Обеспечить конфиденциальность информации, предоставленной Заказчиком в ходе исполнения обязательств по Контракту, за исключением случаев, когда Подрядчик в соответствии с законодательством Российской Федерации обязан предоставлять информацию третьим лицам.</w:t>
      </w:r>
    </w:p>
    <w:p w:rsidR="00047EC6" w:rsidRPr="00F55B1C" w:rsidRDefault="00047EC6" w:rsidP="00F55B1C">
      <w:pPr>
        <w:widowControl w:val="0"/>
        <w:tabs>
          <w:tab w:val="left" w:pos="709"/>
          <w:tab w:val="num" w:pos="3048"/>
        </w:tabs>
        <w:ind w:firstLine="720"/>
        <w:contextualSpacing/>
        <w:jc w:val="both"/>
        <w:rPr>
          <w:sz w:val="22"/>
          <w:szCs w:val="22"/>
        </w:rPr>
      </w:pPr>
      <w:r w:rsidRPr="00F55B1C">
        <w:rPr>
          <w:sz w:val="22"/>
          <w:szCs w:val="22"/>
        </w:rPr>
        <w:t>5.4.</w:t>
      </w:r>
      <w:r w:rsidR="000F4892">
        <w:rPr>
          <w:sz w:val="22"/>
          <w:szCs w:val="22"/>
        </w:rPr>
        <w:t>25</w:t>
      </w:r>
      <w:r w:rsidR="001456B4" w:rsidRPr="00F55B1C">
        <w:rPr>
          <w:sz w:val="22"/>
          <w:szCs w:val="22"/>
        </w:rPr>
        <w:t>. </w:t>
      </w:r>
      <w:r w:rsidRPr="00F55B1C">
        <w:rPr>
          <w:sz w:val="22"/>
          <w:szCs w:val="22"/>
        </w:rPr>
        <w:t xml:space="preserve">Приступить к выполнению </w:t>
      </w:r>
      <w:r w:rsidR="00E1242C" w:rsidRPr="00F55B1C">
        <w:rPr>
          <w:sz w:val="22"/>
          <w:szCs w:val="22"/>
        </w:rPr>
        <w:t>Работ</w:t>
      </w:r>
      <w:r w:rsidRPr="00F55B1C">
        <w:rPr>
          <w:sz w:val="22"/>
          <w:szCs w:val="22"/>
        </w:rPr>
        <w:t xml:space="preserve"> с даты</w:t>
      </w:r>
      <w:r w:rsidR="00EA13DF" w:rsidRPr="00F55B1C">
        <w:rPr>
          <w:sz w:val="22"/>
          <w:szCs w:val="22"/>
        </w:rPr>
        <w:t>,</w:t>
      </w:r>
      <w:r w:rsidRPr="00F55B1C">
        <w:rPr>
          <w:sz w:val="22"/>
          <w:szCs w:val="22"/>
        </w:rPr>
        <w:t xml:space="preserve"> указанной в п</w:t>
      </w:r>
      <w:r w:rsidR="00600DD2" w:rsidRPr="00F55B1C">
        <w:rPr>
          <w:sz w:val="22"/>
          <w:szCs w:val="22"/>
        </w:rPr>
        <w:t>ункте</w:t>
      </w:r>
      <w:r w:rsidRPr="00F55B1C">
        <w:rPr>
          <w:sz w:val="22"/>
          <w:szCs w:val="22"/>
        </w:rPr>
        <w:t xml:space="preserve"> 3.3 Контракта.</w:t>
      </w:r>
    </w:p>
    <w:p w:rsidR="0046784D" w:rsidRPr="00F55B1C" w:rsidRDefault="000F4892" w:rsidP="00F55B1C">
      <w:pPr>
        <w:widowControl w:val="0"/>
        <w:tabs>
          <w:tab w:val="left" w:pos="709"/>
        </w:tabs>
        <w:autoSpaceDE w:val="0"/>
        <w:autoSpaceDN w:val="0"/>
        <w:adjustRightInd w:val="0"/>
        <w:ind w:firstLine="720"/>
        <w:jc w:val="both"/>
        <w:rPr>
          <w:sz w:val="22"/>
          <w:szCs w:val="22"/>
        </w:rPr>
      </w:pPr>
      <w:r>
        <w:rPr>
          <w:sz w:val="22"/>
          <w:szCs w:val="22"/>
        </w:rPr>
        <w:t>5.4.26</w:t>
      </w:r>
      <w:r w:rsidR="001456B4" w:rsidRPr="00F55B1C">
        <w:rPr>
          <w:sz w:val="22"/>
          <w:szCs w:val="22"/>
        </w:rPr>
        <w:t>. </w:t>
      </w:r>
      <w:r w:rsidR="0046278B" w:rsidRPr="00F55B1C">
        <w:rPr>
          <w:sz w:val="22"/>
          <w:szCs w:val="22"/>
        </w:rPr>
        <w:t>Исполнять иные обязательства, предусмотренные законодательством Российской</w:t>
      </w:r>
      <w:r w:rsidR="001456B4" w:rsidRPr="00F55B1C">
        <w:rPr>
          <w:sz w:val="22"/>
          <w:szCs w:val="22"/>
        </w:rPr>
        <w:t xml:space="preserve"> </w:t>
      </w:r>
      <w:r w:rsidR="0046278B" w:rsidRPr="00F55B1C">
        <w:rPr>
          <w:sz w:val="22"/>
          <w:szCs w:val="22"/>
        </w:rPr>
        <w:t>Федерации и условиями Контракта.</w:t>
      </w:r>
    </w:p>
    <w:p w:rsidR="00BF03E0" w:rsidRPr="00F55B1C" w:rsidRDefault="00BF03E0" w:rsidP="00F55B1C">
      <w:pPr>
        <w:widowControl w:val="0"/>
        <w:tabs>
          <w:tab w:val="left" w:pos="709"/>
        </w:tabs>
        <w:autoSpaceDE w:val="0"/>
        <w:autoSpaceDN w:val="0"/>
        <w:adjustRightInd w:val="0"/>
        <w:ind w:firstLine="720"/>
        <w:jc w:val="both"/>
        <w:rPr>
          <w:sz w:val="22"/>
          <w:szCs w:val="22"/>
        </w:rPr>
      </w:pPr>
    </w:p>
    <w:p w:rsidR="00047EC6" w:rsidRPr="00F55B1C" w:rsidRDefault="001456B4" w:rsidP="00F55B1C">
      <w:pPr>
        <w:widowControl w:val="0"/>
        <w:tabs>
          <w:tab w:val="left" w:pos="709"/>
        </w:tabs>
        <w:autoSpaceDE w:val="0"/>
        <w:autoSpaceDN w:val="0"/>
        <w:adjustRightInd w:val="0"/>
        <w:ind w:firstLine="720"/>
        <w:jc w:val="center"/>
        <w:rPr>
          <w:b/>
          <w:sz w:val="22"/>
          <w:szCs w:val="22"/>
        </w:rPr>
      </w:pPr>
      <w:r w:rsidRPr="00F55B1C">
        <w:rPr>
          <w:b/>
          <w:sz w:val="22"/>
          <w:szCs w:val="22"/>
        </w:rPr>
        <w:t>6. </w:t>
      </w:r>
      <w:r w:rsidR="00047EC6" w:rsidRPr="00F55B1C">
        <w:rPr>
          <w:b/>
          <w:sz w:val="22"/>
          <w:szCs w:val="22"/>
        </w:rPr>
        <w:t>Гарантии</w:t>
      </w:r>
    </w:p>
    <w:p w:rsidR="00047EC6" w:rsidRPr="00F55B1C" w:rsidRDefault="00047EC6" w:rsidP="00F55B1C">
      <w:pPr>
        <w:widowControl w:val="0"/>
        <w:tabs>
          <w:tab w:val="left" w:pos="709"/>
        </w:tabs>
        <w:autoSpaceDE w:val="0"/>
        <w:autoSpaceDN w:val="0"/>
        <w:adjustRightInd w:val="0"/>
        <w:ind w:firstLine="720"/>
        <w:jc w:val="both"/>
        <w:rPr>
          <w:sz w:val="22"/>
          <w:szCs w:val="22"/>
        </w:rPr>
      </w:pPr>
      <w:r w:rsidRPr="00F55B1C">
        <w:rPr>
          <w:sz w:val="22"/>
          <w:szCs w:val="22"/>
        </w:rPr>
        <w:t>6.</w:t>
      </w:r>
      <w:r w:rsidR="001456B4" w:rsidRPr="00F55B1C">
        <w:rPr>
          <w:sz w:val="22"/>
          <w:szCs w:val="22"/>
        </w:rPr>
        <w:t>1. </w:t>
      </w:r>
      <w:bookmarkStart w:id="3" w:name="Par775"/>
      <w:bookmarkEnd w:id="3"/>
      <w:r w:rsidRPr="00F55B1C">
        <w:rPr>
          <w:sz w:val="22"/>
          <w:szCs w:val="22"/>
        </w:rPr>
        <w:t xml:space="preserve">Подрядчик гарантирует, что выполняемые </w:t>
      </w:r>
      <w:r w:rsidR="00E1242C" w:rsidRPr="00F55B1C">
        <w:rPr>
          <w:sz w:val="22"/>
          <w:szCs w:val="22"/>
        </w:rPr>
        <w:t>Работ</w:t>
      </w:r>
      <w:r w:rsidRPr="00F55B1C">
        <w:rPr>
          <w:sz w:val="22"/>
          <w:szCs w:val="22"/>
        </w:rPr>
        <w:t xml:space="preserve">ы соответствуют требованиям, установленным в </w:t>
      </w:r>
      <w:r w:rsidR="005779F0" w:rsidRPr="00F55B1C">
        <w:rPr>
          <w:sz w:val="22"/>
          <w:szCs w:val="22"/>
        </w:rPr>
        <w:t>«</w:t>
      </w:r>
      <w:r w:rsidR="00894ED3" w:rsidRPr="00F55B1C">
        <w:rPr>
          <w:sz w:val="22"/>
          <w:szCs w:val="22"/>
        </w:rPr>
        <w:t>Описании объекта закупки</w:t>
      </w:r>
      <w:r w:rsidR="005779F0" w:rsidRPr="00F55B1C">
        <w:rPr>
          <w:sz w:val="22"/>
          <w:szCs w:val="22"/>
        </w:rPr>
        <w:t>»</w:t>
      </w:r>
      <w:r w:rsidRPr="00F55B1C">
        <w:rPr>
          <w:sz w:val="22"/>
          <w:szCs w:val="22"/>
        </w:rPr>
        <w:t xml:space="preserve"> (</w:t>
      </w:r>
      <w:r w:rsidR="00461137" w:rsidRPr="00F55B1C">
        <w:rPr>
          <w:sz w:val="22"/>
          <w:szCs w:val="22"/>
        </w:rPr>
        <w:t>прилож</w:t>
      </w:r>
      <w:r w:rsidRPr="00F55B1C">
        <w:rPr>
          <w:sz w:val="22"/>
          <w:szCs w:val="22"/>
        </w:rPr>
        <w:t xml:space="preserve">ение </w:t>
      </w:r>
      <w:r w:rsidR="00461137" w:rsidRPr="00F55B1C">
        <w:rPr>
          <w:sz w:val="22"/>
          <w:szCs w:val="22"/>
        </w:rPr>
        <w:t>№ </w:t>
      </w:r>
      <w:r w:rsidRPr="00F55B1C">
        <w:rPr>
          <w:sz w:val="22"/>
          <w:szCs w:val="22"/>
        </w:rPr>
        <w:t>1</w:t>
      </w:r>
      <w:r w:rsidR="00DC35BB" w:rsidRPr="00F55B1C">
        <w:rPr>
          <w:sz w:val="22"/>
          <w:szCs w:val="22"/>
        </w:rPr>
        <w:t xml:space="preserve"> к Контракту</w:t>
      </w:r>
      <w:r w:rsidRPr="00F55B1C">
        <w:rPr>
          <w:sz w:val="22"/>
          <w:szCs w:val="22"/>
        </w:rPr>
        <w:t>)</w:t>
      </w:r>
      <w:r w:rsidR="00D75674" w:rsidRPr="00F55B1C">
        <w:rPr>
          <w:sz w:val="22"/>
          <w:szCs w:val="22"/>
        </w:rPr>
        <w:t>,</w:t>
      </w:r>
      <w:r w:rsidRPr="00F55B1C">
        <w:rPr>
          <w:sz w:val="22"/>
          <w:szCs w:val="22"/>
        </w:rPr>
        <w:t xml:space="preserve"> и иным требованиям законодательства Российской Федерации.</w:t>
      </w:r>
    </w:p>
    <w:p w:rsidR="00D97A70" w:rsidRPr="00F55B1C" w:rsidRDefault="0089104A" w:rsidP="00F55B1C">
      <w:pPr>
        <w:tabs>
          <w:tab w:val="left" w:pos="709"/>
        </w:tabs>
        <w:ind w:firstLine="720"/>
        <w:jc w:val="both"/>
        <w:rPr>
          <w:sz w:val="22"/>
          <w:szCs w:val="22"/>
        </w:rPr>
      </w:pPr>
      <w:r w:rsidRPr="00F55B1C">
        <w:rPr>
          <w:sz w:val="22"/>
          <w:szCs w:val="22"/>
        </w:rPr>
        <w:t>6.2. </w:t>
      </w:r>
      <w:r w:rsidR="00D97A70" w:rsidRPr="00F55B1C">
        <w:rPr>
          <w:sz w:val="22"/>
          <w:szCs w:val="22"/>
        </w:rPr>
        <w:t xml:space="preserve">Гарантийный срок начинается с даты окончания выполнения Работ по Контракту (дата подписания </w:t>
      </w:r>
      <w:r w:rsidR="00D97A70" w:rsidRPr="00F55B1C">
        <w:rPr>
          <w:rFonts w:eastAsia="Calibri"/>
          <w:sz w:val="22"/>
          <w:szCs w:val="22"/>
          <w:lang w:eastAsia="en-US"/>
        </w:rPr>
        <w:t>документа о приемке</w:t>
      </w:r>
      <w:r w:rsidR="00B554CF">
        <w:rPr>
          <w:sz w:val="22"/>
          <w:szCs w:val="22"/>
        </w:rPr>
        <w:t>) и составляет 24 (двадцать четыре) месяца</w:t>
      </w:r>
    </w:p>
    <w:p w:rsidR="004B00CA" w:rsidRPr="00F55B1C" w:rsidRDefault="004B00CA" w:rsidP="00F55B1C">
      <w:pPr>
        <w:tabs>
          <w:tab w:val="left" w:pos="709"/>
        </w:tabs>
        <w:ind w:firstLine="720"/>
        <w:jc w:val="both"/>
        <w:rPr>
          <w:sz w:val="22"/>
          <w:szCs w:val="22"/>
        </w:rPr>
      </w:pPr>
      <w:r w:rsidRPr="00F55B1C">
        <w:rPr>
          <w:sz w:val="22"/>
          <w:szCs w:val="22"/>
        </w:rPr>
        <w:t>Под гарантией понимается устранение Подрядчик</w:t>
      </w:r>
      <w:r w:rsidR="00FC7C9E" w:rsidRPr="00F55B1C">
        <w:rPr>
          <w:sz w:val="22"/>
          <w:szCs w:val="22"/>
        </w:rPr>
        <w:t xml:space="preserve">ом своими силами и за свой счет </w:t>
      </w:r>
      <w:r w:rsidRPr="00F55B1C">
        <w:rPr>
          <w:sz w:val="22"/>
          <w:szCs w:val="22"/>
        </w:rPr>
        <w:t xml:space="preserve">допущенных по его вине недостатков, выявленных после приемки </w:t>
      </w:r>
      <w:r w:rsidR="00E1242C" w:rsidRPr="00F55B1C">
        <w:rPr>
          <w:sz w:val="22"/>
          <w:szCs w:val="22"/>
        </w:rPr>
        <w:t>Работ</w:t>
      </w:r>
      <w:r w:rsidRPr="00F55B1C">
        <w:rPr>
          <w:sz w:val="22"/>
          <w:szCs w:val="22"/>
        </w:rPr>
        <w:t>.</w:t>
      </w:r>
    </w:p>
    <w:p w:rsidR="00047EC6" w:rsidRPr="00F55B1C" w:rsidRDefault="00047EC6" w:rsidP="00F55B1C">
      <w:pPr>
        <w:tabs>
          <w:tab w:val="left" w:pos="709"/>
        </w:tabs>
        <w:ind w:firstLine="720"/>
        <w:jc w:val="both"/>
        <w:rPr>
          <w:sz w:val="22"/>
          <w:szCs w:val="22"/>
        </w:rPr>
      </w:pPr>
      <w:r w:rsidRPr="00F55B1C">
        <w:rPr>
          <w:sz w:val="22"/>
          <w:szCs w:val="22"/>
        </w:rPr>
        <w:t>6.</w:t>
      </w:r>
      <w:r w:rsidR="001456B4" w:rsidRPr="00F55B1C">
        <w:rPr>
          <w:sz w:val="22"/>
          <w:szCs w:val="22"/>
        </w:rPr>
        <w:t>3. </w:t>
      </w:r>
      <w:r w:rsidRPr="00F55B1C">
        <w:rPr>
          <w:sz w:val="22"/>
          <w:szCs w:val="22"/>
        </w:rPr>
        <w:t>В случае обнаружения недостатков</w:t>
      </w:r>
      <w:r w:rsidR="0035468A" w:rsidRPr="00F55B1C">
        <w:rPr>
          <w:sz w:val="22"/>
          <w:szCs w:val="22"/>
        </w:rPr>
        <w:t xml:space="preserve"> </w:t>
      </w:r>
      <w:r w:rsidRPr="00F55B1C">
        <w:rPr>
          <w:sz w:val="22"/>
          <w:szCs w:val="22"/>
        </w:rPr>
        <w:t xml:space="preserve">выполненных </w:t>
      </w:r>
      <w:r w:rsidR="00E1242C" w:rsidRPr="00F55B1C">
        <w:rPr>
          <w:sz w:val="22"/>
          <w:szCs w:val="22"/>
        </w:rPr>
        <w:t>Работ</w:t>
      </w:r>
      <w:r w:rsidRPr="00F55B1C">
        <w:rPr>
          <w:sz w:val="22"/>
          <w:szCs w:val="22"/>
        </w:rPr>
        <w:t xml:space="preserve"> в пер</w:t>
      </w:r>
      <w:r w:rsidR="00025BD7" w:rsidRPr="00F55B1C">
        <w:rPr>
          <w:sz w:val="22"/>
          <w:szCs w:val="22"/>
        </w:rPr>
        <w:t>иод действия гарантийных сроков</w:t>
      </w:r>
      <w:r w:rsidRPr="00F55B1C">
        <w:rPr>
          <w:sz w:val="22"/>
          <w:szCs w:val="22"/>
        </w:rPr>
        <w:t xml:space="preserve"> Подрядчик обязан устранить выявленные недостатки</w:t>
      </w:r>
      <w:r w:rsidR="0035468A" w:rsidRPr="00F55B1C">
        <w:rPr>
          <w:sz w:val="22"/>
          <w:szCs w:val="22"/>
        </w:rPr>
        <w:t xml:space="preserve"> </w:t>
      </w:r>
      <w:r w:rsidRPr="00F55B1C">
        <w:rPr>
          <w:sz w:val="22"/>
          <w:szCs w:val="22"/>
        </w:rPr>
        <w:t xml:space="preserve">за свой счет в сроки, согласованные </w:t>
      </w:r>
      <w:r w:rsidR="005209CE" w:rsidRPr="00F55B1C">
        <w:rPr>
          <w:sz w:val="22"/>
          <w:szCs w:val="22"/>
        </w:rPr>
        <w:t>Сторонами и указанны</w:t>
      </w:r>
      <w:r w:rsidR="00025BD7" w:rsidRPr="00F55B1C">
        <w:rPr>
          <w:sz w:val="22"/>
          <w:szCs w:val="22"/>
        </w:rPr>
        <w:t>е</w:t>
      </w:r>
      <w:r w:rsidR="005209CE" w:rsidRPr="00F55B1C">
        <w:rPr>
          <w:sz w:val="22"/>
          <w:szCs w:val="22"/>
        </w:rPr>
        <w:t xml:space="preserve"> в </w:t>
      </w:r>
      <w:r w:rsidR="00ED1F28" w:rsidRPr="00F55B1C">
        <w:rPr>
          <w:sz w:val="22"/>
          <w:szCs w:val="22"/>
        </w:rPr>
        <w:t>а</w:t>
      </w:r>
      <w:r w:rsidR="005209CE" w:rsidRPr="00F55B1C">
        <w:rPr>
          <w:sz w:val="22"/>
          <w:szCs w:val="22"/>
        </w:rPr>
        <w:t>кте проверки</w:t>
      </w:r>
      <w:r w:rsidR="00025BD7" w:rsidRPr="00F55B1C">
        <w:rPr>
          <w:sz w:val="22"/>
          <w:szCs w:val="22"/>
        </w:rPr>
        <w:t>.</w:t>
      </w:r>
    </w:p>
    <w:p w:rsidR="00047EC6" w:rsidRPr="00F55B1C" w:rsidRDefault="00047EC6" w:rsidP="00F55B1C">
      <w:pPr>
        <w:tabs>
          <w:tab w:val="left" w:pos="709"/>
        </w:tabs>
        <w:ind w:firstLine="720"/>
        <w:jc w:val="both"/>
        <w:rPr>
          <w:sz w:val="22"/>
          <w:szCs w:val="22"/>
        </w:rPr>
      </w:pPr>
      <w:r w:rsidRPr="00F55B1C">
        <w:rPr>
          <w:sz w:val="22"/>
          <w:szCs w:val="22"/>
        </w:rPr>
        <w:t>При отказе Подрядчика от устранения</w:t>
      </w:r>
      <w:r w:rsidR="00D67EF6" w:rsidRPr="00F55B1C">
        <w:rPr>
          <w:sz w:val="22"/>
          <w:szCs w:val="22"/>
        </w:rPr>
        <w:t xml:space="preserve"> недостатков, выявленных в ходе </w:t>
      </w:r>
      <w:r w:rsidRPr="00F55B1C">
        <w:rPr>
          <w:sz w:val="22"/>
          <w:szCs w:val="22"/>
        </w:rPr>
        <w:t>исполнения п</w:t>
      </w:r>
      <w:r w:rsidR="00025BD7" w:rsidRPr="00F55B1C">
        <w:rPr>
          <w:sz w:val="22"/>
          <w:szCs w:val="22"/>
        </w:rPr>
        <w:t>ункта</w:t>
      </w:r>
      <w:r w:rsidR="00D75674" w:rsidRPr="00F55B1C">
        <w:rPr>
          <w:sz w:val="22"/>
          <w:szCs w:val="22"/>
        </w:rPr>
        <w:t> </w:t>
      </w:r>
      <w:r w:rsidRPr="00F55B1C">
        <w:rPr>
          <w:sz w:val="22"/>
          <w:szCs w:val="22"/>
        </w:rPr>
        <w:t>5.4.</w:t>
      </w:r>
      <w:r w:rsidR="000F4892">
        <w:rPr>
          <w:sz w:val="22"/>
          <w:szCs w:val="22"/>
        </w:rPr>
        <w:t>19</w:t>
      </w:r>
      <w:r w:rsidRPr="00F55B1C">
        <w:rPr>
          <w:sz w:val="22"/>
          <w:szCs w:val="22"/>
        </w:rPr>
        <w:t xml:space="preserve"> Контракта, при невыполнении гарантийных обязательств в указанные в акте проверки сроки Заказчик имеет право поручить их исправление третьему лицу. Подрядчик обязуется компенсировать затраты по устранению недостатков. Размер понесенных затрат определяется по государственным сметным нормам.</w:t>
      </w:r>
    </w:p>
    <w:p w:rsidR="00047EC6" w:rsidRPr="00F55B1C" w:rsidRDefault="00047EC6" w:rsidP="00F55B1C">
      <w:pPr>
        <w:widowControl w:val="0"/>
        <w:tabs>
          <w:tab w:val="left" w:pos="709"/>
        </w:tabs>
        <w:autoSpaceDE w:val="0"/>
        <w:autoSpaceDN w:val="0"/>
        <w:adjustRightInd w:val="0"/>
        <w:ind w:firstLine="720"/>
        <w:jc w:val="both"/>
        <w:rPr>
          <w:sz w:val="22"/>
          <w:szCs w:val="22"/>
          <w:lang w:eastAsia="en-US"/>
        </w:rPr>
      </w:pPr>
      <w:r w:rsidRPr="00F55B1C">
        <w:rPr>
          <w:sz w:val="22"/>
          <w:szCs w:val="22"/>
          <w:lang w:eastAsia="en-US"/>
        </w:rPr>
        <w:t xml:space="preserve">Течение гарантийного срока прерывается на все время, на протяжении которого </w:t>
      </w:r>
      <w:r w:rsidR="0035468A" w:rsidRPr="00F55B1C">
        <w:rPr>
          <w:sz w:val="22"/>
          <w:szCs w:val="22"/>
          <w:lang w:eastAsia="en-US"/>
        </w:rPr>
        <w:t>О</w:t>
      </w:r>
      <w:r w:rsidRPr="00F55B1C">
        <w:rPr>
          <w:sz w:val="22"/>
          <w:szCs w:val="22"/>
          <w:lang w:eastAsia="en-US"/>
        </w:rPr>
        <w:t>бъект не мог эксплуатироваться вследствие недостатков,</w:t>
      </w:r>
      <w:r w:rsidR="0075651A" w:rsidRPr="00F55B1C">
        <w:rPr>
          <w:sz w:val="22"/>
          <w:szCs w:val="22"/>
          <w:lang w:eastAsia="en-US"/>
        </w:rPr>
        <w:t xml:space="preserve"> за которые отвечает Подрядчик.</w:t>
      </w:r>
    </w:p>
    <w:p w:rsidR="0046784D" w:rsidRPr="00F55B1C" w:rsidRDefault="00047EC6" w:rsidP="00F55B1C">
      <w:pPr>
        <w:shd w:val="clear" w:color="auto" w:fill="FFFFFF"/>
        <w:tabs>
          <w:tab w:val="left" w:pos="142"/>
          <w:tab w:val="left" w:pos="709"/>
        </w:tabs>
        <w:ind w:firstLine="720"/>
        <w:jc w:val="both"/>
        <w:rPr>
          <w:sz w:val="22"/>
          <w:szCs w:val="22"/>
        </w:rPr>
      </w:pPr>
      <w:r w:rsidRPr="00F55B1C">
        <w:rPr>
          <w:sz w:val="22"/>
          <w:szCs w:val="22"/>
        </w:rPr>
        <w:t>6.</w:t>
      </w:r>
      <w:r w:rsidR="001456B4" w:rsidRPr="00F55B1C">
        <w:rPr>
          <w:sz w:val="22"/>
          <w:szCs w:val="22"/>
        </w:rPr>
        <w:t>4. </w:t>
      </w:r>
      <w:r w:rsidRPr="00F55B1C">
        <w:rPr>
          <w:sz w:val="22"/>
          <w:szCs w:val="22"/>
        </w:rPr>
        <w:t>Если Стороны не смогут в течение 15 (пятнадцати) календарных дней согласовать решение о частичном или полном исполнении обязательств, предусмотренных настоящим разделом</w:t>
      </w:r>
      <w:r w:rsidR="007737EC" w:rsidRPr="00F55B1C">
        <w:rPr>
          <w:sz w:val="22"/>
          <w:szCs w:val="22"/>
        </w:rPr>
        <w:t xml:space="preserve"> Контракта, спор разрешается в </w:t>
      </w:r>
      <w:r w:rsidR="00621BC8" w:rsidRPr="00F55B1C">
        <w:rPr>
          <w:sz w:val="22"/>
          <w:szCs w:val="22"/>
        </w:rPr>
        <w:t>А</w:t>
      </w:r>
      <w:r w:rsidRPr="00F55B1C">
        <w:rPr>
          <w:sz w:val="22"/>
          <w:szCs w:val="22"/>
        </w:rPr>
        <w:t xml:space="preserve">рбитражном суде </w:t>
      </w:r>
      <w:r w:rsidR="00BF03E0" w:rsidRPr="00F55B1C">
        <w:rPr>
          <w:sz w:val="22"/>
          <w:szCs w:val="22"/>
        </w:rPr>
        <w:t>Челябинской</w:t>
      </w:r>
      <w:r w:rsidRPr="00F55B1C">
        <w:rPr>
          <w:sz w:val="22"/>
          <w:szCs w:val="22"/>
        </w:rPr>
        <w:t xml:space="preserve"> области в порядке, установленном действующим законодательством Российской Федерации.</w:t>
      </w:r>
    </w:p>
    <w:p w:rsidR="00BF03E0" w:rsidRPr="00F55B1C" w:rsidRDefault="00BF03E0" w:rsidP="00F55B1C">
      <w:pPr>
        <w:shd w:val="clear" w:color="auto" w:fill="FFFFFF"/>
        <w:tabs>
          <w:tab w:val="left" w:pos="142"/>
          <w:tab w:val="left" w:pos="709"/>
        </w:tabs>
        <w:ind w:firstLine="720"/>
        <w:jc w:val="both"/>
        <w:rPr>
          <w:sz w:val="22"/>
          <w:szCs w:val="22"/>
        </w:rPr>
      </w:pPr>
    </w:p>
    <w:p w:rsidR="00047EC6" w:rsidRPr="00F55B1C" w:rsidRDefault="001456B4" w:rsidP="00F55B1C">
      <w:pPr>
        <w:shd w:val="clear" w:color="auto" w:fill="FFFFFF"/>
        <w:tabs>
          <w:tab w:val="left" w:pos="142"/>
          <w:tab w:val="left" w:pos="709"/>
        </w:tabs>
        <w:ind w:firstLine="720"/>
        <w:jc w:val="center"/>
        <w:rPr>
          <w:b/>
          <w:sz w:val="22"/>
          <w:szCs w:val="22"/>
        </w:rPr>
      </w:pPr>
      <w:r w:rsidRPr="00F55B1C">
        <w:rPr>
          <w:b/>
          <w:sz w:val="22"/>
          <w:szCs w:val="22"/>
        </w:rPr>
        <w:t xml:space="preserve">7. </w:t>
      </w:r>
      <w:r w:rsidR="00047EC6" w:rsidRPr="00F55B1C">
        <w:rPr>
          <w:b/>
          <w:sz w:val="22"/>
          <w:szCs w:val="22"/>
        </w:rPr>
        <w:t xml:space="preserve">Контроль качества </w:t>
      </w:r>
      <w:r w:rsidR="00E1242C" w:rsidRPr="00F55B1C">
        <w:rPr>
          <w:b/>
          <w:sz w:val="22"/>
          <w:szCs w:val="22"/>
        </w:rPr>
        <w:t>Работ</w:t>
      </w:r>
    </w:p>
    <w:p w:rsidR="00047EC6" w:rsidRPr="00F55B1C" w:rsidRDefault="00047EC6" w:rsidP="00F55B1C">
      <w:pPr>
        <w:tabs>
          <w:tab w:val="left" w:pos="709"/>
        </w:tabs>
        <w:ind w:firstLine="720"/>
        <w:jc w:val="both"/>
        <w:rPr>
          <w:sz w:val="22"/>
          <w:szCs w:val="22"/>
        </w:rPr>
      </w:pPr>
      <w:r w:rsidRPr="00F55B1C">
        <w:rPr>
          <w:sz w:val="22"/>
          <w:szCs w:val="22"/>
        </w:rPr>
        <w:t>7.</w:t>
      </w:r>
      <w:r w:rsidR="001456B4" w:rsidRPr="00F55B1C">
        <w:rPr>
          <w:sz w:val="22"/>
          <w:szCs w:val="22"/>
        </w:rPr>
        <w:t>1. </w:t>
      </w:r>
      <w:r w:rsidRPr="00F55B1C">
        <w:rPr>
          <w:sz w:val="22"/>
          <w:szCs w:val="22"/>
        </w:rPr>
        <w:t xml:space="preserve">Контроль качества </w:t>
      </w:r>
      <w:r w:rsidR="00E1242C" w:rsidRPr="00F55B1C">
        <w:rPr>
          <w:sz w:val="22"/>
          <w:szCs w:val="22"/>
        </w:rPr>
        <w:t>Работ</w:t>
      </w:r>
      <w:r w:rsidRPr="00F55B1C">
        <w:rPr>
          <w:sz w:val="22"/>
          <w:szCs w:val="22"/>
        </w:rPr>
        <w:t xml:space="preserve"> выполняется Сторонами в соответствии с требованиями ГОСТ, СНиП, </w:t>
      </w:r>
      <w:r w:rsidR="00DC35BB" w:rsidRPr="00F55B1C">
        <w:rPr>
          <w:sz w:val="22"/>
          <w:szCs w:val="22"/>
        </w:rPr>
        <w:t xml:space="preserve">СП, </w:t>
      </w:r>
      <w:r w:rsidRPr="00F55B1C">
        <w:rPr>
          <w:sz w:val="22"/>
          <w:szCs w:val="22"/>
        </w:rPr>
        <w:t xml:space="preserve">ОСТ, ВСН и технических регламентов, принятых в установленном порядке. При производстве </w:t>
      </w:r>
      <w:r w:rsidR="00E1242C" w:rsidRPr="00F55B1C">
        <w:rPr>
          <w:sz w:val="22"/>
          <w:szCs w:val="22"/>
        </w:rPr>
        <w:t>Работ</w:t>
      </w:r>
      <w:r w:rsidRPr="00F55B1C">
        <w:rPr>
          <w:sz w:val="22"/>
          <w:szCs w:val="22"/>
        </w:rPr>
        <w:t xml:space="preserve"> не допускаются любые отклонения от документации без соглас</w:t>
      </w:r>
      <w:r w:rsidR="00D75674" w:rsidRPr="00F55B1C">
        <w:rPr>
          <w:sz w:val="22"/>
          <w:szCs w:val="22"/>
        </w:rPr>
        <w:t>ования с </w:t>
      </w:r>
      <w:r w:rsidRPr="00F55B1C">
        <w:rPr>
          <w:sz w:val="22"/>
          <w:szCs w:val="22"/>
        </w:rPr>
        <w:t>Заказчиком.</w:t>
      </w:r>
    </w:p>
    <w:p w:rsidR="00047EC6" w:rsidRPr="00F55B1C" w:rsidRDefault="00047EC6" w:rsidP="00F55B1C">
      <w:pPr>
        <w:tabs>
          <w:tab w:val="left" w:pos="709"/>
        </w:tabs>
        <w:ind w:firstLine="720"/>
        <w:jc w:val="both"/>
        <w:rPr>
          <w:sz w:val="22"/>
          <w:szCs w:val="22"/>
        </w:rPr>
      </w:pPr>
      <w:r w:rsidRPr="00F55B1C">
        <w:rPr>
          <w:sz w:val="22"/>
          <w:szCs w:val="22"/>
        </w:rPr>
        <w:t>7.</w:t>
      </w:r>
      <w:r w:rsidR="001456B4" w:rsidRPr="00F55B1C">
        <w:rPr>
          <w:sz w:val="22"/>
          <w:szCs w:val="22"/>
        </w:rPr>
        <w:t>2. </w:t>
      </w:r>
      <w:r w:rsidRPr="00F55B1C">
        <w:rPr>
          <w:sz w:val="22"/>
          <w:szCs w:val="22"/>
        </w:rPr>
        <w:t xml:space="preserve">Заказчик в течение всего срока действия Контракта контролирует качество и объемы выполненных </w:t>
      </w:r>
      <w:r w:rsidR="00E1242C" w:rsidRPr="00F55B1C">
        <w:rPr>
          <w:sz w:val="22"/>
          <w:szCs w:val="22"/>
        </w:rPr>
        <w:t>Работ</w:t>
      </w:r>
      <w:r w:rsidRPr="00F55B1C">
        <w:rPr>
          <w:sz w:val="22"/>
          <w:szCs w:val="22"/>
        </w:rPr>
        <w:t xml:space="preserve"> с проведением соответствующих обследований, как собственными силами, так и с привлечением организаций, выполняющих </w:t>
      </w:r>
      <w:r w:rsidR="005420A1" w:rsidRPr="00F55B1C">
        <w:rPr>
          <w:sz w:val="22"/>
          <w:szCs w:val="22"/>
        </w:rPr>
        <w:t xml:space="preserve">строительный контроль, </w:t>
      </w:r>
      <w:r w:rsidR="00FC3723" w:rsidRPr="00F55B1C">
        <w:rPr>
          <w:sz w:val="22"/>
          <w:szCs w:val="22"/>
        </w:rPr>
        <w:t>технический надзор</w:t>
      </w:r>
      <w:r w:rsidR="00C70B94" w:rsidRPr="00F55B1C">
        <w:rPr>
          <w:sz w:val="22"/>
          <w:szCs w:val="22"/>
        </w:rPr>
        <w:t>, контроль</w:t>
      </w:r>
      <w:r w:rsidR="001456B4" w:rsidRPr="00F55B1C">
        <w:rPr>
          <w:sz w:val="22"/>
          <w:szCs w:val="22"/>
        </w:rPr>
        <w:t xml:space="preserve"> </w:t>
      </w:r>
      <w:r w:rsidRPr="00F55B1C">
        <w:rPr>
          <w:sz w:val="22"/>
          <w:szCs w:val="22"/>
        </w:rPr>
        <w:t>качества, независимых испытательных лабораторий.</w:t>
      </w:r>
    </w:p>
    <w:p w:rsidR="00047EC6" w:rsidRPr="00F55B1C" w:rsidRDefault="00047EC6" w:rsidP="00F55B1C">
      <w:pPr>
        <w:tabs>
          <w:tab w:val="left" w:pos="709"/>
        </w:tabs>
        <w:ind w:firstLine="720"/>
        <w:jc w:val="both"/>
        <w:rPr>
          <w:sz w:val="22"/>
          <w:szCs w:val="22"/>
        </w:rPr>
      </w:pPr>
      <w:r w:rsidRPr="00F55B1C">
        <w:rPr>
          <w:sz w:val="22"/>
          <w:szCs w:val="22"/>
        </w:rPr>
        <w:t xml:space="preserve">Контроль качества </w:t>
      </w:r>
      <w:r w:rsidR="00E1242C" w:rsidRPr="00F55B1C">
        <w:rPr>
          <w:sz w:val="22"/>
          <w:szCs w:val="22"/>
        </w:rPr>
        <w:t>Работ</w:t>
      </w:r>
      <w:r w:rsidRPr="00F55B1C">
        <w:rPr>
          <w:sz w:val="22"/>
          <w:szCs w:val="22"/>
        </w:rPr>
        <w:t>, выполняемый Заказчиком, не освобождает Подрядчика от</w:t>
      </w:r>
      <w:r w:rsidR="002C6C4B" w:rsidRPr="00F55B1C">
        <w:rPr>
          <w:sz w:val="22"/>
          <w:szCs w:val="22"/>
        </w:rPr>
        <w:t> </w:t>
      </w:r>
      <w:r w:rsidRPr="00F55B1C">
        <w:rPr>
          <w:sz w:val="22"/>
          <w:szCs w:val="22"/>
        </w:rPr>
        <w:t xml:space="preserve">выполнения </w:t>
      </w:r>
      <w:r w:rsidR="00E1242C" w:rsidRPr="00F55B1C">
        <w:rPr>
          <w:sz w:val="22"/>
          <w:szCs w:val="22"/>
        </w:rPr>
        <w:t>Работ</w:t>
      </w:r>
      <w:r w:rsidRPr="00F55B1C">
        <w:rPr>
          <w:sz w:val="22"/>
          <w:szCs w:val="22"/>
        </w:rPr>
        <w:t xml:space="preserve"> по входному и операционному контролю качества.</w:t>
      </w:r>
    </w:p>
    <w:p w:rsidR="00047EC6" w:rsidRPr="00F55B1C" w:rsidRDefault="00047EC6" w:rsidP="00F55B1C">
      <w:pPr>
        <w:tabs>
          <w:tab w:val="left" w:pos="709"/>
        </w:tabs>
        <w:ind w:firstLine="720"/>
        <w:jc w:val="both"/>
        <w:rPr>
          <w:sz w:val="22"/>
          <w:szCs w:val="22"/>
        </w:rPr>
      </w:pPr>
      <w:r w:rsidRPr="00F55B1C">
        <w:rPr>
          <w:sz w:val="22"/>
          <w:szCs w:val="22"/>
        </w:rPr>
        <w:t>7.</w:t>
      </w:r>
      <w:r w:rsidR="001456B4" w:rsidRPr="00F55B1C">
        <w:rPr>
          <w:sz w:val="22"/>
          <w:szCs w:val="22"/>
        </w:rPr>
        <w:t>3. </w:t>
      </w:r>
      <w:r w:rsidRPr="00F55B1C">
        <w:rPr>
          <w:sz w:val="22"/>
          <w:szCs w:val="22"/>
        </w:rPr>
        <w:t>В случае обнаружения недостатков при проведении приемки</w:t>
      </w:r>
      <w:r w:rsidR="0025267A" w:rsidRPr="00F55B1C">
        <w:rPr>
          <w:sz w:val="22"/>
          <w:szCs w:val="22"/>
        </w:rPr>
        <w:t xml:space="preserve"> выполненных</w:t>
      </w:r>
      <w:r w:rsidRPr="00F55B1C">
        <w:rPr>
          <w:sz w:val="22"/>
          <w:szCs w:val="22"/>
        </w:rPr>
        <w:t xml:space="preserve"> </w:t>
      </w:r>
      <w:r w:rsidR="00E1242C" w:rsidRPr="00F55B1C">
        <w:rPr>
          <w:sz w:val="22"/>
          <w:szCs w:val="22"/>
        </w:rPr>
        <w:t>Работ</w:t>
      </w:r>
      <w:r w:rsidRPr="00F55B1C">
        <w:rPr>
          <w:sz w:val="22"/>
          <w:szCs w:val="22"/>
        </w:rPr>
        <w:t xml:space="preserve"> Заказчик фиксирует наличие недостатков и отдает распоряжение об </w:t>
      </w:r>
      <w:r w:rsidR="00004425" w:rsidRPr="00F55B1C">
        <w:rPr>
          <w:sz w:val="22"/>
          <w:szCs w:val="22"/>
        </w:rPr>
        <w:t xml:space="preserve">их </w:t>
      </w:r>
      <w:r w:rsidRPr="00F55B1C">
        <w:rPr>
          <w:sz w:val="22"/>
          <w:szCs w:val="22"/>
        </w:rPr>
        <w:t>устранении. После устранения недостатков Подрядчик приглашает Заказчика на повторную при</w:t>
      </w:r>
      <w:r w:rsidR="00633994" w:rsidRPr="00F55B1C">
        <w:rPr>
          <w:sz w:val="22"/>
          <w:szCs w:val="22"/>
        </w:rPr>
        <w:t>е</w:t>
      </w:r>
      <w:r w:rsidRPr="00F55B1C">
        <w:rPr>
          <w:sz w:val="22"/>
          <w:szCs w:val="22"/>
        </w:rPr>
        <w:t>мку.</w:t>
      </w:r>
    </w:p>
    <w:p w:rsidR="0046784D" w:rsidRPr="00F55B1C" w:rsidRDefault="00047EC6" w:rsidP="00F55B1C">
      <w:pPr>
        <w:tabs>
          <w:tab w:val="left" w:pos="709"/>
        </w:tabs>
        <w:ind w:firstLine="720"/>
        <w:jc w:val="both"/>
        <w:rPr>
          <w:sz w:val="22"/>
          <w:szCs w:val="22"/>
        </w:rPr>
      </w:pPr>
      <w:r w:rsidRPr="00F55B1C">
        <w:rPr>
          <w:sz w:val="22"/>
          <w:szCs w:val="22"/>
        </w:rPr>
        <w:t>7.</w:t>
      </w:r>
      <w:r w:rsidR="001456B4" w:rsidRPr="00F55B1C">
        <w:rPr>
          <w:sz w:val="22"/>
          <w:szCs w:val="22"/>
        </w:rPr>
        <w:t>4. </w:t>
      </w:r>
      <w:r w:rsidRPr="00F55B1C">
        <w:rPr>
          <w:sz w:val="22"/>
          <w:szCs w:val="22"/>
        </w:rPr>
        <w:t xml:space="preserve">Заказчик и Подрядчик проводят совещания по </w:t>
      </w:r>
      <w:r w:rsidR="0061029F" w:rsidRPr="00F55B1C">
        <w:rPr>
          <w:sz w:val="22"/>
          <w:szCs w:val="22"/>
        </w:rPr>
        <w:t>предложению любой из Сторон для </w:t>
      </w:r>
      <w:r w:rsidRPr="00F55B1C">
        <w:rPr>
          <w:sz w:val="22"/>
          <w:szCs w:val="22"/>
        </w:rPr>
        <w:t xml:space="preserve">решения вопросов, возникающих в процессе </w:t>
      </w:r>
      <w:r w:rsidR="00E1242C" w:rsidRPr="00F55B1C">
        <w:rPr>
          <w:sz w:val="22"/>
          <w:szCs w:val="22"/>
        </w:rPr>
        <w:t>Работ</w:t>
      </w:r>
      <w:r w:rsidRPr="00F55B1C">
        <w:rPr>
          <w:sz w:val="22"/>
          <w:szCs w:val="22"/>
        </w:rPr>
        <w:t xml:space="preserve"> по Контракту. Предложение о проведении совещания должно быть направлено в адрес другой Стороны не позднее чем за три </w:t>
      </w:r>
      <w:r w:rsidR="00004425" w:rsidRPr="00F55B1C">
        <w:rPr>
          <w:sz w:val="22"/>
          <w:szCs w:val="22"/>
        </w:rPr>
        <w:t>календарных дня до проведения совещания. С</w:t>
      </w:r>
      <w:r w:rsidRPr="00F55B1C">
        <w:rPr>
          <w:sz w:val="22"/>
          <w:szCs w:val="22"/>
        </w:rPr>
        <w:t xml:space="preserve">овещания проводятся у Заказчика либо на </w:t>
      </w:r>
      <w:r w:rsidR="00611714" w:rsidRPr="00F55B1C">
        <w:rPr>
          <w:sz w:val="22"/>
          <w:szCs w:val="22"/>
        </w:rPr>
        <w:t>О</w:t>
      </w:r>
      <w:r w:rsidRPr="00F55B1C">
        <w:rPr>
          <w:sz w:val="22"/>
          <w:szCs w:val="22"/>
        </w:rPr>
        <w:t>бъекте. Место проведения совещания определяется Заказчиком.</w:t>
      </w:r>
    </w:p>
    <w:p w:rsidR="00BF03E0" w:rsidRPr="00F55B1C" w:rsidRDefault="00BF03E0" w:rsidP="00F55B1C">
      <w:pPr>
        <w:tabs>
          <w:tab w:val="left" w:pos="709"/>
        </w:tabs>
        <w:ind w:firstLine="720"/>
        <w:jc w:val="both"/>
        <w:rPr>
          <w:sz w:val="22"/>
          <w:szCs w:val="22"/>
        </w:rPr>
      </w:pPr>
    </w:p>
    <w:p w:rsidR="00047EC6" w:rsidRPr="00F55B1C" w:rsidRDefault="001456B4" w:rsidP="00F55B1C">
      <w:pPr>
        <w:widowControl w:val="0"/>
        <w:tabs>
          <w:tab w:val="left" w:pos="709"/>
        </w:tabs>
        <w:autoSpaceDE w:val="0"/>
        <w:autoSpaceDN w:val="0"/>
        <w:adjustRightInd w:val="0"/>
        <w:ind w:firstLine="720"/>
        <w:jc w:val="center"/>
        <w:outlineLvl w:val="0"/>
        <w:rPr>
          <w:b/>
          <w:sz w:val="22"/>
          <w:szCs w:val="22"/>
        </w:rPr>
      </w:pPr>
      <w:r w:rsidRPr="00F55B1C">
        <w:rPr>
          <w:b/>
          <w:sz w:val="22"/>
          <w:szCs w:val="22"/>
        </w:rPr>
        <w:t>8. </w:t>
      </w:r>
      <w:r w:rsidR="00047EC6" w:rsidRPr="00F55B1C">
        <w:rPr>
          <w:b/>
          <w:sz w:val="22"/>
          <w:szCs w:val="22"/>
        </w:rPr>
        <w:t>Ответственность Сторон</w:t>
      </w:r>
    </w:p>
    <w:p w:rsidR="00ED1D97" w:rsidRPr="00F55B1C" w:rsidRDefault="00ED1D97" w:rsidP="00F55B1C">
      <w:pPr>
        <w:widowControl w:val="0"/>
        <w:tabs>
          <w:tab w:val="left" w:pos="709"/>
        </w:tabs>
        <w:autoSpaceDE w:val="0"/>
        <w:ind w:firstLine="720"/>
        <w:jc w:val="both"/>
        <w:rPr>
          <w:sz w:val="22"/>
          <w:szCs w:val="22"/>
        </w:rPr>
      </w:pPr>
      <w:r w:rsidRPr="00F55B1C">
        <w:rPr>
          <w:sz w:val="22"/>
          <w:szCs w:val="22"/>
        </w:rPr>
        <w:t>8.1. 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Контрактом.</w:t>
      </w:r>
    </w:p>
    <w:p w:rsidR="00ED1D97" w:rsidRPr="00F55B1C" w:rsidRDefault="00ED1D97" w:rsidP="00F55B1C">
      <w:pPr>
        <w:tabs>
          <w:tab w:val="left" w:pos="709"/>
        </w:tabs>
        <w:autoSpaceDE w:val="0"/>
        <w:autoSpaceDN w:val="0"/>
        <w:adjustRightInd w:val="0"/>
        <w:ind w:firstLine="720"/>
        <w:jc w:val="both"/>
        <w:rPr>
          <w:sz w:val="22"/>
          <w:szCs w:val="22"/>
        </w:rPr>
      </w:pPr>
      <w:r w:rsidRPr="00F55B1C">
        <w:rPr>
          <w:sz w:val="22"/>
          <w:szCs w:val="22"/>
        </w:rPr>
        <w:t>Размеры неустоек (штрафов, пеней), указанные в настоящем разделе, определяются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а также в соответствии с положениями статьи 34 Закона о контрактной системе.</w:t>
      </w:r>
    </w:p>
    <w:p w:rsidR="00ED1D97" w:rsidRPr="00F55B1C" w:rsidRDefault="00ED1D97" w:rsidP="00F55B1C">
      <w:pPr>
        <w:tabs>
          <w:tab w:val="left" w:pos="709"/>
        </w:tabs>
        <w:ind w:firstLine="720"/>
        <w:jc w:val="both"/>
        <w:rPr>
          <w:sz w:val="22"/>
          <w:szCs w:val="22"/>
        </w:rPr>
      </w:pPr>
      <w:r w:rsidRPr="00F55B1C">
        <w:rPr>
          <w:sz w:val="22"/>
          <w:szCs w:val="22"/>
        </w:rPr>
        <w:t>8.2.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ED1D97" w:rsidRPr="00F55B1C" w:rsidRDefault="00ED1D97" w:rsidP="00F55B1C">
      <w:pPr>
        <w:tabs>
          <w:tab w:val="left" w:pos="709"/>
        </w:tabs>
        <w:ind w:firstLine="720"/>
        <w:jc w:val="both"/>
        <w:rPr>
          <w:sz w:val="22"/>
          <w:szCs w:val="22"/>
        </w:rPr>
      </w:pPr>
      <w:r w:rsidRPr="00F55B1C">
        <w:rPr>
          <w:sz w:val="22"/>
          <w:szCs w:val="22"/>
        </w:rPr>
        <w:t>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ED1D97" w:rsidRPr="00F55B1C" w:rsidRDefault="00ED1D97" w:rsidP="00F55B1C">
      <w:pPr>
        <w:tabs>
          <w:tab w:val="left" w:pos="709"/>
        </w:tabs>
        <w:autoSpaceDE w:val="0"/>
        <w:autoSpaceDN w:val="0"/>
        <w:adjustRightInd w:val="0"/>
        <w:ind w:firstLine="720"/>
        <w:jc w:val="both"/>
        <w:rPr>
          <w:sz w:val="22"/>
          <w:szCs w:val="22"/>
        </w:rPr>
      </w:pPr>
      <w:r w:rsidRPr="00F55B1C">
        <w:rPr>
          <w:sz w:val="22"/>
          <w:szCs w:val="22"/>
        </w:rPr>
        <w:t>8.3.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ED1D97" w:rsidRPr="00F55B1C" w:rsidRDefault="00ED1D97" w:rsidP="00F55B1C">
      <w:pPr>
        <w:tabs>
          <w:tab w:val="left" w:pos="709"/>
        </w:tabs>
        <w:autoSpaceDE w:val="0"/>
        <w:autoSpaceDN w:val="0"/>
        <w:adjustRightInd w:val="0"/>
        <w:ind w:firstLine="720"/>
        <w:jc w:val="both"/>
        <w:rPr>
          <w:sz w:val="22"/>
          <w:szCs w:val="22"/>
        </w:rPr>
      </w:pPr>
      <w:r w:rsidRPr="00F55B1C">
        <w:rPr>
          <w:sz w:val="22"/>
          <w:szCs w:val="22"/>
        </w:rPr>
        <w:t>а) 1000 рублей, если цена Контракта не превыша</w:t>
      </w:r>
      <w:r w:rsidR="00B32468" w:rsidRPr="00F55B1C">
        <w:rPr>
          <w:sz w:val="22"/>
          <w:szCs w:val="22"/>
        </w:rPr>
        <w:t>ет 3 млн. рублей (включительно).</w:t>
      </w:r>
    </w:p>
    <w:p w:rsidR="009B40AF" w:rsidRPr="00F55B1C" w:rsidRDefault="009B40AF" w:rsidP="00F55B1C">
      <w:pPr>
        <w:tabs>
          <w:tab w:val="left" w:pos="709"/>
        </w:tabs>
        <w:autoSpaceDE w:val="0"/>
        <w:autoSpaceDN w:val="0"/>
        <w:adjustRightInd w:val="0"/>
        <w:ind w:firstLine="720"/>
        <w:jc w:val="both"/>
        <w:rPr>
          <w:sz w:val="22"/>
          <w:szCs w:val="22"/>
        </w:rPr>
      </w:pPr>
      <w:r w:rsidRPr="00F55B1C">
        <w:rPr>
          <w:sz w:val="22"/>
          <w:szCs w:val="22"/>
        </w:rPr>
        <w:t>б) 5000 рублей, если цена контракта составляет от 3 млн. рублей до 50 млн. рублей (включительно).</w:t>
      </w:r>
    </w:p>
    <w:p w:rsidR="00ED1D97" w:rsidRPr="00F55B1C" w:rsidRDefault="00ED1D97" w:rsidP="00F55B1C">
      <w:pPr>
        <w:tabs>
          <w:tab w:val="left" w:pos="709"/>
        </w:tabs>
        <w:autoSpaceDE w:val="0"/>
        <w:autoSpaceDN w:val="0"/>
        <w:adjustRightInd w:val="0"/>
        <w:ind w:firstLine="720"/>
        <w:jc w:val="both"/>
        <w:rPr>
          <w:sz w:val="22"/>
          <w:szCs w:val="22"/>
        </w:rPr>
      </w:pPr>
      <w:r w:rsidRPr="00F55B1C">
        <w:rPr>
          <w:sz w:val="22"/>
          <w:szCs w:val="22"/>
        </w:rPr>
        <w:t>8.4.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ED1D97" w:rsidRPr="00F55B1C" w:rsidRDefault="00ED1D97" w:rsidP="00F55B1C">
      <w:pPr>
        <w:ind w:firstLine="720"/>
        <w:jc w:val="both"/>
        <w:rPr>
          <w:sz w:val="22"/>
          <w:szCs w:val="22"/>
        </w:rPr>
      </w:pPr>
      <w:r w:rsidRPr="00F55B1C">
        <w:rPr>
          <w:sz w:val="22"/>
          <w:szCs w:val="22"/>
        </w:rPr>
        <w:t>Пеня начисляется за каждый день просрочки исполнения Подрядчиком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rsidR="00ED1D97" w:rsidRPr="00F55B1C" w:rsidRDefault="00ED1D97" w:rsidP="00F55B1C">
      <w:pPr>
        <w:tabs>
          <w:tab w:val="left" w:pos="709"/>
        </w:tabs>
        <w:ind w:firstLine="720"/>
        <w:jc w:val="both"/>
        <w:rPr>
          <w:sz w:val="22"/>
          <w:szCs w:val="22"/>
        </w:rPr>
      </w:pPr>
      <w:r w:rsidRPr="00F55B1C">
        <w:rPr>
          <w:sz w:val="22"/>
          <w:szCs w:val="22"/>
        </w:rPr>
        <w:t>8.5.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rsidR="00ED1D97" w:rsidRPr="00F55B1C" w:rsidRDefault="00ED1D97" w:rsidP="00F55B1C">
      <w:pPr>
        <w:tabs>
          <w:tab w:val="left" w:pos="709"/>
        </w:tabs>
        <w:autoSpaceDE w:val="0"/>
        <w:autoSpaceDN w:val="0"/>
        <w:adjustRightInd w:val="0"/>
        <w:ind w:firstLine="720"/>
        <w:jc w:val="both"/>
        <w:rPr>
          <w:sz w:val="22"/>
          <w:szCs w:val="22"/>
        </w:rPr>
      </w:pPr>
      <w:r w:rsidRPr="00F55B1C">
        <w:rPr>
          <w:sz w:val="22"/>
          <w:szCs w:val="22"/>
        </w:rPr>
        <w:lastRenderedPageBreak/>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ED1D97" w:rsidRPr="00F55B1C" w:rsidRDefault="00ED1D97" w:rsidP="00F55B1C">
      <w:pPr>
        <w:tabs>
          <w:tab w:val="left" w:pos="709"/>
        </w:tabs>
        <w:autoSpaceDE w:val="0"/>
        <w:autoSpaceDN w:val="0"/>
        <w:adjustRightInd w:val="0"/>
        <w:ind w:firstLine="720"/>
        <w:jc w:val="both"/>
        <w:rPr>
          <w:sz w:val="22"/>
          <w:szCs w:val="22"/>
        </w:rPr>
      </w:pPr>
      <w:r w:rsidRPr="00F55B1C">
        <w:rPr>
          <w:sz w:val="22"/>
          <w:szCs w:val="22"/>
        </w:rPr>
        <w:t>8.6.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ED1D97" w:rsidRPr="00F55B1C" w:rsidRDefault="00ED1D97" w:rsidP="00F55B1C">
      <w:pPr>
        <w:tabs>
          <w:tab w:val="left" w:pos="709"/>
        </w:tabs>
        <w:autoSpaceDE w:val="0"/>
        <w:autoSpaceDN w:val="0"/>
        <w:adjustRightInd w:val="0"/>
        <w:ind w:firstLine="720"/>
        <w:jc w:val="both"/>
        <w:rPr>
          <w:sz w:val="22"/>
          <w:szCs w:val="22"/>
        </w:rPr>
      </w:pPr>
      <w:r w:rsidRPr="00F55B1C">
        <w:rPr>
          <w:sz w:val="22"/>
          <w:szCs w:val="22"/>
        </w:rPr>
        <w:t>а) 1000 рублей, если цена Контр</w:t>
      </w:r>
      <w:r w:rsidR="00B32468" w:rsidRPr="00F55B1C">
        <w:rPr>
          <w:sz w:val="22"/>
          <w:szCs w:val="22"/>
        </w:rPr>
        <w:t>акта не превышает 3 млн. рублей.</w:t>
      </w:r>
    </w:p>
    <w:p w:rsidR="009B40AF" w:rsidRPr="00F55B1C" w:rsidRDefault="009B40AF" w:rsidP="00F55B1C">
      <w:pPr>
        <w:tabs>
          <w:tab w:val="left" w:pos="709"/>
        </w:tabs>
        <w:autoSpaceDE w:val="0"/>
        <w:autoSpaceDN w:val="0"/>
        <w:adjustRightInd w:val="0"/>
        <w:ind w:firstLine="720"/>
        <w:jc w:val="both"/>
        <w:rPr>
          <w:sz w:val="22"/>
          <w:szCs w:val="22"/>
        </w:rPr>
      </w:pPr>
      <w:r w:rsidRPr="00F55B1C">
        <w:rPr>
          <w:sz w:val="22"/>
          <w:szCs w:val="22"/>
        </w:rPr>
        <w:t>б) 5000 рублей, если цена контракта составляет от 3 млн. рублей до 50 млн. рублей (включительно).</w:t>
      </w:r>
    </w:p>
    <w:p w:rsidR="00ED1D97" w:rsidRPr="00F55B1C" w:rsidRDefault="00ED1D97" w:rsidP="00F55B1C">
      <w:pPr>
        <w:tabs>
          <w:tab w:val="left" w:pos="709"/>
        </w:tabs>
        <w:autoSpaceDE w:val="0"/>
        <w:autoSpaceDN w:val="0"/>
        <w:adjustRightInd w:val="0"/>
        <w:ind w:firstLine="720"/>
        <w:jc w:val="both"/>
        <w:rPr>
          <w:sz w:val="22"/>
          <w:szCs w:val="22"/>
        </w:rPr>
      </w:pPr>
      <w:r w:rsidRPr="00F55B1C">
        <w:rPr>
          <w:sz w:val="22"/>
          <w:szCs w:val="22"/>
        </w:rPr>
        <w:t>8.7.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Законом о контрактной системе),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9B40AF" w:rsidRPr="00F55B1C" w:rsidRDefault="009B40AF" w:rsidP="00F55B1C">
      <w:pPr>
        <w:widowControl w:val="0"/>
        <w:tabs>
          <w:tab w:val="left" w:pos="709"/>
        </w:tabs>
        <w:autoSpaceDE w:val="0"/>
        <w:autoSpaceDN w:val="0"/>
        <w:adjustRightInd w:val="0"/>
        <w:ind w:firstLine="720"/>
        <w:jc w:val="both"/>
        <w:rPr>
          <w:rFonts w:eastAsia="Calibri"/>
          <w:sz w:val="22"/>
          <w:szCs w:val="22"/>
        </w:rPr>
      </w:pPr>
      <w:r w:rsidRPr="00F55B1C">
        <w:rPr>
          <w:rFonts w:eastAsia="Calibri"/>
          <w:sz w:val="22"/>
          <w:szCs w:val="22"/>
        </w:rPr>
        <w:t>а) в случае, если цена контракта не превышает начальную (максимальную) цену контракта:</w:t>
      </w:r>
    </w:p>
    <w:p w:rsidR="009B40AF" w:rsidRPr="00F55B1C" w:rsidRDefault="009B40AF" w:rsidP="00F55B1C">
      <w:pPr>
        <w:widowControl w:val="0"/>
        <w:tabs>
          <w:tab w:val="left" w:pos="709"/>
        </w:tabs>
        <w:autoSpaceDE w:val="0"/>
        <w:autoSpaceDN w:val="0"/>
        <w:adjustRightInd w:val="0"/>
        <w:ind w:firstLine="720"/>
        <w:jc w:val="both"/>
        <w:rPr>
          <w:rFonts w:eastAsia="Calibri"/>
          <w:sz w:val="22"/>
          <w:szCs w:val="22"/>
        </w:rPr>
      </w:pPr>
      <w:r w:rsidRPr="00F55B1C">
        <w:rPr>
          <w:rFonts w:eastAsia="Calibri"/>
          <w:sz w:val="22"/>
          <w:szCs w:val="22"/>
        </w:rPr>
        <w:t>10 процентов начальной (максимальной) цены контракта, если цена контракта не превышает 3 млн. рублей;</w:t>
      </w:r>
    </w:p>
    <w:p w:rsidR="009B40AF" w:rsidRPr="00F55B1C" w:rsidRDefault="009B40AF" w:rsidP="00F55B1C">
      <w:pPr>
        <w:widowControl w:val="0"/>
        <w:tabs>
          <w:tab w:val="left" w:pos="709"/>
        </w:tabs>
        <w:autoSpaceDE w:val="0"/>
        <w:autoSpaceDN w:val="0"/>
        <w:adjustRightInd w:val="0"/>
        <w:ind w:firstLine="720"/>
        <w:jc w:val="both"/>
        <w:rPr>
          <w:rFonts w:eastAsia="Calibri"/>
          <w:sz w:val="22"/>
          <w:szCs w:val="22"/>
        </w:rPr>
      </w:pPr>
      <w:r w:rsidRPr="00F55B1C">
        <w:rPr>
          <w:rFonts w:eastAsia="Calibri"/>
          <w:sz w:val="22"/>
          <w:szCs w:val="22"/>
        </w:rPr>
        <w:t>5 процентов начальной (максимальной) цены контракта, если цена контракта составляет от 3 млн. рублей до 50 млн. рублей (включительно);</w:t>
      </w:r>
    </w:p>
    <w:p w:rsidR="009B40AF" w:rsidRPr="00F55B1C" w:rsidRDefault="009B40AF" w:rsidP="00F55B1C">
      <w:pPr>
        <w:widowControl w:val="0"/>
        <w:tabs>
          <w:tab w:val="left" w:pos="709"/>
        </w:tabs>
        <w:autoSpaceDE w:val="0"/>
        <w:autoSpaceDN w:val="0"/>
        <w:adjustRightInd w:val="0"/>
        <w:ind w:firstLine="720"/>
        <w:jc w:val="both"/>
        <w:rPr>
          <w:rFonts w:eastAsia="Calibri"/>
          <w:sz w:val="22"/>
          <w:szCs w:val="22"/>
        </w:rPr>
      </w:pPr>
      <w:r w:rsidRPr="00F55B1C">
        <w:rPr>
          <w:rFonts w:eastAsia="Calibri"/>
          <w:sz w:val="22"/>
          <w:szCs w:val="22"/>
        </w:rPr>
        <w:t>б) в случае, если цена контракта превышает начальную (максимальную) цену контракта:</w:t>
      </w:r>
    </w:p>
    <w:p w:rsidR="009B40AF" w:rsidRPr="00F55B1C" w:rsidRDefault="009B40AF" w:rsidP="00F55B1C">
      <w:pPr>
        <w:widowControl w:val="0"/>
        <w:tabs>
          <w:tab w:val="left" w:pos="709"/>
        </w:tabs>
        <w:autoSpaceDE w:val="0"/>
        <w:autoSpaceDN w:val="0"/>
        <w:adjustRightInd w:val="0"/>
        <w:ind w:firstLine="720"/>
        <w:jc w:val="both"/>
        <w:rPr>
          <w:rFonts w:eastAsia="Calibri"/>
          <w:sz w:val="22"/>
          <w:szCs w:val="22"/>
        </w:rPr>
      </w:pPr>
      <w:r w:rsidRPr="00F55B1C">
        <w:rPr>
          <w:rFonts w:eastAsia="Calibri"/>
          <w:sz w:val="22"/>
          <w:szCs w:val="22"/>
        </w:rPr>
        <w:t>10 процентов цены контракта, если цена контракта не превышает 3 млн. рублей;</w:t>
      </w:r>
    </w:p>
    <w:p w:rsidR="009B40AF" w:rsidRPr="00F55B1C" w:rsidRDefault="009B40AF" w:rsidP="00F55B1C">
      <w:pPr>
        <w:widowControl w:val="0"/>
        <w:tabs>
          <w:tab w:val="left" w:pos="709"/>
        </w:tabs>
        <w:autoSpaceDE w:val="0"/>
        <w:autoSpaceDN w:val="0"/>
        <w:adjustRightInd w:val="0"/>
        <w:ind w:firstLine="720"/>
        <w:jc w:val="both"/>
        <w:rPr>
          <w:rFonts w:eastAsia="Calibri"/>
          <w:sz w:val="22"/>
          <w:szCs w:val="22"/>
        </w:rPr>
      </w:pPr>
      <w:r w:rsidRPr="00F55B1C">
        <w:rPr>
          <w:rFonts w:eastAsia="Calibri"/>
          <w:sz w:val="22"/>
          <w:szCs w:val="22"/>
        </w:rPr>
        <w:t>5 процентов цены контракта, если цена контракта составляет от 3 млн. рублей до 50 млн. рублей (включительно);</w:t>
      </w:r>
    </w:p>
    <w:p w:rsidR="00ED1D97" w:rsidRPr="00F55B1C" w:rsidRDefault="00ED1D97" w:rsidP="00F55B1C">
      <w:pPr>
        <w:widowControl w:val="0"/>
        <w:tabs>
          <w:tab w:val="left" w:pos="709"/>
        </w:tabs>
        <w:autoSpaceDE w:val="0"/>
        <w:autoSpaceDN w:val="0"/>
        <w:adjustRightInd w:val="0"/>
        <w:ind w:firstLine="720"/>
        <w:jc w:val="both"/>
        <w:rPr>
          <w:sz w:val="22"/>
          <w:szCs w:val="22"/>
        </w:rPr>
      </w:pPr>
      <w:r w:rsidRPr="00F55B1C">
        <w:rPr>
          <w:sz w:val="22"/>
          <w:szCs w:val="22"/>
        </w:rPr>
        <w:t>8.8.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ED1D97" w:rsidRPr="00F55B1C" w:rsidRDefault="00ED1D97" w:rsidP="00F55B1C">
      <w:pPr>
        <w:autoSpaceDE w:val="0"/>
        <w:autoSpaceDN w:val="0"/>
        <w:adjustRightInd w:val="0"/>
        <w:ind w:firstLine="720"/>
        <w:jc w:val="both"/>
        <w:rPr>
          <w:sz w:val="22"/>
          <w:szCs w:val="22"/>
        </w:rPr>
      </w:pPr>
      <w:r w:rsidRPr="00F55B1C">
        <w:rPr>
          <w:sz w:val="22"/>
          <w:szCs w:val="22"/>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ED1D97" w:rsidRPr="00F55B1C" w:rsidRDefault="00ED1D97" w:rsidP="00F55B1C">
      <w:pPr>
        <w:widowControl w:val="0"/>
        <w:tabs>
          <w:tab w:val="left" w:pos="709"/>
        </w:tabs>
        <w:autoSpaceDE w:val="0"/>
        <w:ind w:firstLine="720"/>
        <w:jc w:val="both"/>
        <w:rPr>
          <w:sz w:val="22"/>
          <w:szCs w:val="22"/>
        </w:rPr>
      </w:pPr>
      <w:r w:rsidRPr="00F55B1C">
        <w:rPr>
          <w:sz w:val="22"/>
          <w:szCs w:val="22"/>
        </w:rPr>
        <w:t>8.9. В случае неисполнения или ненадлежащего исполнения Подрядчиком обязательств, предусмотренных Контрактом, Заказчик вправе произвести оплату по Контракту за вычетом соответствующего размера неустойки (штрафа, пени) (при этом исполнение обязательства Подрядчика по перечислению неустойки (штрафа, пени) и (или) убытков в доход бюджета возлагается на Заказчика) либо осуществить удержание суммы неустойки (штрафа, пени) из обеспечения исполнения Контракта, предоставленного Подрядчиком в соответствии с разделом 9 настоящего Контракта.</w:t>
      </w:r>
    </w:p>
    <w:p w:rsidR="00ED1D97" w:rsidRPr="00F55B1C" w:rsidRDefault="00ED1D97" w:rsidP="00F55B1C">
      <w:pPr>
        <w:widowControl w:val="0"/>
        <w:tabs>
          <w:tab w:val="left" w:pos="709"/>
        </w:tabs>
        <w:autoSpaceDE w:val="0"/>
        <w:ind w:firstLine="720"/>
        <w:jc w:val="both"/>
        <w:rPr>
          <w:sz w:val="22"/>
          <w:szCs w:val="22"/>
        </w:rPr>
      </w:pPr>
      <w:r w:rsidRPr="00F55B1C">
        <w:rPr>
          <w:sz w:val="22"/>
          <w:szCs w:val="22"/>
        </w:rPr>
        <w:t>8.10. Уплата Стороной неустойки (штрафа, пени) не освобождает ее от исполнения обязательств по Контракту.</w:t>
      </w:r>
    </w:p>
    <w:p w:rsidR="00ED1D97" w:rsidRPr="00F55B1C" w:rsidRDefault="00ED1D97" w:rsidP="00F55B1C">
      <w:pPr>
        <w:tabs>
          <w:tab w:val="left" w:pos="709"/>
        </w:tabs>
        <w:autoSpaceDE w:val="0"/>
        <w:ind w:firstLine="720"/>
        <w:jc w:val="both"/>
        <w:rPr>
          <w:sz w:val="22"/>
          <w:szCs w:val="22"/>
        </w:rPr>
      </w:pPr>
      <w:r w:rsidRPr="00F55B1C">
        <w:rPr>
          <w:sz w:val="22"/>
          <w:szCs w:val="22"/>
        </w:rPr>
        <w:t>8.11.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Контракту, которые возникли после заключения Контракта,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46784D" w:rsidRPr="00F55B1C" w:rsidRDefault="00ED1D97" w:rsidP="00F55B1C">
      <w:pPr>
        <w:tabs>
          <w:tab w:val="left" w:pos="709"/>
        </w:tabs>
        <w:ind w:firstLine="720"/>
        <w:jc w:val="both"/>
        <w:rPr>
          <w:sz w:val="22"/>
          <w:szCs w:val="22"/>
        </w:rPr>
      </w:pPr>
      <w:r w:rsidRPr="00F55B1C">
        <w:rPr>
          <w:sz w:val="22"/>
          <w:szCs w:val="22"/>
        </w:rPr>
        <w:t>8.12. В случае если в период исполнения обязательств по Контракту произошло дорожно-транспортное происшествие с сопутствующими дорожными условиями по причине несоблюдения требований по обеспечению безопасности дорожного движения на участке проведения Работ или органами ГИБДД в ходе проверочных мероприятий установлен факт нарушения требований технических нормативов (ГОСТ, СНиП, СП, ВСН, ОДМ), Подрядчик обязан устранить выявленные недостатки, компенсировать уплаченный Заказчиком административный штраф на основании претензии Заказчика в срок не позднее 14 календарных дней с даты ее получения, а также возместить ущерб, причиненный пользователям автомобильных дорог.</w:t>
      </w:r>
    </w:p>
    <w:p w:rsidR="00BF03E0" w:rsidRPr="00F55B1C" w:rsidRDefault="00BF03E0" w:rsidP="00F55B1C">
      <w:pPr>
        <w:tabs>
          <w:tab w:val="left" w:pos="709"/>
        </w:tabs>
        <w:ind w:firstLine="720"/>
        <w:jc w:val="both"/>
        <w:rPr>
          <w:sz w:val="22"/>
          <w:szCs w:val="22"/>
        </w:rPr>
      </w:pPr>
    </w:p>
    <w:p w:rsidR="00C36397" w:rsidRDefault="00C36397" w:rsidP="00F55B1C">
      <w:pPr>
        <w:widowControl w:val="0"/>
        <w:tabs>
          <w:tab w:val="left" w:pos="709"/>
        </w:tabs>
        <w:autoSpaceDE w:val="0"/>
        <w:ind w:firstLine="720"/>
        <w:jc w:val="center"/>
        <w:rPr>
          <w:b/>
          <w:sz w:val="22"/>
          <w:szCs w:val="22"/>
        </w:rPr>
      </w:pPr>
    </w:p>
    <w:p w:rsidR="00D97A70" w:rsidRPr="00F55B1C" w:rsidRDefault="001456B4" w:rsidP="00F55B1C">
      <w:pPr>
        <w:widowControl w:val="0"/>
        <w:tabs>
          <w:tab w:val="left" w:pos="709"/>
        </w:tabs>
        <w:autoSpaceDE w:val="0"/>
        <w:ind w:firstLine="720"/>
        <w:jc w:val="center"/>
        <w:rPr>
          <w:b/>
          <w:sz w:val="22"/>
          <w:szCs w:val="22"/>
        </w:rPr>
      </w:pPr>
      <w:r w:rsidRPr="00F55B1C">
        <w:rPr>
          <w:b/>
          <w:sz w:val="22"/>
          <w:szCs w:val="22"/>
        </w:rPr>
        <w:lastRenderedPageBreak/>
        <w:t>9. </w:t>
      </w:r>
      <w:r w:rsidR="00047EC6" w:rsidRPr="00F55B1C">
        <w:rPr>
          <w:b/>
          <w:sz w:val="22"/>
          <w:szCs w:val="22"/>
        </w:rPr>
        <w:t>Обеспечение исполнения Контракта</w:t>
      </w:r>
      <w:bookmarkStart w:id="4" w:name="Par132"/>
      <w:bookmarkEnd w:id="4"/>
    </w:p>
    <w:p w:rsidR="00D97A70" w:rsidRPr="00F55B1C" w:rsidRDefault="00D97A70" w:rsidP="00F55B1C">
      <w:pPr>
        <w:widowControl w:val="0"/>
        <w:ind w:firstLine="720"/>
        <w:contextualSpacing/>
        <w:jc w:val="both"/>
        <w:rPr>
          <w:sz w:val="22"/>
          <w:szCs w:val="22"/>
        </w:rPr>
      </w:pPr>
      <w:r w:rsidRPr="00F55B1C">
        <w:rPr>
          <w:sz w:val="22"/>
          <w:szCs w:val="22"/>
        </w:rPr>
        <w:t>9.1. Обеспечение исполнения Контракта предусмотрено для обеспечения исполнения Подрядчиком его обязательств по Контракту, в том числе за исполнение таких обязательств, как выполнение Работ надлежащего качества, соблюдение сроков выполнения Работ, оплата пени и/или штрафа за неисполнение или ненадлежащее исполнение условий Контракта, возмещение ущерба.</w:t>
      </w:r>
    </w:p>
    <w:p w:rsidR="00D97A70" w:rsidRPr="00F55B1C" w:rsidRDefault="00D97A70" w:rsidP="00F55B1C">
      <w:pPr>
        <w:adjustRightInd w:val="0"/>
        <w:ind w:firstLine="720"/>
        <w:contextualSpacing/>
        <w:jc w:val="both"/>
        <w:rPr>
          <w:sz w:val="22"/>
          <w:szCs w:val="22"/>
        </w:rPr>
      </w:pPr>
      <w:r w:rsidRPr="00F55B1C">
        <w:rPr>
          <w:sz w:val="22"/>
          <w:szCs w:val="22"/>
        </w:rPr>
        <w:t>9.2. Обеспечение исполнения Контракта не применяется, если участник закупки, с которым заключается Контракт, является казенным учреждением.</w:t>
      </w:r>
    </w:p>
    <w:p w:rsidR="00D97A70" w:rsidRPr="00F55B1C" w:rsidRDefault="00D97A70" w:rsidP="00F55B1C">
      <w:pPr>
        <w:widowControl w:val="0"/>
        <w:ind w:firstLine="720"/>
        <w:contextualSpacing/>
        <w:jc w:val="both"/>
        <w:rPr>
          <w:sz w:val="22"/>
          <w:szCs w:val="22"/>
        </w:rPr>
      </w:pPr>
      <w:r w:rsidRPr="00F55B1C">
        <w:rPr>
          <w:sz w:val="22"/>
          <w:szCs w:val="22"/>
        </w:rPr>
        <w:t>9.3. Исполнение Контракта обеспечивается предоставлением независимой гарантии, соответствующей требованиям ст. 45 Закона о контрактной системе, законодательства Российской Федерации или внесением денежных средств на указанный Заказчиком счет в пункте 9.12, на котором в соответствии с законодательством Российской Федерации учитываются операции со средствами, поступающими Заказчику.</w:t>
      </w:r>
    </w:p>
    <w:p w:rsidR="00D97A70" w:rsidRPr="00F55B1C" w:rsidRDefault="00D97A70" w:rsidP="00F55B1C">
      <w:pPr>
        <w:widowControl w:val="0"/>
        <w:ind w:firstLine="720"/>
        <w:contextualSpacing/>
        <w:jc w:val="both"/>
        <w:rPr>
          <w:sz w:val="22"/>
          <w:szCs w:val="22"/>
        </w:rPr>
      </w:pPr>
      <w:r w:rsidRPr="00F55B1C">
        <w:rPr>
          <w:sz w:val="22"/>
          <w:szCs w:val="22"/>
        </w:rPr>
        <w:t>Способ обеспечения исполнения Контракта определяется Подрядчиком самостоятельно.</w:t>
      </w:r>
    </w:p>
    <w:p w:rsidR="00D97A70" w:rsidRPr="00F55B1C" w:rsidRDefault="00D97A70" w:rsidP="00F55B1C">
      <w:pPr>
        <w:adjustRightInd w:val="0"/>
        <w:ind w:firstLine="720"/>
        <w:contextualSpacing/>
        <w:jc w:val="both"/>
        <w:rPr>
          <w:sz w:val="22"/>
          <w:szCs w:val="22"/>
        </w:rPr>
      </w:pPr>
      <w:r w:rsidRPr="00F55B1C">
        <w:rPr>
          <w:sz w:val="22"/>
          <w:szCs w:val="22"/>
        </w:rPr>
        <w:t>9.4. Размер обеспечения исполнения Контракта составляет 5% (пять процентов) от цены Контракта, что составляет _____ (________) рублей ___ копеек.</w:t>
      </w:r>
    </w:p>
    <w:p w:rsidR="00D97A70" w:rsidRPr="00F55B1C" w:rsidRDefault="00D97A70" w:rsidP="00F55B1C">
      <w:pPr>
        <w:adjustRightInd w:val="0"/>
        <w:ind w:firstLine="720"/>
        <w:contextualSpacing/>
        <w:jc w:val="both"/>
        <w:rPr>
          <w:sz w:val="22"/>
          <w:szCs w:val="22"/>
        </w:rPr>
      </w:pPr>
      <w:r w:rsidRPr="00F55B1C">
        <w:rPr>
          <w:sz w:val="22"/>
          <w:szCs w:val="22"/>
        </w:rPr>
        <w:t>При снижении цены в предложенной Подрядчиком заявке на двадцать пять и более процентов по отношению к начальной (максимальной) цене Контракта Подрядчик, с которым заключается Контракт, предоставляет обеспечение исполнения Контракта с учетом положений ст. 37 Закона о контрактной системе.</w:t>
      </w:r>
    </w:p>
    <w:p w:rsidR="00D97A70" w:rsidRPr="00F55B1C" w:rsidRDefault="00D97A70" w:rsidP="00F55B1C">
      <w:pPr>
        <w:adjustRightInd w:val="0"/>
        <w:ind w:firstLine="720"/>
        <w:contextualSpacing/>
        <w:jc w:val="both"/>
        <w:rPr>
          <w:sz w:val="22"/>
          <w:szCs w:val="22"/>
        </w:rPr>
      </w:pPr>
      <w:r w:rsidRPr="00F55B1C">
        <w:rPr>
          <w:sz w:val="22"/>
          <w:szCs w:val="22"/>
        </w:rPr>
        <w:t>Подрядчик освобождается от предоставления обеспечения исполнения Контракта, в том числе с учетом положений ст. 37 Закона о контрактной системе, в случае, предусмотренном ч. 8.1 ст. 96 Закона о контрактной системе.</w:t>
      </w:r>
    </w:p>
    <w:p w:rsidR="00D97A70" w:rsidRPr="00F55B1C" w:rsidRDefault="00D97A70" w:rsidP="00F55B1C">
      <w:pPr>
        <w:ind w:firstLine="720"/>
        <w:contextualSpacing/>
        <w:jc w:val="both"/>
        <w:rPr>
          <w:rFonts w:eastAsia="Calibri"/>
          <w:sz w:val="22"/>
          <w:szCs w:val="22"/>
          <w:lang w:eastAsia="en-US"/>
        </w:rPr>
      </w:pPr>
      <w:r w:rsidRPr="00F55B1C">
        <w:rPr>
          <w:rFonts w:eastAsia="Calibri"/>
          <w:sz w:val="22"/>
          <w:szCs w:val="22"/>
          <w:lang w:eastAsia="en-US"/>
        </w:rPr>
        <w:t>9.5. Размер этого обеспечения подлежит уменьшению в порядке и случаях, которые предусмотрены частями 7.2 и 7.3 статьи 96 Закона о контрактной системе.</w:t>
      </w:r>
    </w:p>
    <w:p w:rsidR="00D97A70" w:rsidRPr="00F55B1C" w:rsidRDefault="00D97A70" w:rsidP="00F55B1C">
      <w:pPr>
        <w:ind w:firstLine="720"/>
        <w:contextualSpacing/>
        <w:jc w:val="both"/>
        <w:rPr>
          <w:rFonts w:eastAsia="Calibri"/>
          <w:sz w:val="22"/>
          <w:szCs w:val="22"/>
          <w:lang w:eastAsia="en-US"/>
        </w:rPr>
      </w:pPr>
      <w:r w:rsidRPr="00F55B1C">
        <w:rPr>
          <w:rFonts w:eastAsia="Calibri"/>
          <w:sz w:val="22"/>
          <w:szCs w:val="22"/>
          <w:lang w:eastAsia="en-US"/>
        </w:rPr>
        <w:t>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Закона о контрактной системе.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подрядчика ему возвращаются заказчиком в установленный в соответствии с частью 27 статьи 34 Федерального закона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D97A70" w:rsidRPr="00F55B1C" w:rsidRDefault="00D97A70" w:rsidP="00F55B1C">
      <w:pPr>
        <w:widowControl w:val="0"/>
        <w:ind w:firstLine="720"/>
        <w:contextualSpacing/>
        <w:jc w:val="both"/>
        <w:rPr>
          <w:sz w:val="22"/>
          <w:szCs w:val="22"/>
        </w:rPr>
      </w:pPr>
      <w:r w:rsidRPr="00F55B1C">
        <w:rPr>
          <w:rFonts w:eastAsia="Calibri"/>
          <w:sz w:val="22"/>
          <w:szCs w:val="22"/>
          <w:lang w:eastAsia="en-US"/>
        </w:rPr>
        <w:t xml:space="preserve"> Предусмотренное частями 7 и 7.1 статьи 96 Закона о контрактной системе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Законом о контрактной системе, а также приемки заказчиком выполненной работы (ее результатов), результатов отдельного этапа исполнения контракта в объеме выплаченного аванса (</w:t>
      </w:r>
      <w:r w:rsidRPr="00F55B1C">
        <w:rPr>
          <w:rFonts w:eastAsia="Calibri"/>
          <w:i/>
          <w:sz w:val="22"/>
          <w:szCs w:val="22"/>
          <w:lang w:eastAsia="en-US"/>
        </w:rPr>
        <w:t>если контрактом предусмотрена выплата аванса</w:t>
      </w:r>
      <w:r w:rsidRPr="00F55B1C">
        <w:rPr>
          <w:rFonts w:eastAsia="Calibri"/>
          <w:sz w:val="22"/>
          <w:szCs w:val="22"/>
          <w:lang w:eastAsia="en-US"/>
        </w:rPr>
        <w:t>)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D97A70" w:rsidRPr="00F55B1C" w:rsidRDefault="00D97A70" w:rsidP="00F55B1C">
      <w:pPr>
        <w:shd w:val="clear" w:color="auto" w:fill="FFFFFF"/>
        <w:tabs>
          <w:tab w:val="left" w:pos="1134"/>
        </w:tabs>
        <w:adjustRightInd w:val="0"/>
        <w:ind w:firstLine="720"/>
        <w:contextualSpacing/>
        <w:jc w:val="both"/>
        <w:rPr>
          <w:sz w:val="22"/>
          <w:szCs w:val="22"/>
        </w:rPr>
      </w:pPr>
      <w:r w:rsidRPr="00F55B1C">
        <w:rPr>
          <w:sz w:val="22"/>
          <w:szCs w:val="22"/>
        </w:rPr>
        <w:t>9.6. В случае предоставления обеспечения исполнения Контракта путем внесения денежных средств на счет Заказчика срок действия обеспечения исполнения Контракта должен полностью покрывать срок действия обеспеченных им обязательств и предусматривать возможность предъявления Заказчиком требования о выплате (удержании) денежной суммы в течение одного месяца с даты прекращения обязательств.</w:t>
      </w:r>
    </w:p>
    <w:p w:rsidR="00D97A70" w:rsidRPr="00F55B1C" w:rsidRDefault="00D97A70" w:rsidP="00F55B1C">
      <w:pPr>
        <w:ind w:firstLine="720"/>
        <w:contextualSpacing/>
        <w:jc w:val="both"/>
        <w:rPr>
          <w:sz w:val="22"/>
          <w:szCs w:val="22"/>
        </w:rPr>
      </w:pPr>
      <w:r w:rsidRPr="00F55B1C">
        <w:rPr>
          <w:sz w:val="22"/>
          <w:szCs w:val="22"/>
        </w:rPr>
        <w:t xml:space="preserve">9.7. Срок действия независимой гарантии определяется Подрядчиком самостоятельно в соответствии с требованиями Закона о контрактной системе, при этом данный срок должен превышать </w:t>
      </w:r>
      <w:r w:rsidRPr="00F55B1C">
        <w:rPr>
          <w:sz w:val="22"/>
          <w:szCs w:val="22"/>
        </w:rPr>
        <w:lastRenderedPageBreak/>
        <w:t>срок исполнения обеспечиваемых обязательств не менее чем на один месяц, в том числе в случаях его изменения</w:t>
      </w:r>
      <w:r w:rsidRPr="00F55B1C">
        <w:rPr>
          <w:rFonts w:eastAsia="Calibri"/>
          <w:sz w:val="22"/>
          <w:szCs w:val="22"/>
          <w:lang w:eastAsia="ar-SA"/>
        </w:rPr>
        <w:t>, предусмотренных Законом о контрактной системе.</w:t>
      </w:r>
    </w:p>
    <w:p w:rsidR="00D97A70" w:rsidRPr="00F55B1C" w:rsidRDefault="00D97A70" w:rsidP="00F55B1C">
      <w:pPr>
        <w:shd w:val="clear" w:color="auto" w:fill="FFFFFF"/>
        <w:tabs>
          <w:tab w:val="left" w:pos="1134"/>
        </w:tabs>
        <w:adjustRightInd w:val="0"/>
        <w:ind w:firstLine="720"/>
        <w:contextualSpacing/>
        <w:jc w:val="both"/>
        <w:rPr>
          <w:sz w:val="22"/>
          <w:szCs w:val="22"/>
        </w:rPr>
      </w:pPr>
      <w:r w:rsidRPr="00F55B1C">
        <w:rPr>
          <w:sz w:val="22"/>
          <w:szCs w:val="22"/>
        </w:rPr>
        <w:t>9.8. В случае надлежащего исполнения Подрядчиком обязательств по Контракту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после завершения работ на Объекте в течение 15 (пятнадцати) календарных дней с даты подписания Заказчиком документа о приемке, при отсутствии у Заказчика претензий по объему и качеству выполненных Работ.</w:t>
      </w:r>
    </w:p>
    <w:p w:rsidR="00D97A70" w:rsidRPr="00F55B1C" w:rsidRDefault="00D97A70" w:rsidP="00F55B1C">
      <w:pPr>
        <w:widowControl w:val="0"/>
        <w:ind w:firstLine="720"/>
        <w:contextualSpacing/>
        <w:jc w:val="both"/>
        <w:rPr>
          <w:rFonts w:eastAsia="Calibri"/>
          <w:sz w:val="22"/>
          <w:szCs w:val="22"/>
          <w:lang w:eastAsia="ar-SA"/>
        </w:rPr>
      </w:pPr>
      <w:r w:rsidRPr="00F55B1C">
        <w:rPr>
          <w:sz w:val="22"/>
          <w:szCs w:val="22"/>
        </w:rPr>
        <w:t>В случае уменьшения размера обеспечения исполнения Контракта в порядке и случаях, установленных Законом о контрактной системе, часть денежных средств, внесенная Подрядчиком в качестве обеспечения исполнения Контракта, по заявлению Подрядчика подлежит возврату Подрядчику в течение 15 (пятнадцати) календарных дней с даты получения Заказчиком указанного заявления, при отсутствии у Заказчика претензий по объему и качеству выполненных Работ.</w:t>
      </w:r>
    </w:p>
    <w:p w:rsidR="00D97A70" w:rsidRPr="00F55B1C" w:rsidRDefault="00D97A70" w:rsidP="00F55B1C">
      <w:pPr>
        <w:shd w:val="clear" w:color="auto" w:fill="FFFFFF"/>
        <w:tabs>
          <w:tab w:val="left" w:pos="1134"/>
        </w:tabs>
        <w:adjustRightInd w:val="0"/>
        <w:ind w:firstLine="720"/>
        <w:contextualSpacing/>
        <w:jc w:val="both"/>
        <w:rPr>
          <w:sz w:val="22"/>
          <w:szCs w:val="22"/>
        </w:rPr>
      </w:pPr>
      <w:r w:rsidRPr="00F55B1C">
        <w:rPr>
          <w:sz w:val="22"/>
          <w:szCs w:val="22"/>
        </w:rPr>
        <w:t>9.9. 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Подрядчиком его обязательств по Контракту, Подрядчик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Контракта на тех же условиях и в таком же размере.</w:t>
      </w:r>
    </w:p>
    <w:p w:rsidR="00D97A70" w:rsidRPr="00F55B1C" w:rsidRDefault="00D97A70" w:rsidP="00F55B1C">
      <w:pPr>
        <w:shd w:val="clear" w:color="auto" w:fill="FFFFFF"/>
        <w:tabs>
          <w:tab w:val="left" w:pos="1134"/>
        </w:tabs>
        <w:adjustRightInd w:val="0"/>
        <w:ind w:firstLine="720"/>
        <w:contextualSpacing/>
        <w:jc w:val="both"/>
        <w:rPr>
          <w:sz w:val="22"/>
          <w:szCs w:val="22"/>
        </w:rPr>
      </w:pPr>
      <w:r w:rsidRPr="00F55B1C">
        <w:rPr>
          <w:sz w:val="22"/>
          <w:szCs w:val="22"/>
        </w:rPr>
        <w:t>Действие указанного пункта не распространяется на случаи, если Подрядчиком предоставлена недостоверная (поддельная) независимая гарантия.</w:t>
      </w:r>
    </w:p>
    <w:p w:rsidR="00D97A70" w:rsidRPr="00F55B1C" w:rsidRDefault="00D97A70" w:rsidP="00F55B1C">
      <w:pPr>
        <w:shd w:val="clear" w:color="auto" w:fill="FFFFFF"/>
        <w:tabs>
          <w:tab w:val="left" w:pos="1134"/>
        </w:tabs>
        <w:adjustRightInd w:val="0"/>
        <w:ind w:firstLine="720"/>
        <w:contextualSpacing/>
        <w:jc w:val="both"/>
        <w:rPr>
          <w:sz w:val="22"/>
          <w:szCs w:val="22"/>
        </w:rPr>
      </w:pPr>
      <w:r w:rsidRPr="00F55B1C">
        <w:rPr>
          <w:sz w:val="22"/>
          <w:szCs w:val="22"/>
        </w:rPr>
        <w:t>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Подрядчиком обязательства, предусмотренного настоящим абзацем, начисляется пеня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D97A70" w:rsidRPr="00F55B1C" w:rsidRDefault="00D97A70" w:rsidP="00F55B1C">
      <w:pPr>
        <w:shd w:val="clear" w:color="auto" w:fill="FFFFFF"/>
        <w:tabs>
          <w:tab w:val="left" w:pos="1134"/>
        </w:tabs>
        <w:adjustRightInd w:val="0"/>
        <w:ind w:firstLine="720"/>
        <w:contextualSpacing/>
        <w:jc w:val="both"/>
        <w:rPr>
          <w:sz w:val="22"/>
          <w:szCs w:val="22"/>
        </w:rPr>
      </w:pPr>
      <w:r w:rsidRPr="00F55B1C">
        <w:rPr>
          <w:sz w:val="22"/>
          <w:szCs w:val="22"/>
        </w:rPr>
        <w:t>9.10. Прекращение обеспечения исполнения Контракта или не соответствующее требованиям Закона о контрактной системе обеспечение исполнения Контракта по истечении срока, указанного в пункте 9.8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p>
    <w:p w:rsidR="00D97A70" w:rsidRPr="00F55B1C" w:rsidRDefault="00D97A70" w:rsidP="00F55B1C">
      <w:pPr>
        <w:shd w:val="clear" w:color="auto" w:fill="FFFFFF"/>
        <w:adjustRightInd w:val="0"/>
        <w:ind w:firstLine="720"/>
        <w:contextualSpacing/>
        <w:jc w:val="both"/>
        <w:rPr>
          <w:sz w:val="22"/>
          <w:szCs w:val="22"/>
        </w:rPr>
      </w:pPr>
      <w:r w:rsidRPr="00F55B1C">
        <w:rPr>
          <w:sz w:val="22"/>
          <w:szCs w:val="22"/>
        </w:rPr>
        <w:t>9.11. Обеспечение исполнения Контракта сохраняет свою силу при изменении законодательства Российской Федерации, а также при реорганизации Подрядчика или Заказчика.</w:t>
      </w:r>
    </w:p>
    <w:p w:rsidR="00D97A70" w:rsidRPr="00F55B1C" w:rsidRDefault="00D97A70" w:rsidP="00F55B1C">
      <w:pPr>
        <w:shd w:val="clear" w:color="auto" w:fill="FFFFFF"/>
        <w:tabs>
          <w:tab w:val="left" w:pos="1134"/>
        </w:tabs>
        <w:adjustRightInd w:val="0"/>
        <w:ind w:firstLine="720"/>
        <w:contextualSpacing/>
        <w:jc w:val="both"/>
        <w:rPr>
          <w:sz w:val="22"/>
          <w:szCs w:val="22"/>
        </w:rPr>
      </w:pPr>
      <w:r w:rsidRPr="00F55B1C">
        <w:rPr>
          <w:sz w:val="22"/>
          <w:szCs w:val="22"/>
        </w:rPr>
        <w:t>9.12. В случае предоставления Подрядчиком обеспечения исполнения Контракта в виде внесения денежных средств на счет Заказчика в размере обеспечения исполнения Контракта, установленном в извещении об осуществлении закупки (в случае заключения Контракта в электронной форме), денежные средства перечисляются по следующим реквизитам:</w:t>
      </w:r>
    </w:p>
    <w:p w:rsidR="00B554CF" w:rsidRDefault="00B554CF" w:rsidP="00B554CF">
      <w:pPr>
        <w:ind w:firstLine="709"/>
        <w:jc w:val="both"/>
      </w:pPr>
      <w:r w:rsidRPr="00B554CF">
        <w:t>Админист</w:t>
      </w:r>
      <w:r>
        <w:t>рация Аргаяшского сельского поселения Аргаяшского муниципального</w:t>
      </w:r>
      <w:r w:rsidRPr="00B554CF">
        <w:t xml:space="preserve"> района Челябинской области </w:t>
      </w:r>
    </w:p>
    <w:p w:rsidR="00B554CF" w:rsidRPr="00B554CF" w:rsidRDefault="00B554CF" w:rsidP="00B554CF">
      <w:pPr>
        <w:ind w:firstLine="709"/>
        <w:jc w:val="both"/>
      </w:pPr>
      <w:r w:rsidRPr="00B554CF">
        <w:t>Местонахождение: 456880, Челябинская область, с. Аргаяш, Ул. 8 Марта, 17</w:t>
      </w:r>
    </w:p>
    <w:p w:rsidR="00B554CF" w:rsidRPr="00B554CF" w:rsidRDefault="00B554CF" w:rsidP="00B554CF">
      <w:pPr>
        <w:ind w:firstLine="709"/>
        <w:jc w:val="both"/>
      </w:pPr>
      <w:r w:rsidRPr="00B554CF">
        <w:t>Почтовый адрес: 456880, Челябинская область, с. Аргаяш, Ул. 8 Марта, 17</w:t>
      </w:r>
    </w:p>
    <w:p w:rsidR="00B554CF" w:rsidRPr="00B554CF" w:rsidRDefault="00B554CF" w:rsidP="00B554CF">
      <w:pPr>
        <w:ind w:firstLine="709"/>
        <w:jc w:val="both"/>
      </w:pPr>
      <w:r w:rsidRPr="00B554CF">
        <w:t>ИНН 7426002056 КПП 746001001</w:t>
      </w:r>
    </w:p>
    <w:p w:rsidR="00B554CF" w:rsidRPr="00B554CF" w:rsidRDefault="00B554CF" w:rsidP="00B554CF">
      <w:pPr>
        <w:ind w:firstLine="709"/>
        <w:jc w:val="both"/>
      </w:pPr>
      <w:r w:rsidRPr="00B554CF">
        <w:t>Платежные реквизиты:</w:t>
      </w:r>
    </w:p>
    <w:p w:rsidR="00B554CF" w:rsidRPr="00B554CF" w:rsidRDefault="00B554CF" w:rsidP="00B554CF">
      <w:pPr>
        <w:ind w:firstLine="709"/>
        <w:jc w:val="both"/>
      </w:pPr>
      <w:r w:rsidRPr="00B554CF">
        <w:t>ЕКС ТОФК 40102810645370000062</w:t>
      </w:r>
    </w:p>
    <w:p w:rsidR="00B554CF" w:rsidRPr="00B554CF" w:rsidRDefault="00B554CF" w:rsidP="00B554CF">
      <w:pPr>
        <w:ind w:firstLine="709"/>
        <w:jc w:val="both"/>
      </w:pPr>
      <w:r w:rsidRPr="00B554CF">
        <w:t>Казначейский счет 03232643756064126900</w:t>
      </w:r>
    </w:p>
    <w:p w:rsidR="00B554CF" w:rsidRPr="00B554CF" w:rsidRDefault="00B554CF" w:rsidP="00B554CF">
      <w:pPr>
        <w:ind w:firstLine="709"/>
        <w:jc w:val="both"/>
      </w:pPr>
      <w:r w:rsidRPr="00B554CF">
        <w:t>Отделение Челябинск банка России // УФК по Челябинской области</w:t>
      </w:r>
      <w:r>
        <w:t xml:space="preserve"> </w:t>
      </w:r>
      <w:r w:rsidRPr="00B554CF">
        <w:t>(Администрация Аргаяшского сельского поселения л/с 05693023960)</w:t>
      </w:r>
    </w:p>
    <w:p w:rsidR="00B554CF" w:rsidRPr="00B554CF" w:rsidRDefault="00B554CF" w:rsidP="00B554CF">
      <w:pPr>
        <w:ind w:firstLine="709"/>
        <w:jc w:val="both"/>
      </w:pPr>
      <w:r w:rsidRPr="00B554CF">
        <w:t>БИК: 017501500</w:t>
      </w:r>
    </w:p>
    <w:p w:rsidR="00B554CF" w:rsidRPr="00B554CF" w:rsidRDefault="00B554CF" w:rsidP="00B554CF">
      <w:pPr>
        <w:ind w:firstLine="709"/>
        <w:jc w:val="both"/>
      </w:pPr>
      <w:r w:rsidRPr="00B554CF">
        <w:t>Тел.: 83513121670</w:t>
      </w:r>
    </w:p>
    <w:p w:rsidR="00D97A70" w:rsidRPr="00F55B1C" w:rsidRDefault="00D97A70" w:rsidP="00F55B1C">
      <w:pPr>
        <w:shd w:val="clear" w:color="auto" w:fill="FFFFFF"/>
        <w:tabs>
          <w:tab w:val="left" w:pos="1134"/>
        </w:tabs>
        <w:adjustRightInd w:val="0"/>
        <w:ind w:firstLine="720"/>
        <w:contextualSpacing/>
        <w:jc w:val="both"/>
        <w:rPr>
          <w:sz w:val="22"/>
          <w:szCs w:val="22"/>
        </w:rPr>
      </w:pPr>
      <w:r w:rsidRPr="00F55B1C">
        <w:rPr>
          <w:sz w:val="22"/>
          <w:szCs w:val="22"/>
        </w:rPr>
        <w:t>Фактом внесения денежных средств на счет Заказчика является поступление денежных средств по указанным реквизитам.</w:t>
      </w:r>
    </w:p>
    <w:p w:rsidR="00D97A70" w:rsidRPr="00F55B1C" w:rsidRDefault="00D97A70" w:rsidP="00F55B1C">
      <w:pPr>
        <w:shd w:val="clear" w:color="auto" w:fill="FFFFFF"/>
        <w:tabs>
          <w:tab w:val="left" w:pos="1134"/>
        </w:tabs>
        <w:adjustRightInd w:val="0"/>
        <w:ind w:firstLine="720"/>
        <w:contextualSpacing/>
        <w:jc w:val="both"/>
        <w:rPr>
          <w:sz w:val="22"/>
          <w:szCs w:val="22"/>
        </w:rPr>
      </w:pPr>
      <w:r w:rsidRPr="00F55B1C">
        <w:rPr>
          <w:sz w:val="22"/>
          <w:szCs w:val="22"/>
        </w:rPr>
        <w:lastRenderedPageBreak/>
        <w:t>9.13. Независимая гарантия должна быть безотзывной и должна содержать сведения, указанные в </w:t>
      </w:r>
      <w:hyperlink r:id="rId8" w:anchor="/document/70353464/entry/0" w:history="1">
        <w:r w:rsidRPr="00F55B1C">
          <w:rPr>
            <w:sz w:val="22"/>
            <w:szCs w:val="22"/>
          </w:rPr>
          <w:t>Законе</w:t>
        </w:r>
      </w:hyperlink>
      <w:r w:rsidRPr="00F55B1C">
        <w:rPr>
          <w:sz w:val="22"/>
          <w:szCs w:val="22"/>
        </w:rPr>
        <w:t> о контрактной системе.</w:t>
      </w:r>
    </w:p>
    <w:p w:rsidR="00D97A70" w:rsidRPr="00F55B1C" w:rsidRDefault="00D97A70" w:rsidP="00F55B1C">
      <w:pPr>
        <w:shd w:val="clear" w:color="auto" w:fill="FFFFFF"/>
        <w:tabs>
          <w:tab w:val="left" w:pos="1134"/>
        </w:tabs>
        <w:adjustRightInd w:val="0"/>
        <w:ind w:firstLine="720"/>
        <w:contextualSpacing/>
        <w:jc w:val="both"/>
        <w:rPr>
          <w:sz w:val="22"/>
          <w:szCs w:val="22"/>
        </w:rPr>
      </w:pPr>
      <w:r w:rsidRPr="00F55B1C">
        <w:rPr>
          <w:sz w:val="22"/>
          <w:szCs w:val="22"/>
        </w:rPr>
        <w:t xml:space="preserve">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9" w:history="1">
        <w:r w:rsidRPr="00F55B1C">
          <w:rPr>
            <w:sz w:val="22"/>
            <w:szCs w:val="22"/>
          </w:rPr>
          <w:t>кодексом</w:t>
        </w:r>
      </w:hyperlink>
      <w:r w:rsidRPr="00F55B1C">
        <w:rPr>
          <w:sz w:val="22"/>
          <w:szCs w:val="22"/>
        </w:rPr>
        <w:t xml:space="preserve"> Российской Федерации оснований для отказа в удовлетворении этого требования.</w:t>
      </w:r>
    </w:p>
    <w:p w:rsidR="00D97A70" w:rsidRPr="00F55B1C" w:rsidRDefault="00D97A70" w:rsidP="00F55B1C">
      <w:pPr>
        <w:shd w:val="clear" w:color="auto" w:fill="FFFFFF"/>
        <w:tabs>
          <w:tab w:val="left" w:pos="1134"/>
        </w:tabs>
        <w:adjustRightInd w:val="0"/>
        <w:ind w:firstLine="720"/>
        <w:contextualSpacing/>
        <w:jc w:val="both"/>
        <w:rPr>
          <w:sz w:val="22"/>
          <w:szCs w:val="22"/>
        </w:rPr>
      </w:pPr>
      <w:r w:rsidRPr="00F55B1C">
        <w:rPr>
          <w:sz w:val="22"/>
          <w:szCs w:val="22"/>
        </w:rPr>
        <w:t>9.14. Все затраты, связанные с заключением и оформлением договоров и иных документов по обеспечению исполнения Контракта, несет Подрядчик.</w:t>
      </w:r>
    </w:p>
    <w:p w:rsidR="00057417" w:rsidRPr="00F55B1C" w:rsidRDefault="00057417" w:rsidP="00F55B1C">
      <w:pPr>
        <w:shd w:val="clear" w:color="auto" w:fill="FFFFFF"/>
        <w:tabs>
          <w:tab w:val="left" w:pos="1134"/>
        </w:tabs>
        <w:adjustRightInd w:val="0"/>
        <w:ind w:firstLine="720"/>
        <w:contextualSpacing/>
        <w:jc w:val="both"/>
        <w:rPr>
          <w:sz w:val="22"/>
          <w:szCs w:val="22"/>
        </w:rPr>
      </w:pPr>
    </w:p>
    <w:p w:rsidR="003149FD" w:rsidRPr="00F55B1C" w:rsidRDefault="00B96AEA" w:rsidP="00F55B1C">
      <w:pPr>
        <w:ind w:firstLine="720"/>
        <w:jc w:val="center"/>
        <w:rPr>
          <w:b/>
          <w:sz w:val="22"/>
          <w:szCs w:val="22"/>
        </w:rPr>
      </w:pPr>
      <w:r w:rsidRPr="00F55B1C">
        <w:rPr>
          <w:b/>
          <w:sz w:val="22"/>
          <w:szCs w:val="22"/>
        </w:rPr>
        <w:t>10. Обеспечение гарантийных обязательств</w:t>
      </w:r>
    </w:p>
    <w:p w:rsidR="003149FD" w:rsidRPr="00F55B1C" w:rsidRDefault="003149FD" w:rsidP="00F55B1C">
      <w:pPr>
        <w:ind w:firstLine="720"/>
        <w:contextualSpacing/>
        <w:jc w:val="both"/>
        <w:rPr>
          <w:sz w:val="22"/>
          <w:szCs w:val="22"/>
        </w:rPr>
      </w:pPr>
      <w:r w:rsidRPr="00F55B1C">
        <w:rPr>
          <w:sz w:val="22"/>
          <w:szCs w:val="22"/>
        </w:rPr>
        <w:t>10.1. </w:t>
      </w:r>
      <w:r w:rsidR="00057417" w:rsidRPr="00F55B1C">
        <w:rPr>
          <w:sz w:val="22"/>
          <w:szCs w:val="22"/>
        </w:rPr>
        <w:t>Не установлено</w:t>
      </w:r>
    </w:p>
    <w:p w:rsidR="00057417" w:rsidRPr="00F55B1C" w:rsidRDefault="00057417" w:rsidP="00F55B1C">
      <w:pPr>
        <w:ind w:firstLine="720"/>
        <w:contextualSpacing/>
        <w:jc w:val="both"/>
        <w:rPr>
          <w:sz w:val="22"/>
          <w:szCs w:val="22"/>
        </w:rPr>
      </w:pPr>
    </w:p>
    <w:p w:rsidR="00047EC6" w:rsidRPr="00F55B1C" w:rsidRDefault="00A14CDA" w:rsidP="00F55B1C">
      <w:pPr>
        <w:ind w:firstLine="720"/>
        <w:contextualSpacing/>
        <w:jc w:val="center"/>
        <w:rPr>
          <w:b/>
          <w:sz w:val="22"/>
          <w:szCs w:val="22"/>
        </w:rPr>
      </w:pPr>
      <w:r w:rsidRPr="00F55B1C">
        <w:rPr>
          <w:b/>
          <w:sz w:val="22"/>
          <w:szCs w:val="22"/>
        </w:rPr>
        <w:t>1</w:t>
      </w:r>
      <w:r w:rsidR="00CE5FF0" w:rsidRPr="00F55B1C">
        <w:rPr>
          <w:b/>
          <w:sz w:val="22"/>
          <w:szCs w:val="22"/>
        </w:rPr>
        <w:t>1</w:t>
      </w:r>
      <w:r w:rsidR="001456B4" w:rsidRPr="00F55B1C">
        <w:rPr>
          <w:b/>
          <w:sz w:val="22"/>
          <w:szCs w:val="22"/>
        </w:rPr>
        <w:t>. </w:t>
      </w:r>
      <w:r w:rsidR="00047EC6" w:rsidRPr="00F55B1C">
        <w:rPr>
          <w:b/>
          <w:sz w:val="22"/>
          <w:szCs w:val="22"/>
        </w:rPr>
        <w:t xml:space="preserve">Срок </w:t>
      </w:r>
      <w:r w:rsidR="009C06B9" w:rsidRPr="00F55B1C">
        <w:rPr>
          <w:b/>
          <w:sz w:val="22"/>
          <w:szCs w:val="22"/>
        </w:rPr>
        <w:t>действия</w:t>
      </w:r>
      <w:r w:rsidR="00047EC6" w:rsidRPr="00F55B1C">
        <w:rPr>
          <w:b/>
          <w:sz w:val="22"/>
          <w:szCs w:val="22"/>
        </w:rPr>
        <w:t>, порядок изменения и расторжения Контракта</w:t>
      </w:r>
    </w:p>
    <w:p w:rsidR="00794237" w:rsidRPr="00F55B1C" w:rsidRDefault="00D016AB" w:rsidP="00F55B1C">
      <w:pPr>
        <w:tabs>
          <w:tab w:val="left" w:pos="709"/>
        </w:tabs>
        <w:autoSpaceDE w:val="0"/>
        <w:autoSpaceDN w:val="0"/>
        <w:adjustRightInd w:val="0"/>
        <w:ind w:firstLine="720"/>
        <w:jc w:val="both"/>
        <w:rPr>
          <w:sz w:val="22"/>
          <w:szCs w:val="22"/>
        </w:rPr>
      </w:pPr>
      <w:r w:rsidRPr="00F55B1C">
        <w:rPr>
          <w:sz w:val="22"/>
          <w:szCs w:val="22"/>
        </w:rPr>
        <w:t>1</w:t>
      </w:r>
      <w:r w:rsidR="00CE5FF0" w:rsidRPr="00F55B1C">
        <w:rPr>
          <w:sz w:val="22"/>
          <w:szCs w:val="22"/>
        </w:rPr>
        <w:t>1</w:t>
      </w:r>
      <w:r w:rsidRPr="00F55B1C">
        <w:rPr>
          <w:sz w:val="22"/>
          <w:szCs w:val="22"/>
        </w:rPr>
        <w:t>.</w:t>
      </w:r>
      <w:r w:rsidR="001456B4" w:rsidRPr="00F55B1C">
        <w:rPr>
          <w:sz w:val="22"/>
          <w:szCs w:val="22"/>
        </w:rPr>
        <w:t>1. </w:t>
      </w:r>
      <w:r w:rsidR="00794237" w:rsidRPr="00F55B1C">
        <w:rPr>
          <w:sz w:val="22"/>
          <w:szCs w:val="22"/>
        </w:rPr>
        <w:t xml:space="preserve">Контракт вступает в силу со дня его подписания Сторонами </w:t>
      </w:r>
      <w:r w:rsidR="003C3828">
        <w:rPr>
          <w:sz w:val="22"/>
          <w:szCs w:val="22"/>
        </w:rPr>
        <w:t>(</w:t>
      </w:r>
      <w:r w:rsidR="00794237" w:rsidRPr="00F55B1C">
        <w:rPr>
          <w:sz w:val="22"/>
          <w:szCs w:val="22"/>
        </w:rPr>
        <w:t xml:space="preserve">в соответствии с положениями </w:t>
      </w:r>
      <w:r w:rsidR="008E353B" w:rsidRPr="00F55B1C">
        <w:rPr>
          <w:sz w:val="22"/>
          <w:szCs w:val="22"/>
        </w:rPr>
        <w:t xml:space="preserve">статьи </w:t>
      </w:r>
      <w:r w:rsidR="00172F53" w:rsidRPr="00F55B1C">
        <w:rPr>
          <w:sz w:val="22"/>
          <w:szCs w:val="22"/>
        </w:rPr>
        <w:t>51</w:t>
      </w:r>
      <w:r w:rsidR="00794237" w:rsidRPr="00F55B1C">
        <w:rPr>
          <w:sz w:val="22"/>
          <w:szCs w:val="22"/>
        </w:rPr>
        <w:t xml:space="preserve"> Закона о контрактной системе</w:t>
      </w:r>
      <w:r w:rsidR="003C3828">
        <w:rPr>
          <w:sz w:val="22"/>
          <w:szCs w:val="22"/>
        </w:rPr>
        <w:t>)</w:t>
      </w:r>
      <w:r w:rsidR="00794237" w:rsidRPr="00F55B1C">
        <w:rPr>
          <w:sz w:val="22"/>
          <w:szCs w:val="22"/>
        </w:rPr>
        <w:t>.</w:t>
      </w:r>
    </w:p>
    <w:p w:rsidR="00794237" w:rsidRPr="00F55B1C" w:rsidRDefault="00D016AB" w:rsidP="00F55B1C">
      <w:pPr>
        <w:tabs>
          <w:tab w:val="left" w:pos="709"/>
        </w:tabs>
        <w:autoSpaceDE w:val="0"/>
        <w:autoSpaceDN w:val="0"/>
        <w:adjustRightInd w:val="0"/>
        <w:ind w:firstLine="720"/>
        <w:jc w:val="both"/>
        <w:rPr>
          <w:sz w:val="22"/>
          <w:szCs w:val="22"/>
        </w:rPr>
      </w:pPr>
      <w:r w:rsidRPr="00F55B1C">
        <w:rPr>
          <w:sz w:val="22"/>
          <w:szCs w:val="22"/>
        </w:rPr>
        <w:t>1</w:t>
      </w:r>
      <w:r w:rsidR="00CE5FF0" w:rsidRPr="00F55B1C">
        <w:rPr>
          <w:sz w:val="22"/>
          <w:szCs w:val="22"/>
        </w:rPr>
        <w:t>1</w:t>
      </w:r>
      <w:r w:rsidRPr="00F55B1C">
        <w:rPr>
          <w:sz w:val="22"/>
          <w:szCs w:val="22"/>
        </w:rPr>
        <w:t>.</w:t>
      </w:r>
      <w:r w:rsidR="001456B4" w:rsidRPr="00F55B1C">
        <w:rPr>
          <w:sz w:val="22"/>
          <w:szCs w:val="22"/>
        </w:rPr>
        <w:t>2. </w:t>
      </w:r>
      <w:r w:rsidR="00172F53" w:rsidRPr="00F55B1C">
        <w:rPr>
          <w:sz w:val="22"/>
          <w:szCs w:val="22"/>
        </w:rPr>
        <w:t xml:space="preserve">Срок </w:t>
      </w:r>
      <w:r w:rsidR="009C06B9" w:rsidRPr="00F55B1C">
        <w:rPr>
          <w:sz w:val="22"/>
          <w:szCs w:val="22"/>
        </w:rPr>
        <w:t>действия</w:t>
      </w:r>
      <w:r w:rsidR="00172F53" w:rsidRPr="00F55B1C">
        <w:rPr>
          <w:sz w:val="22"/>
          <w:szCs w:val="22"/>
        </w:rPr>
        <w:t xml:space="preserve"> </w:t>
      </w:r>
      <w:r w:rsidR="00794237" w:rsidRPr="00F55B1C">
        <w:rPr>
          <w:sz w:val="22"/>
          <w:szCs w:val="22"/>
        </w:rPr>
        <w:t>Контракт</w:t>
      </w:r>
      <w:r w:rsidR="00172F53" w:rsidRPr="00F55B1C">
        <w:rPr>
          <w:sz w:val="22"/>
          <w:szCs w:val="22"/>
        </w:rPr>
        <w:t>а</w:t>
      </w:r>
      <w:r w:rsidR="00794237" w:rsidRPr="00F55B1C">
        <w:rPr>
          <w:sz w:val="22"/>
          <w:szCs w:val="22"/>
        </w:rPr>
        <w:t xml:space="preserve"> </w:t>
      </w:r>
      <w:r w:rsidR="009B40AF" w:rsidRPr="00F55B1C">
        <w:rPr>
          <w:sz w:val="22"/>
          <w:szCs w:val="22"/>
        </w:rPr>
        <w:t xml:space="preserve">до </w:t>
      </w:r>
      <w:r w:rsidR="00794237" w:rsidRPr="00F55B1C">
        <w:rPr>
          <w:sz w:val="22"/>
          <w:szCs w:val="22"/>
        </w:rPr>
        <w:t>«</w:t>
      </w:r>
      <w:r w:rsidR="00172F53" w:rsidRPr="00F55B1C">
        <w:rPr>
          <w:sz w:val="22"/>
          <w:szCs w:val="22"/>
        </w:rPr>
        <w:t>31</w:t>
      </w:r>
      <w:r w:rsidR="00794237" w:rsidRPr="00F55B1C">
        <w:rPr>
          <w:sz w:val="22"/>
          <w:szCs w:val="22"/>
        </w:rPr>
        <w:t>»</w:t>
      </w:r>
      <w:r w:rsidR="001456B4" w:rsidRPr="00F55B1C">
        <w:rPr>
          <w:sz w:val="22"/>
          <w:szCs w:val="22"/>
        </w:rPr>
        <w:t xml:space="preserve"> </w:t>
      </w:r>
      <w:r w:rsidR="00172F53" w:rsidRPr="00F55B1C">
        <w:rPr>
          <w:sz w:val="22"/>
          <w:szCs w:val="22"/>
        </w:rPr>
        <w:t>декабря</w:t>
      </w:r>
      <w:r w:rsidR="00C718CF" w:rsidRPr="00F55B1C">
        <w:rPr>
          <w:sz w:val="22"/>
          <w:szCs w:val="22"/>
        </w:rPr>
        <w:t xml:space="preserve"> 202</w:t>
      </w:r>
      <w:r w:rsidR="00057417" w:rsidRPr="00F55B1C">
        <w:rPr>
          <w:sz w:val="22"/>
          <w:szCs w:val="22"/>
        </w:rPr>
        <w:t>3</w:t>
      </w:r>
      <w:r w:rsidR="00C95FF0" w:rsidRPr="00F55B1C">
        <w:rPr>
          <w:sz w:val="22"/>
          <w:szCs w:val="22"/>
        </w:rPr>
        <w:t xml:space="preserve"> года.</w:t>
      </w:r>
      <w:r w:rsidR="00794237" w:rsidRPr="00F55B1C">
        <w:rPr>
          <w:sz w:val="22"/>
          <w:szCs w:val="22"/>
        </w:rPr>
        <w:t xml:space="preserve"> Окончание срока </w:t>
      </w:r>
      <w:r w:rsidR="00781BB7" w:rsidRPr="00F55B1C">
        <w:rPr>
          <w:sz w:val="22"/>
          <w:szCs w:val="22"/>
        </w:rPr>
        <w:t>действия</w:t>
      </w:r>
      <w:r w:rsidR="00794237" w:rsidRPr="00F55B1C">
        <w:rPr>
          <w:sz w:val="22"/>
          <w:szCs w:val="22"/>
        </w:rPr>
        <w:t xml:space="preserve"> Контракта не освобождает Стороны от выполнения обязательств, предусмотренных Контрактом, а также от ответственности за нарушение условий Контракта.</w:t>
      </w:r>
    </w:p>
    <w:p w:rsidR="00D016AB" w:rsidRPr="00F55B1C" w:rsidRDefault="001D3F6D" w:rsidP="00F55B1C">
      <w:pPr>
        <w:tabs>
          <w:tab w:val="left" w:pos="709"/>
        </w:tabs>
        <w:autoSpaceDE w:val="0"/>
        <w:autoSpaceDN w:val="0"/>
        <w:adjustRightInd w:val="0"/>
        <w:ind w:firstLine="720"/>
        <w:jc w:val="both"/>
        <w:rPr>
          <w:sz w:val="22"/>
          <w:szCs w:val="22"/>
        </w:rPr>
      </w:pPr>
      <w:r w:rsidRPr="00F55B1C">
        <w:rPr>
          <w:sz w:val="22"/>
          <w:szCs w:val="22"/>
        </w:rPr>
        <w:t>1</w:t>
      </w:r>
      <w:r w:rsidR="00CE5FF0" w:rsidRPr="00F55B1C">
        <w:rPr>
          <w:sz w:val="22"/>
          <w:szCs w:val="22"/>
        </w:rPr>
        <w:t>1</w:t>
      </w:r>
      <w:r w:rsidR="00D016AB" w:rsidRPr="00F55B1C">
        <w:rPr>
          <w:sz w:val="22"/>
          <w:szCs w:val="22"/>
        </w:rPr>
        <w:t>.</w:t>
      </w:r>
      <w:r w:rsidR="001456B4" w:rsidRPr="00F55B1C">
        <w:rPr>
          <w:sz w:val="22"/>
          <w:szCs w:val="22"/>
        </w:rPr>
        <w:t>3. </w:t>
      </w:r>
      <w:r w:rsidR="00D016AB" w:rsidRPr="00F55B1C">
        <w:rPr>
          <w:sz w:val="22"/>
          <w:szCs w:val="22"/>
        </w:rPr>
        <w:t>Контракт может быть расторгнут:</w:t>
      </w:r>
    </w:p>
    <w:p w:rsidR="00D016AB" w:rsidRPr="00F55B1C" w:rsidRDefault="00D016AB" w:rsidP="00F55B1C">
      <w:pPr>
        <w:tabs>
          <w:tab w:val="left" w:pos="709"/>
        </w:tabs>
        <w:autoSpaceDE w:val="0"/>
        <w:autoSpaceDN w:val="0"/>
        <w:adjustRightInd w:val="0"/>
        <w:ind w:firstLine="720"/>
        <w:jc w:val="both"/>
        <w:rPr>
          <w:sz w:val="22"/>
          <w:szCs w:val="22"/>
        </w:rPr>
      </w:pPr>
      <w:r w:rsidRPr="00F55B1C">
        <w:rPr>
          <w:sz w:val="22"/>
          <w:szCs w:val="22"/>
        </w:rPr>
        <w:t>по соглашению Сторон;</w:t>
      </w:r>
    </w:p>
    <w:p w:rsidR="00D016AB" w:rsidRPr="00F55B1C" w:rsidRDefault="00D016AB" w:rsidP="00F55B1C">
      <w:pPr>
        <w:tabs>
          <w:tab w:val="left" w:pos="709"/>
        </w:tabs>
        <w:autoSpaceDE w:val="0"/>
        <w:autoSpaceDN w:val="0"/>
        <w:adjustRightInd w:val="0"/>
        <w:ind w:firstLine="720"/>
        <w:jc w:val="both"/>
        <w:rPr>
          <w:sz w:val="22"/>
          <w:szCs w:val="22"/>
        </w:rPr>
      </w:pPr>
      <w:r w:rsidRPr="00F55B1C">
        <w:rPr>
          <w:sz w:val="22"/>
          <w:szCs w:val="22"/>
        </w:rPr>
        <w:t>по решению суда;</w:t>
      </w:r>
    </w:p>
    <w:p w:rsidR="00D016AB" w:rsidRPr="00F55B1C" w:rsidRDefault="00D016AB" w:rsidP="00F55B1C">
      <w:pPr>
        <w:tabs>
          <w:tab w:val="left" w:pos="709"/>
        </w:tabs>
        <w:autoSpaceDE w:val="0"/>
        <w:autoSpaceDN w:val="0"/>
        <w:adjustRightInd w:val="0"/>
        <w:ind w:firstLine="720"/>
        <w:jc w:val="both"/>
        <w:rPr>
          <w:sz w:val="22"/>
          <w:szCs w:val="22"/>
        </w:rPr>
      </w:pPr>
      <w:r w:rsidRPr="00F55B1C">
        <w:rPr>
          <w:sz w:val="22"/>
          <w:szCs w:val="22"/>
        </w:rPr>
        <w:t>в случае одностороннего отказа Стороны от исполнения Контракта в соответствии с</w:t>
      </w:r>
      <w:r w:rsidR="00C95FF0" w:rsidRPr="00F55B1C">
        <w:rPr>
          <w:sz w:val="22"/>
          <w:szCs w:val="22"/>
        </w:rPr>
        <w:t> </w:t>
      </w:r>
      <w:r w:rsidRPr="00F55B1C">
        <w:rPr>
          <w:sz w:val="22"/>
          <w:szCs w:val="22"/>
        </w:rPr>
        <w:t>гражданским законодательством.</w:t>
      </w:r>
    </w:p>
    <w:p w:rsidR="00D016AB" w:rsidRPr="00F55B1C" w:rsidRDefault="001D3F6D" w:rsidP="00F55B1C">
      <w:pPr>
        <w:tabs>
          <w:tab w:val="left" w:pos="709"/>
        </w:tabs>
        <w:autoSpaceDE w:val="0"/>
        <w:autoSpaceDN w:val="0"/>
        <w:adjustRightInd w:val="0"/>
        <w:ind w:firstLine="720"/>
        <w:jc w:val="both"/>
        <w:rPr>
          <w:sz w:val="22"/>
          <w:szCs w:val="22"/>
        </w:rPr>
      </w:pPr>
      <w:r w:rsidRPr="00F55B1C">
        <w:rPr>
          <w:sz w:val="22"/>
          <w:szCs w:val="22"/>
        </w:rPr>
        <w:t>1</w:t>
      </w:r>
      <w:r w:rsidR="00CE5FF0" w:rsidRPr="00F55B1C">
        <w:rPr>
          <w:sz w:val="22"/>
          <w:szCs w:val="22"/>
        </w:rPr>
        <w:t>1</w:t>
      </w:r>
      <w:r w:rsidR="00D016AB" w:rsidRPr="00F55B1C">
        <w:rPr>
          <w:sz w:val="22"/>
          <w:szCs w:val="22"/>
        </w:rPr>
        <w:t>.</w:t>
      </w:r>
      <w:r w:rsidR="001456B4" w:rsidRPr="00F55B1C">
        <w:rPr>
          <w:sz w:val="22"/>
          <w:szCs w:val="22"/>
        </w:rPr>
        <w:t>4. </w:t>
      </w:r>
      <w:r w:rsidR="00D016AB" w:rsidRPr="00F55B1C">
        <w:rPr>
          <w:sz w:val="22"/>
          <w:szCs w:val="22"/>
        </w:rPr>
        <w:t>Заказчик вправе обратиться в суд в установленном законодательством Российской Федерации порядке с требованием о расторжении Контракта в следующих случаях:</w:t>
      </w:r>
    </w:p>
    <w:p w:rsidR="00D016AB" w:rsidRPr="00F55B1C" w:rsidRDefault="001D3F6D" w:rsidP="00F55B1C">
      <w:pPr>
        <w:tabs>
          <w:tab w:val="left" w:pos="709"/>
        </w:tabs>
        <w:autoSpaceDE w:val="0"/>
        <w:autoSpaceDN w:val="0"/>
        <w:adjustRightInd w:val="0"/>
        <w:ind w:firstLine="720"/>
        <w:jc w:val="both"/>
        <w:rPr>
          <w:sz w:val="22"/>
          <w:szCs w:val="22"/>
        </w:rPr>
      </w:pPr>
      <w:r w:rsidRPr="00F55B1C">
        <w:rPr>
          <w:sz w:val="22"/>
          <w:szCs w:val="22"/>
        </w:rPr>
        <w:t>1</w:t>
      </w:r>
      <w:r w:rsidR="00CE5FF0" w:rsidRPr="00F55B1C">
        <w:rPr>
          <w:sz w:val="22"/>
          <w:szCs w:val="22"/>
        </w:rPr>
        <w:t>1</w:t>
      </w:r>
      <w:r w:rsidR="00E26766" w:rsidRPr="00F55B1C">
        <w:rPr>
          <w:sz w:val="22"/>
          <w:szCs w:val="22"/>
        </w:rPr>
        <w:t>.4.</w:t>
      </w:r>
      <w:r w:rsidR="001456B4" w:rsidRPr="00F55B1C">
        <w:rPr>
          <w:sz w:val="22"/>
          <w:szCs w:val="22"/>
        </w:rPr>
        <w:t>1. </w:t>
      </w:r>
      <w:r w:rsidR="00E26766" w:rsidRPr="00F55B1C">
        <w:rPr>
          <w:sz w:val="22"/>
          <w:szCs w:val="22"/>
        </w:rPr>
        <w:t>П</w:t>
      </w:r>
      <w:r w:rsidR="00D016AB" w:rsidRPr="00F55B1C">
        <w:rPr>
          <w:sz w:val="22"/>
          <w:szCs w:val="22"/>
        </w:rPr>
        <w:t>ри существенном нарушении обязательств по Контракту Подрядчиком.</w:t>
      </w:r>
    </w:p>
    <w:p w:rsidR="00D016AB" w:rsidRPr="00F55B1C" w:rsidRDefault="001D3F6D" w:rsidP="00F55B1C">
      <w:pPr>
        <w:tabs>
          <w:tab w:val="left" w:pos="709"/>
        </w:tabs>
        <w:autoSpaceDE w:val="0"/>
        <w:autoSpaceDN w:val="0"/>
        <w:adjustRightInd w:val="0"/>
        <w:ind w:firstLine="720"/>
        <w:jc w:val="both"/>
        <w:rPr>
          <w:sz w:val="22"/>
          <w:szCs w:val="22"/>
        </w:rPr>
      </w:pPr>
      <w:r w:rsidRPr="00F55B1C">
        <w:rPr>
          <w:sz w:val="22"/>
          <w:szCs w:val="22"/>
        </w:rPr>
        <w:t>1</w:t>
      </w:r>
      <w:r w:rsidR="00CE5FF0" w:rsidRPr="00F55B1C">
        <w:rPr>
          <w:sz w:val="22"/>
          <w:szCs w:val="22"/>
        </w:rPr>
        <w:t>1</w:t>
      </w:r>
      <w:r w:rsidR="00E26766" w:rsidRPr="00F55B1C">
        <w:rPr>
          <w:sz w:val="22"/>
          <w:szCs w:val="22"/>
        </w:rPr>
        <w:t>.4.</w:t>
      </w:r>
      <w:r w:rsidR="001456B4" w:rsidRPr="00F55B1C">
        <w:rPr>
          <w:sz w:val="22"/>
          <w:szCs w:val="22"/>
        </w:rPr>
        <w:t>2. </w:t>
      </w:r>
      <w:r w:rsidR="00E26766" w:rsidRPr="00F55B1C">
        <w:rPr>
          <w:sz w:val="22"/>
          <w:szCs w:val="22"/>
        </w:rPr>
        <w:t>В</w:t>
      </w:r>
      <w:r w:rsidR="00D016AB" w:rsidRPr="00F55B1C">
        <w:rPr>
          <w:sz w:val="22"/>
          <w:szCs w:val="22"/>
        </w:rPr>
        <w:t xml:space="preserve"> случае просрочки исполнения обязательств по выполнению </w:t>
      </w:r>
      <w:r w:rsidR="00E1242C" w:rsidRPr="00F55B1C">
        <w:rPr>
          <w:sz w:val="22"/>
          <w:szCs w:val="22"/>
        </w:rPr>
        <w:t>Работ</w:t>
      </w:r>
      <w:r w:rsidR="00D016AB" w:rsidRPr="00F55B1C">
        <w:rPr>
          <w:sz w:val="22"/>
          <w:szCs w:val="22"/>
        </w:rPr>
        <w:t xml:space="preserve"> более чем н</w:t>
      </w:r>
      <w:r w:rsidR="00F90804" w:rsidRPr="00F55B1C">
        <w:rPr>
          <w:sz w:val="22"/>
          <w:szCs w:val="22"/>
        </w:rPr>
        <w:t>а </w:t>
      </w:r>
      <w:r w:rsidR="00F067DD" w:rsidRPr="00F55B1C">
        <w:rPr>
          <w:sz w:val="22"/>
          <w:szCs w:val="22"/>
        </w:rPr>
        <w:t>10 (десять) календарных дней</w:t>
      </w:r>
      <w:r w:rsidR="00D016AB" w:rsidRPr="00F55B1C">
        <w:rPr>
          <w:sz w:val="22"/>
          <w:szCs w:val="22"/>
        </w:rPr>
        <w:t>.</w:t>
      </w:r>
    </w:p>
    <w:p w:rsidR="00220043" w:rsidRPr="00F55B1C" w:rsidRDefault="00220043" w:rsidP="00F55B1C">
      <w:pPr>
        <w:tabs>
          <w:tab w:val="left" w:pos="709"/>
        </w:tabs>
        <w:autoSpaceDE w:val="0"/>
        <w:autoSpaceDN w:val="0"/>
        <w:adjustRightInd w:val="0"/>
        <w:ind w:firstLine="720"/>
        <w:jc w:val="both"/>
        <w:rPr>
          <w:sz w:val="22"/>
          <w:szCs w:val="22"/>
        </w:rPr>
      </w:pPr>
      <w:r w:rsidRPr="00F55B1C">
        <w:rPr>
          <w:sz w:val="22"/>
          <w:szCs w:val="22"/>
        </w:rPr>
        <w:t>1</w:t>
      </w:r>
      <w:r w:rsidR="00CE5FF0" w:rsidRPr="00F55B1C">
        <w:rPr>
          <w:sz w:val="22"/>
          <w:szCs w:val="22"/>
        </w:rPr>
        <w:t>1</w:t>
      </w:r>
      <w:r w:rsidRPr="00F55B1C">
        <w:rPr>
          <w:sz w:val="22"/>
          <w:szCs w:val="22"/>
        </w:rPr>
        <w:t>.4.</w:t>
      </w:r>
      <w:r w:rsidR="001456B4" w:rsidRPr="00F55B1C">
        <w:rPr>
          <w:sz w:val="22"/>
          <w:szCs w:val="22"/>
        </w:rPr>
        <w:t>3. </w:t>
      </w:r>
      <w:r w:rsidRPr="00F55B1C">
        <w:rPr>
          <w:sz w:val="22"/>
          <w:szCs w:val="22"/>
        </w:rPr>
        <w:t xml:space="preserve">В случае неоднократного нарушения сроков выполнения </w:t>
      </w:r>
      <w:r w:rsidR="00E1242C" w:rsidRPr="00F55B1C">
        <w:rPr>
          <w:sz w:val="22"/>
          <w:szCs w:val="22"/>
        </w:rPr>
        <w:t>Работ</w:t>
      </w:r>
      <w:r w:rsidRPr="00F55B1C">
        <w:rPr>
          <w:sz w:val="22"/>
          <w:szCs w:val="22"/>
        </w:rPr>
        <w:t xml:space="preserve"> – более двух раз более чем на </w:t>
      </w:r>
      <w:r w:rsidR="00F067DD" w:rsidRPr="00F55B1C">
        <w:rPr>
          <w:sz w:val="22"/>
          <w:szCs w:val="22"/>
        </w:rPr>
        <w:t>10 (десять) календарных дней</w:t>
      </w:r>
      <w:r w:rsidRPr="00F55B1C">
        <w:rPr>
          <w:sz w:val="22"/>
          <w:szCs w:val="22"/>
        </w:rPr>
        <w:t>.</w:t>
      </w:r>
    </w:p>
    <w:p w:rsidR="00D016AB" w:rsidRPr="00F55B1C" w:rsidRDefault="001D3F6D" w:rsidP="00F55B1C">
      <w:pPr>
        <w:tabs>
          <w:tab w:val="left" w:pos="709"/>
        </w:tabs>
        <w:autoSpaceDE w:val="0"/>
        <w:autoSpaceDN w:val="0"/>
        <w:adjustRightInd w:val="0"/>
        <w:ind w:firstLine="720"/>
        <w:jc w:val="both"/>
        <w:rPr>
          <w:sz w:val="22"/>
          <w:szCs w:val="22"/>
        </w:rPr>
      </w:pPr>
      <w:r w:rsidRPr="00F55B1C">
        <w:rPr>
          <w:sz w:val="22"/>
          <w:szCs w:val="22"/>
        </w:rPr>
        <w:t>1</w:t>
      </w:r>
      <w:r w:rsidR="00CE5FF0" w:rsidRPr="00F55B1C">
        <w:rPr>
          <w:sz w:val="22"/>
          <w:szCs w:val="22"/>
        </w:rPr>
        <w:t>1</w:t>
      </w:r>
      <w:r w:rsidR="00E26766" w:rsidRPr="00F55B1C">
        <w:rPr>
          <w:sz w:val="22"/>
          <w:szCs w:val="22"/>
        </w:rPr>
        <w:t>.4.</w:t>
      </w:r>
      <w:r w:rsidR="001456B4" w:rsidRPr="00F55B1C">
        <w:rPr>
          <w:sz w:val="22"/>
          <w:szCs w:val="22"/>
        </w:rPr>
        <w:t>4. </w:t>
      </w:r>
      <w:r w:rsidR="00621BC8" w:rsidRPr="00F55B1C">
        <w:rPr>
          <w:sz w:val="22"/>
          <w:szCs w:val="22"/>
        </w:rPr>
        <w:t>В</w:t>
      </w:r>
      <w:r w:rsidR="00D016AB" w:rsidRPr="00F55B1C">
        <w:rPr>
          <w:sz w:val="22"/>
          <w:szCs w:val="22"/>
        </w:rPr>
        <w:t xml:space="preserve"> случае существенного нарушения требований к качеству выполненных </w:t>
      </w:r>
      <w:r w:rsidR="00E1242C" w:rsidRPr="00F55B1C">
        <w:rPr>
          <w:sz w:val="22"/>
          <w:szCs w:val="22"/>
        </w:rPr>
        <w:t>Работ</w:t>
      </w:r>
      <w:r w:rsidR="00D016AB" w:rsidRPr="00F55B1C">
        <w:rPr>
          <w:sz w:val="22"/>
          <w:szCs w:val="22"/>
        </w:rPr>
        <w:t xml:space="preserve">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D016AB" w:rsidRPr="00F55B1C" w:rsidRDefault="001D3F6D" w:rsidP="00F55B1C">
      <w:pPr>
        <w:tabs>
          <w:tab w:val="left" w:pos="709"/>
        </w:tabs>
        <w:autoSpaceDE w:val="0"/>
        <w:autoSpaceDN w:val="0"/>
        <w:adjustRightInd w:val="0"/>
        <w:ind w:firstLine="720"/>
        <w:jc w:val="both"/>
        <w:rPr>
          <w:sz w:val="22"/>
          <w:szCs w:val="22"/>
        </w:rPr>
      </w:pPr>
      <w:r w:rsidRPr="00F55B1C">
        <w:rPr>
          <w:sz w:val="22"/>
          <w:szCs w:val="22"/>
        </w:rPr>
        <w:t>1</w:t>
      </w:r>
      <w:r w:rsidR="00CE5FF0" w:rsidRPr="00F55B1C">
        <w:rPr>
          <w:sz w:val="22"/>
          <w:szCs w:val="22"/>
        </w:rPr>
        <w:t>1</w:t>
      </w:r>
      <w:r w:rsidR="00E26766" w:rsidRPr="00F55B1C">
        <w:rPr>
          <w:sz w:val="22"/>
          <w:szCs w:val="22"/>
        </w:rPr>
        <w:t>.4.</w:t>
      </w:r>
      <w:r w:rsidR="001456B4" w:rsidRPr="00F55B1C">
        <w:rPr>
          <w:sz w:val="22"/>
          <w:szCs w:val="22"/>
        </w:rPr>
        <w:t>5. </w:t>
      </w:r>
      <w:r w:rsidR="00A36345" w:rsidRPr="00F55B1C">
        <w:rPr>
          <w:sz w:val="22"/>
          <w:szCs w:val="22"/>
        </w:rPr>
        <w:t xml:space="preserve">В случае установления </w:t>
      </w:r>
      <w:r w:rsidR="00D016AB" w:rsidRPr="00F55B1C">
        <w:rPr>
          <w:sz w:val="22"/>
          <w:szCs w:val="22"/>
        </w:rPr>
        <w:t xml:space="preserve">факта предоставления недостоверной (поддельной) </w:t>
      </w:r>
      <w:r w:rsidR="00CE5FF0" w:rsidRPr="00F55B1C">
        <w:rPr>
          <w:sz w:val="22"/>
          <w:szCs w:val="22"/>
        </w:rPr>
        <w:t>независимой</w:t>
      </w:r>
      <w:r w:rsidR="00D016AB" w:rsidRPr="00F55B1C">
        <w:rPr>
          <w:sz w:val="22"/>
          <w:szCs w:val="22"/>
        </w:rPr>
        <w:t xml:space="preserve"> гарантии или содержащихся в ней сведений, а также предоставление </w:t>
      </w:r>
      <w:r w:rsidR="00CE5FF0" w:rsidRPr="00F55B1C">
        <w:rPr>
          <w:sz w:val="22"/>
          <w:szCs w:val="22"/>
        </w:rPr>
        <w:t>независимой</w:t>
      </w:r>
      <w:r w:rsidR="00D016AB" w:rsidRPr="00F55B1C">
        <w:rPr>
          <w:sz w:val="22"/>
          <w:szCs w:val="22"/>
        </w:rPr>
        <w:t xml:space="preserve"> гарантии, не соответствующей требованиям Закона </w:t>
      </w:r>
      <w:r w:rsidR="00D93998" w:rsidRPr="00F55B1C">
        <w:rPr>
          <w:sz w:val="22"/>
          <w:szCs w:val="22"/>
        </w:rPr>
        <w:t>о контрактной системе</w:t>
      </w:r>
      <w:r w:rsidR="00D016AB" w:rsidRPr="00F55B1C">
        <w:rPr>
          <w:sz w:val="22"/>
          <w:szCs w:val="22"/>
        </w:rPr>
        <w:t>.</w:t>
      </w:r>
    </w:p>
    <w:p w:rsidR="00D016AB" w:rsidRPr="00F55B1C" w:rsidRDefault="00D016AB" w:rsidP="00F55B1C">
      <w:pPr>
        <w:tabs>
          <w:tab w:val="left" w:pos="709"/>
        </w:tabs>
        <w:autoSpaceDE w:val="0"/>
        <w:autoSpaceDN w:val="0"/>
        <w:adjustRightInd w:val="0"/>
        <w:ind w:firstLine="720"/>
        <w:jc w:val="both"/>
        <w:rPr>
          <w:sz w:val="22"/>
          <w:szCs w:val="22"/>
        </w:rPr>
      </w:pPr>
      <w:r w:rsidRPr="00F55B1C">
        <w:rPr>
          <w:sz w:val="22"/>
          <w:szCs w:val="22"/>
        </w:rPr>
        <w:t>1</w:t>
      </w:r>
      <w:r w:rsidR="00CE5FF0" w:rsidRPr="00F55B1C">
        <w:rPr>
          <w:sz w:val="22"/>
          <w:szCs w:val="22"/>
        </w:rPr>
        <w:t>1</w:t>
      </w:r>
      <w:r w:rsidRPr="00F55B1C">
        <w:rPr>
          <w:sz w:val="22"/>
          <w:szCs w:val="22"/>
        </w:rPr>
        <w:t>.4.</w:t>
      </w:r>
      <w:r w:rsidR="006B19E8" w:rsidRPr="00F55B1C">
        <w:rPr>
          <w:sz w:val="22"/>
          <w:szCs w:val="22"/>
        </w:rPr>
        <w:t>6. </w:t>
      </w:r>
      <w:r w:rsidR="00E26766" w:rsidRPr="00F55B1C">
        <w:rPr>
          <w:sz w:val="22"/>
          <w:szCs w:val="22"/>
        </w:rPr>
        <w:t>В</w:t>
      </w:r>
      <w:r w:rsidRPr="00F55B1C">
        <w:rPr>
          <w:sz w:val="22"/>
          <w:szCs w:val="22"/>
        </w:rPr>
        <w:t xml:space="preserve"> иных случаях, предусмотренных законодательством Российской Федерации.</w:t>
      </w:r>
    </w:p>
    <w:p w:rsidR="00DA4027" w:rsidRPr="00F55B1C" w:rsidRDefault="00DA4027" w:rsidP="00F55B1C">
      <w:pPr>
        <w:tabs>
          <w:tab w:val="left" w:pos="709"/>
        </w:tabs>
        <w:autoSpaceDE w:val="0"/>
        <w:autoSpaceDN w:val="0"/>
        <w:adjustRightInd w:val="0"/>
        <w:ind w:firstLine="720"/>
        <w:jc w:val="both"/>
        <w:rPr>
          <w:sz w:val="22"/>
          <w:szCs w:val="22"/>
        </w:rPr>
      </w:pPr>
      <w:r w:rsidRPr="00F55B1C">
        <w:rPr>
          <w:sz w:val="22"/>
          <w:szCs w:val="22"/>
        </w:rPr>
        <w:t>1</w:t>
      </w:r>
      <w:r w:rsidR="00CE5FF0" w:rsidRPr="00F55B1C">
        <w:rPr>
          <w:sz w:val="22"/>
          <w:szCs w:val="22"/>
        </w:rPr>
        <w:t>1</w:t>
      </w:r>
      <w:r w:rsidRPr="00F55B1C">
        <w:rPr>
          <w:sz w:val="22"/>
          <w:szCs w:val="22"/>
        </w:rPr>
        <w:t>.</w:t>
      </w:r>
      <w:r w:rsidR="001456B4" w:rsidRPr="00F55B1C">
        <w:rPr>
          <w:sz w:val="22"/>
          <w:szCs w:val="22"/>
        </w:rPr>
        <w:t>5. </w:t>
      </w:r>
      <w:r w:rsidRPr="00F55B1C">
        <w:rPr>
          <w:sz w:val="22"/>
          <w:szCs w:val="22"/>
        </w:rPr>
        <w:t>Заказчик обязан принять реш</w:t>
      </w:r>
      <w:r w:rsidR="006B19E8" w:rsidRPr="00F55B1C">
        <w:rPr>
          <w:sz w:val="22"/>
          <w:szCs w:val="22"/>
        </w:rPr>
        <w:t xml:space="preserve">ение об одностороннем отказе от </w:t>
      </w:r>
      <w:r w:rsidRPr="00F55B1C">
        <w:rPr>
          <w:sz w:val="22"/>
          <w:szCs w:val="22"/>
        </w:rPr>
        <w:t xml:space="preserve">исполнения </w:t>
      </w:r>
      <w:r w:rsidR="006F3652" w:rsidRPr="00F55B1C">
        <w:rPr>
          <w:sz w:val="22"/>
          <w:szCs w:val="22"/>
        </w:rPr>
        <w:t>К</w:t>
      </w:r>
      <w:r w:rsidRPr="00F55B1C">
        <w:rPr>
          <w:sz w:val="22"/>
          <w:szCs w:val="22"/>
        </w:rPr>
        <w:t>онтракта, если в ходе исполнения Контракта установлено, что Подрядчик и (или) поставляемый товар не соответствуют установленным извещением об осуществлении закупки и</w:t>
      </w:r>
      <w:r w:rsidR="002C4A9E" w:rsidRPr="00F55B1C">
        <w:rPr>
          <w:sz w:val="22"/>
          <w:szCs w:val="22"/>
        </w:rPr>
        <w:t> </w:t>
      </w:r>
      <w:r w:rsidRPr="00F55B1C">
        <w:rPr>
          <w:sz w:val="22"/>
          <w:szCs w:val="22"/>
        </w:rPr>
        <w:t xml:space="preserve">(или) документацией о закупке </w:t>
      </w:r>
      <w:r w:rsidR="00172F53" w:rsidRPr="00F55B1C">
        <w:rPr>
          <w:sz w:val="22"/>
          <w:szCs w:val="22"/>
        </w:rPr>
        <w:t xml:space="preserve">(если настоящим Федеральным законом предусмотрена документация о закупке) </w:t>
      </w:r>
      <w:r w:rsidRPr="00F55B1C">
        <w:rPr>
          <w:sz w:val="22"/>
          <w:szCs w:val="22"/>
        </w:rPr>
        <w:t>требованиям к участникам закупки и (или) поставляемому товару или представил недостоверную информацию о своем соответствии и</w:t>
      </w:r>
      <w:r w:rsidR="002C4A9E" w:rsidRPr="00F55B1C">
        <w:rPr>
          <w:sz w:val="22"/>
          <w:szCs w:val="22"/>
        </w:rPr>
        <w:t> </w:t>
      </w:r>
      <w:r w:rsidRPr="00F55B1C">
        <w:rPr>
          <w:sz w:val="22"/>
          <w:szCs w:val="22"/>
        </w:rPr>
        <w:t>(или) соответствии поставляемого товара таким требованиям, что позволило ему стать победителем определения поставщика (подрядчика, исполнителя), а также в иных случаях,</w:t>
      </w:r>
      <w:r w:rsidR="002C4A9E" w:rsidRPr="00F55B1C">
        <w:rPr>
          <w:sz w:val="22"/>
          <w:szCs w:val="22"/>
        </w:rPr>
        <w:t xml:space="preserve"> установленных частью 15 статьи </w:t>
      </w:r>
      <w:r w:rsidRPr="00F55B1C">
        <w:rPr>
          <w:sz w:val="22"/>
          <w:szCs w:val="22"/>
        </w:rPr>
        <w:t>95 Закона о контрактной системе.</w:t>
      </w:r>
    </w:p>
    <w:p w:rsidR="00D016AB" w:rsidRPr="00F55B1C" w:rsidRDefault="001D3F6D" w:rsidP="00F55B1C">
      <w:pPr>
        <w:tabs>
          <w:tab w:val="left" w:pos="709"/>
        </w:tabs>
        <w:autoSpaceDE w:val="0"/>
        <w:autoSpaceDN w:val="0"/>
        <w:adjustRightInd w:val="0"/>
        <w:ind w:firstLine="720"/>
        <w:jc w:val="both"/>
        <w:rPr>
          <w:sz w:val="22"/>
          <w:szCs w:val="22"/>
        </w:rPr>
      </w:pPr>
      <w:r w:rsidRPr="00F55B1C">
        <w:rPr>
          <w:sz w:val="22"/>
          <w:szCs w:val="22"/>
        </w:rPr>
        <w:t>1</w:t>
      </w:r>
      <w:r w:rsidR="00CE5FF0" w:rsidRPr="00F55B1C">
        <w:rPr>
          <w:sz w:val="22"/>
          <w:szCs w:val="22"/>
        </w:rPr>
        <w:t>1</w:t>
      </w:r>
      <w:r w:rsidR="00D016AB" w:rsidRPr="00F55B1C">
        <w:rPr>
          <w:sz w:val="22"/>
          <w:szCs w:val="22"/>
        </w:rPr>
        <w:t>.</w:t>
      </w:r>
      <w:r w:rsidR="001456B4" w:rsidRPr="00F55B1C">
        <w:rPr>
          <w:sz w:val="22"/>
          <w:szCs w:val="22"/>
        </w:rPr>
        <w:t>6. </w:t>
      </w:r>
      <w:r w:rsidR="00D016AB" w:rsidRPr="00F55B1C">
        <w:rPr>
          <w:sz w:val="22"/>
          <w:szCs w:val="22"/>
        </w:rPr>
        <w:t>Заказчик вправе принять решение об одностороннем отказе от исполнения Контракта по основаниям, предусмотренным Гражданским ко</w:t>
      </w:r>
      <w:r w:rsidR="002C4A9E" w:rsidRPr="00F55B1C">
        <w:rPr>
          <w:sz w:val="22"/>
          <w:szCs w:val="22"/>
        </w:rPr>
        <w:t>дексом Российской Федерации для </w:t>
      </w:r>
      <w:r w:rsidR="00D016AB" w:rsidRPr="00F55B1C">
        <w:rPr>
          <w:sz w:val="22"/>
          <w:szCs w:val="22"/>
        </w:rPr>
        <w:t>одностороннего отказа от исполнения договора подряда, в том числе в следующих случаях:</w:t>
      </w:r>
    </w:p>
    <w:p w:rsidR="00D016AB" w:rsidRPr="00F55B1C" w:rsidRDefault="001D3F6D" w:rsidP="00F55B1C">
      <w:pPr>
        <w:tabs>
          <w:tab w:val="left" w:pos="709"/>
        </w:tabs>
        <w:autoSpaceDE w:val="0"/>
        <w:autoSpaceDN w:val="0"/>
        <w:adjustRightInd w:val="0"/>
        <w:ind w:firstLine="720"/>
        <w:jc w:val="both"/>
        <w:rPr>
          <w:sz w:val="22"/>
          <w:szCs w:val="22"/>
        </w:rPr>
      </w:pPr>
      <w:r w:rsidRPr="00F55B1C">
        <w:rPr>
          <w:sz w:val="22"/>
          <w:szCs w:val="22"/>
        </w:rPr>
        <w:t>1</w:t>
      </w:r>
      <w:r w:rsidR="00CE5FF0" w:rsidRPr="00F55B1C">
        <w:rPr>
          <w:sz w:val="22"/>
          <w:szCs w:val="22"/>
        </w:rPr>
        <w:t>1</w:t>
      </w:r>
      <w:r w:rsidR="00E26766" w:rsidRPr="00F55B1C">
        <w:rPr>
          <w:sz w:val="22"/>
          <w:szCs w:val="22"/>
        </w:rPr>
        <w:t>.6.</w:t>
      </w:r>
      <w:r w:rsidR="001456B4" w:rsidRPr="00F55B1C">
        <w:rPr>
          <w:sz w:val="22"/>
          <w:szCs w:val="22"/>
        </w:rPr>
        <w:t>1. </w:t>
      </w:r>
      <w:r w:rsidR="00E26766" w:rsidRPr="00F55B1C">
        <w:rPr>
          <w:sz w:val="22"/>
          <w:szCs w:val="22"/>
        </w:rPr>
        <w:t>В</w:t>
      </w:r>
      <w:r w:rsidR="00D016AB" w:rsidRPr="00F55B1C">
        <w:rPr>
          <w:sz w:val="22"/>
          <w:szCs w:val="22"/>
        </w:rPr>
        <w:t xml:space="preserve"> любое время до с</w:t>
      </w:r>
      <w:r w:rsidR="00AC6B70" w:rsidRPr="00F55B1C">
        <w:rPr>
          <w:sz w:val="22"/>
          <w:szCs w:val="22"/>
        </w:rPr>
        <w:t xml:space="preserve">дачи Заказчику результата </w:t>
      </w:r>
      <w:r w:rsidR="00E1242C" w:rsidRPr="00F55B1C">
        <w:rPr>
          <w:sz w:val="22"/>
          <w:szCs w:val="22"/>
        </w:rPr>
        <w:t>Работ</w:t>
      </w:r>
      <w:r w:rsidR="00D016AB" w:rsidRPr="00F55B1C">
        <w:rPr>
          <w:sz w:val="22"/>
          <w:szCs w:val="22"/>
        </w:rPr>
        <w:t>, уплатив Подрядчику часть установленной ц</w:t>
      </w:r>
      <w:r w:rsidR="00AC6B70" w:rsidRPr="00F55B1C">
        <w:rPr>
          <w:sz w:val="22"/>
          <w:szCs w:val="22"/>
        </w:rPr>
        <w:t xml:space="preserve">ены пропорционально части </w:t>
      </w:r>
      <w:r w:rsidR="00E1242C" w:rsidRPr="00F55B1C">
        <w:rPr>
          <w:sz w:val="22"/>
          <w:szCs w:val="22"/>
        </w:rPr>
        <w:t>Работ</w:t>
      </w:r>
      <w:r w:rsidR="00D016AB" w:rsidRPr="00F55B1C">
        <w:rPr>
          <w:sz w:val="22"/>
          <w:szCs w:val="22"/>
        </w:rPr>
        <w:t>, выполненн</w:t>
      </w:r>
      <w:r w:rsidR="00AC6B70" w:rsidRPr="00F55B1C">
        <w:rPr>
          <w:sz w:val="22"/>
          <w:szCs w:val="22"/>
        </w:rPr>
        <w:t>ых</w:t>
      </w:r>
      <w:r w:rsidR="00D016AB" w:rsidRPr="00F55B1C">
        <w:rPr>
          <w:sz w:val="22"/>
          <w:szCs w:val="22"/>
        </w:rPr>
        <w:t xml:space="preserve"> до получения извещения об</w:t>
      </w:r>
      <w:r w:rsidR="00255B96" w:rsidRPr="00F55B1C">
        <w:rPr>
          <w:sz w:val="22"/>
          <w:szCs w:val="22"/>
        </w:rPr>
        <w:t> </w:t>
      </w:r>
      <w:r w:rsidR="00D016AB" w:rsidRPr="00F55B1C">
        <w:rPr>
          <w:sz w:val="22"/>
          <w:szCs w:val="22"/>
        </w:rPr>
        <w:t>отказе Заказчика от исполнения Контракта (ст</w:t>
      </w:r>
      <w:r w:rsidR="00255B96" w:rsidRPr="00F55B1C">
        <w:rPr>
          <w:sz w:val="22"/>
          <w:szCs w:val="22"/>
        </w:rPr>
        <w:t>атья</w:t>
      </w:r>
      <w:r w:rsidR="002C4A9E" w:rsidRPr="00F55B1C">
        <w:rPr>
          <w:sz w:val="22"/>
          <w:szCs w:val="22"/>
        </w:rPr>
        <w:t xml:space="preserve"> 717 ГК РФ).</w:t>
      </w:r>
    </w:p>
    <w:p w:rsidR="00D016AB" w:rsidRPr="00F55B1C" w:rsidRDefault="001D3F6D" w:rsidP="00F55B1C">
      <w:pPr>
        <w:tabs>
          <w:tab w:val="left" w:pos="709"/>
        </w:tabs>
        <w:autoSpaceDE w:val="0"/>
        <w:autoSpaceDN w:val="0"/>
        <w:adjustRightInd w:val="0"/>
        <w:ind w:firstLine="720"/>
        <w:jc w:val="both"/>
        <w:rPr>
          <w:sz w:val="22"/>
          <w:szCs w:val="22"/>
        </w:rPr>
      </w:pPr>
      <w:r w:rsidRPr="00F55B1C">
        <w:rPr>
          <w:sz w:val="22"/>
          <w:szCs w:val="22"/>
        </w:rPr>
        <w:t>1</w:t>
      </w:r>
      <w:r w:rsidR="00CE5FF0" w:rsidRPr="00F55B1C">
        <w:rPr>
          <w:sz w:val="22"/>
          <w:szCs w:val="22"/>
        </w:rPr>
        <w:t>1</w:t>
      </w:r>
      <w:r w:rsidR="00E26766" w:rsidRPr="00F55B1C">
        <w:rPr>
          <w:sz w:val="22"/>
          <w:szCs w:val="22"/>
        </w:rPr>
        <w:t>.6.</w:t>
      </w:r>
      <w:r w:rsidR="001456B4" w:rsidRPr="00F55B1C">
        <w:rPr>
          <w:sz w:val="22"/>
          <w:szCs w:val="22"/>
        </w:rPr>
        <w:t>2. </w:t>
      </w:r>
      <w:r w:rsidR="00E26766" w:rsidRPr="00F55B1C">
        <w:rPr>
          <w:sz w:val="22"/>
          <w:szCs w:val="22"/>
        </w:rPr>
        <w:t>Е</w:t>
      </w:r>
      <w:r w:rsidR="00D016AB" w:rsidRPr="00F55B1C">
        <w:rPr>
          <w:sz w:val="22"/>
          <w:szCs w:val="22"/>
        </w:rPr>
        <w:t xml:space="preserve">сли Подрядчик не приступает </w:t>
      </w:r>
      <w:r w:rsidR="006A2449" w:rsidRPr="00F55B1C">
        <w:rPr>
          <w:sz w:val="22"/>
          <w:szCs w:val="22"/>
        </w:rPr>
        <w:t xml:space="preserve">в течение </w:t>
      </w:r>
      <w:r w:rsidR="00F927A9" w:rsidRPr="00F55B1C">
        <w:rPr>
          <w:sz w:val="22"/>
          <w:szCs w:val="22"/>
        </w:rPr>
        <w:t>14</w:t>
      </w:r>
      <w:r w:rsidR="002C4A9E" w:rsidRPr="00F55B1C">
        <w:rPr>
          <w:sz w:val="22"/>
          <w:szCs w:val="22"/>
        </w:rPr>
        <w:t> </w:t>
      </w:r>
      <w:r w:rsidR="006A2449" w:rsidRPr="00F55B1C">
        <w:rPr>
          <w:sz w:val="22"/>
          <w:szCs w:val="22"/>
        </w:rPr>
        <w:t>(</w:t>
      </w:r>
      <w:r w:rsidR="00F927A9" w:rsidRPr="00F55B1C">
        <w:rPr>
          <w:sz w:val="22"/>
          <w:szCs w:val="22"/>
        </w:rPr>
        <w:t>четырнадцати</w:t>
      </w:r>
      <w:r w:rsidR="006A2449" w:rsidRPr="00F55B1C">
        <w:rPr>
          <w:sz w:val="22"/>
          <w:szCs w:val="22"/>
        </w:rPr>
        <w:t xml:space="preserve">) рабочих дней </w:t>
      </w:r>
      <w:r w:rsidR="00D016AB" w:rsidRPr="00F55B1C">
        <w:rPr>
          <w:sz w:val="22"/>
          <w:szCs w:val="22"/>
        </w:rPr>
        <w:t>к</w:t>
      </w:r>
      <w:r w:rsidR="00255B96" w:rsidRPr="00F55B1C">
        <w:rPr>
          <w:sz w:val="22"/>
          <w:szCs w:val="22"/>
        </w:rPr>
        <w:t> </w:t>
      </w:r>
      <w:r w:rsidR="00D016AB" w:rsidRPr="00F55B1C">
        <w:rPr>
          <w:sz w:val="22"/>
          <w:szCs w:val="22"/>
        </w:rPr>
        <w:t xml:space="preserve">исполнению Контракта или выполняет </w:t>
      </w:r>
      <w:r w:rsidR="00E1242C" w:rsidRPr="00F55B1C">
        <w:rPr>
          <w:sz w:val="22"/>
          <w:szCs w:val="22"/>
        </w:rPr>
        <w:t>Работ</w:t>
      </w:r>
      <w:r w:rsidR="00AC6B70" w:rsidRPr="00F55B1C">
        <w:rPr>
          <w:sz w:val="22"/>
          <w:szCs w:val="22"/>
        </w:rPr>
        <w:t>ы</w:t>
      </w:r>
      <w:r w:rsidR="00D016AB" w:rsidRPr="00F55B1C">
        <w:rPr>
          <w:sz w:val="22"/>
          <w:szCs w:val="22"/>
        </w:rPr>
        <w:t xml:space="preserve"> настолько медленно, что окончание </w:t>
      </w:r>
      <w:r w:rsidR="00AC6B70" w:rsidRPr="00F55B1C">
        <w:rPr>
          <w:sz w:val="22"/>
          <w:szCs w:val="22"/>
        </w:rPr>
        <w:t>их</w:t>
      </w:r>
      <w:r w:rsidR="00D016AB" w:rsidRPr="00F55B1C">
        <w:rPr>
          <w:sz w:val="22"/>
          <w:szCs w:val="22"/>
        </w:rPr>
        <w:t xml:space="preserve"> к сроку становится явно невозможным</w:t>
      </w:r>
      <w:r w:rsidR="001456B4" w:rsidRPr="00F55B1C">
        <w:rPr>
          <w:sz w:val="22"/>
          <w:szCs w:val="22"/>
        </w:rPr>
        <w:t xml:space="preserve"> </w:t>
      </w:r>
      <w:r w:rsidR="00D016AB" w:rsidRPr="00F55B1C">
        <w:rPr>
          <w:sz w:val="22"/>
          <w:szCs w:val="22"/>
        </w:rPr>
        <w:t>(п</w:t>
      </w:r>
      <w:r w:rsidR="00255B96" w:rsidRPr="00F55B1C">
        <w:rPr>
          <w:sz w:val="22"/>
          <w:szCs w:val="22"/>
        </w:rPr>
        <w:t>ункт</w:t>
      </w:r>
      <w:r w:rsidR="00D016AB" w:rsidRPr="00F55B1C">
        <w:rPr>
          <w:sz w:val="22"/>
          <w:szCs w:val="22"/>
        </w:rPr>
        <w:t xml:space="preserve"> 2 ст</w:t>
      </w:r>
      <w:r w:rsidR="00255B96" w:rsidRPr="00F55B1C">
        <w:rPr>
          <w:sz w:val="22"/>
          <w:szCs w:val="22"/>
        </w:rPr>
        <w:t>атьи</w:t>
      </w:r>
      <w:r w:rsidR="002C4A9E" w:rsidRPr="00F55B1C">
        <w:rPr>
          <w:sz w:val="22"/>
          <w:szCs w:val="22"/>
        </w:rPr>
        <w:t xml:space="preserve"> 715 ГК РФ).</w:t>
      </w:r>
    </w:p>
    <w:p w:rsidR="00D016AB" w:rsidRPr="00F55B1C" w:rsidRDefault="001D3F6D" w:rsidP="00F55B1C">
      <w:pPr>
        <w:tabs>
          <w:tab w:val="left" w:pos="709"/>
        </w:tabs>
        <w:autoSpaceDE w:val="0"/>
        <w:autoSpaceDN w:val="0"/>
        <w:adjustRightInd w:val="0"/>
        <w:ind w:firstLine="720"/>
        <w:jc w:val="both"/>
        <w:rPr>
          <w:sz w:val="22"/>
          <w:szCs w:val="22"/>
        </w:rPr>
      </w:pPr>
      <w:r w:rsidRPr="00F55B1C">
        <w:rPr>
          <w:sz w:val="22"/>
          <w:szCs w:val="22"/>
        </w:rPr>
        <w:lastRenderedPageBreak/>
        <w:t>1</w:t>
      </w:r>
      <w:r w:rsidR="00CE5FF0" w:rsidRPr="00F55B1C">
        <w:rPr>
          <w:sz w:val="22"/>
          <w:szCs w:val="22"/>
        </w:rPr>
        <w:t>1</w:t>
      </w:r>
      <w:r w:rsidR="00E26766" w:rsidRPr="00F55B1C">
        <w:rPr>
          <w:sz w:val="22"/>
          <w:szCs w:val="22"/>
        </w:rPr>
        <w:t>.6.</w:t>
      </w:r>
      <w:r w:rsidR="001456B4" w:rsidRPr="00F55B1C">
        <w:rPr>
          <w:sz w:val="22"/>
          <w:szCs w:val="22"/>
        </w:rPr>
        <w:t>3. </w:t>
      </w:r>
      <w:r w:rsidR="00E26766" w:rsidRPr="00F55B1C">
        <w:rPr>
          <w:sz w:val="22"/>
          <w:szCs w:val="22"/>
        </w:rPr>
        <w:t>Е</w:t>
      </w:r>
      <w:r w:rsidR="00AC6B70" w:rsidRPr="00F55B1C">
        <w:rPr>
          <w:sz w:val="22"/>
          <w:szCs w:val="22"/>
        </w:rPr>
        <w:t xml:space="preserve">сли во время выполнения </w:t>
      </w:r>
      <w:r w:rsidR="00E1242C" w:rsidRPr="00F55B1C">
        <w:rPr>
          <w:sz w:val="22"/>
          <w:szCs w:val="22"/>
        </w:rPr>
        <w:t>Работ</w:t>
      </w:r>
      <w:r w:rsidR="00AC6B70" w:rsidRPr="00F55B1C">
        <w:rPr>
          <w:sz w:val="22"/>
          <w:szCs w:val="22"/>
        </w:rPr>
        <w:t xml:space="preserve"> станет очевидным, что они</w:t>
      </w:r>
      <w:r w:rsidR="00D016AB" w:rsidRPr="00F55B1C">
        <w:rPr>
          <w:sz w:val="22"/>
          <w:szCs w:val="22"/>
        </w:rPr>
        <w:t xml:space="preserve"> не буд</w:t>
      </w:r>
      <w:r w:rsidR="00AC6B70" w:rsidRPr="00F55B1C">
        <w:rPr>
          <w:sz w:val="22"/>
          <w:szCs w:val="22"/>
        </w:rPr>
        <w:t>у</w:t>
      </w:r>
      <w:r w:rsidR="00D016AB" w:rsidRPr="00F55B1C">
        <w:rPr>
          <w:sz w:val="22"/>
          <w:szCs w:val="22"/>
        </w:rPr>
        <w:t>т выполнен</w:t>
      </w:r>
      <w:r w:rsidR="00AC6B70" w:rsidRPr="00F55B1C">
        <w:rPr>
          <w:sz w:val="22"/>
          <w:szCs w:val="22"/>
        </w:rPr>
        <w:t>ы</w:t>
      </w:r>
      <w:r w:rsidR="00D016AB" w:rsidRPr="00F55B1C">
        <w:rPr>
          <w:sz w:val="22"/>
          <w:szCs w:val="22"/>
        </w:rPr>
        <w:t xml:space="preserve"> надлежащим образом, т</w:t>
      </w:r>
      <w:r w:rsidR="00255B96" w:rsidRPr="00F55B1C">
        <w:rPr>
          <w:sz w:val="22"/>
          <w:szCs w:val="22"/>
        </w:rPr>
        <w:t xml:space="preserve">о </w:t>
      </w:r>
      <w:r w:rsidR="00D016AB" w:rsidRPr="00F55B1C">
        <w:rPr>
          <w:sz w:val="22"/>
          <w:szCs w:val="22"/>
        </w:rPr>
        <w:t>е</w:t>
      </w:r>
      <w:r w:rsidR="00255B96" w:rsidRPr="00F55B1C">
        <w:rPr>
          <w:sz w:val="22"/>
          <w:szCs w:val="22"/>
        </w:rPr>
        <w:t>сть</w:t>
      </w:r>
      <w:r w:rsidR="00D016AB" w:rsidRPr="00F55B1C">
        <w:rPr>
          <w:sz w:val="22"/>
          <w:szCs w:val="22"/>
        </w:rPr>
        <w:t xml:space="preserve"> с нарушением требований ГОСТ, СНиП,</w:t>
      </w:r>
      <w:r w:rsidR="00DC35BB" w:rsidRPr="00F55B1C">
        <w:rPr>
          <w:sz w:val="22"/>
          <w:szCs w:val="22"/>
        </w:rPr>
        <w:t xml:space="preserve"> СП,</w:t>
      </w:r>
      <w:r w:rsidR="00D016AB" w:rsidRPr="00F55B1C">
        <w:rPr>
          <w:sz w:val="22"/>
          <w:szCs w:val="22"/>
        </w:rPr>
        <w:t xml:space="preserve"> ВСН</w:t>
      </w:r>
      <w:r w:rsidR="002C4A9E" w:rsidRPr="00F55B1C">
        <w:rPr>
          <w:sz w:val="22"/>
          <w:szCs w:val="22"/>
        </w:rPr>
        <w:t>,</w:t>
      </w:r>
      <w:r w:rsidR="00D016AB" w:rsidRPr="00F55B1C">
        <w:rPr>
          <w:sz w:val="22"/>
          <w:szCs w:val="22"/>
        </w:rPr>
        <w:t xml:space="preserve"> Контракта, Заказчик вправе назначить Подрядчику разумный срок д</w:t>
      </w:r>
      <w:r w:rsidR="00260AEF" w:rsidRPr="00F55B1C">
        <w:rPr>
          <w:sz w:val="22"/>
          <w:szCs w:val="22"/>
        </w:rPr>
        <w:t>ля устранения недостатков и при </w:t>
      </w:r>
      <w:r w:rsidR="00D016AB" w:rsidRPr="00F55B1C">
        <w:rPr>
          <w:sz w:val="22"/>
          <w:szCs w:val="22"/>
        </w:rPr>
        <w:t>неисполнении Подрядчиком в назначенный срок этого требования отказаться от исполнения Контракта (п</w:t>
      </w:r>
      <w:r w:rsidR="00255B96" w:rsidRPr="00F55B1C">
        <w:rPr>
          <w:sz w:val="22"/>
          <w:szCs w:val="22"/>
        </w:rPr>
        <w:t>ункт</w:t>
      </w:r>
      <w:r w:rsidR="00D016AB" w:rsidRPr="00F55B1C">
        <w:rPr>
          <w:sz w:val="22"/>
          <w:szCs w:val="22"/>
        </w:rPr>
        <w:t xml:space="preserve"> 3 ст</w:t>
      </w:r>
      <w:r w:rsidR="00255B96" w:rsidRPr="00F55B1C">
        <w:rPr>
          <w:sz w:val="22"/>
          <w:szCs w:val="22"/>
        </w:rPr>
        <w:t>атьи</w:t>
      </w:r>
      <w:r w:rsidR="002C4A9E" w:rsidRPr="00F55B1C">
        <w:rPr>
          <w:sz w:val="22"/>
          <w:szCs w:val="22"/>
        </w:rPr>
        <w:t xml:space="preserve"> 715 ГК РФ).</w:t>
      </w:r>
    </w:p>
    <w:p w:rsidR="00D016AB" w:rsidRPr="00F55B1C" w:rsidRDefault="00D016AB" w:rsidP="00F55B1C">
      <w:pPr>
        <w:tabs>
          <w:tab w:val="left" w:pos="709"/>
        </w:tabs>
        <w:autoSpaceDE w:val="0"/>
        <w:autoSpaceDN w:val="0"/>
        <w:adjustRightInd w:val="0"/>
        <w:ind w:firstLine="720"/>
        <w:jc w:val="both"/>
        <w:rPr>
          <w:sz w:val="22"/>
          <w:szCs w:val="22"/>
        </w:rPr>
      </w:pPr>
      <w:r w:rsidRPr="00F55B1C">
        <w:rPr>
          <w:sz w:val="22"/>
          <w:szCs w:val="22"/>
        </w:rPr>
        <w:t>1</w:t>
      </w:r>
      <w:r w:rsidR="00CE5FF0" w:rsidRPr="00F55B1C">
        <w:rPr>
          <w:sz w:val="22"/>
          <w:szCs w:val="22"/>
        </w:rPr>
        <w:t>1</w:t>
      </w:r>
      <w:r w:rsidR="00E26766" w:rsidRPr="00F55B1C">
        <w:rPr>
          <w:sz w:val="22"/>
          <w:szCs w:val="22"/>
        </w:rPr>
        <w:t>.6.</w:t>
      </w:r>
      <w:r w:rsidR="001456B4" w:rsidRPr="00F55B1C">
        <w:rPr>
          <w:sz w:val="22"/>
          <w:szCs w:val="22"/>
        </w:rPr>
        <w:t>4. </w:t>
      </w:r>
      <w:r w:rsidR="00E26766" w:rsidRPr="00F55B1C">
        <w:rPr>
          <w:sz w:val="22"/>
          <w:szCs w:val="22"/>
        </w:rPr>
        <w:t>Е</w:t>
      </w:r>
      <w:r w:rsidRPr="00F55B1C">
        <w:rPr>
          <w:sz w:val="22"/>
          <w:szCs w:val="22"/>
        </w:rPr>
        <w:t xml:space="preserve">сли отступления в </w:t>
      </w:r>
      <w:r w:rsidR="00E1242C" w:rsidRPr="00F55B1C">
        <w:rPr>
          <w:sz w:val="22"/>
          <w:szCs w:val="22"/>
        </w:rPr>
        <w:t>Работ</w:t>
      </w:r>
      <w:r w:rsidR="00AC6B70" w:rsidRPr="00F55B1C">
        <w:rPr>
          <w:sz w:val="22"/>
          <w:szCs w:val="22"/>
        </w:rPr>
        <w:t>ах</w:t>
      </w:r>
      <w:r w:rsidRPr="00F55B1C">
        <w:rPr>
          <w:sz w:val="22"/>
          <w:szCs w:val="22"/>
        </w:rPr>
        <w:t xml:space="preserve"> от условий Контракта или иные недостатки результата </w:t>
      </w:r>
      <w:r w:rsidR="00E1242C" w:rsidRPr="00F55B1C">
        <w:rPr>
          <w:sz w:val="22"/>
          <w:szCs w:val="22"/>
        </w:rPr>
        <w:t>Работ</w:t>
      </w:r>
      <w:r w:rsidRPr="00F55B1C">
        <w:rPr>
          <w:sz w:val="22"/>
          <w:szCs w:val="22"/>
        </w:rPr>
        <w:t xml:space="preserve"> в установленный Заказчиком разумный срок не были устранены Подрядчиком либо являются существенными и неустранимыми (п</w:t>
      </w:r>
      <w:r w:rsidR="00255B96" w:rsidRPr="00F55B1C">
        <w:rPr>
          <w:sz w:val="22"/>
          <w:szCs w:val="22"/>
        </w:rPr>
        <w:t>ункт</w:t>
      </w:r>
      <w:r w:rsidRPr="00F55B1C">
        <w:rPr>
          <w:sz w:val="22"/>
          <w:szCs w:val="22"/>
        </w:rPr>
        <w:t xml:space="preserve"> 3 ст</w:t>
      </w:r>
      <w:r w:rsidR="00255B96" w:rsidRPr="00F55B1C">
        <w:rPr>
          <w:sz w:val="22"/>
          <w:szCs w:val="22"/>
        </w:rPr>
        <w:t>атьи</w:t>
      </w:r>
      <w:r w:rsidR="002C4A9E" w:rsidRPr="00F55B1C">
        <w:rPr>
          <w:sz w:val="22"/>
          <w:szCs w:val="22"/>
        </w:rPr>
        <w:t xml:space="preserve"> 723 ГК РФ).</w:t>
      </w:r>
    </w:p>
    <w:p w:rsidR="00D016AB" w:rsidRPr="00F55B1C" w:rsidRDefault="001D3F6D" w:rsidP="00F55B1C">
      <w:pPr>
        <w:tabs>
          <w:tab w:val="left" w:pos="709"/>
        </w:tabs>
        <w:autoSpaceDE w:val="0"/>
        <w:autoSpaceDN w:val="0"/>
        <w:adjustRightInd w:val="0"/>
        <w:ind w:firstLine="720"/>
        <w:jc w:val="both"/>
        <w:rPr>
          <w:sz w:val="22"/>
          <w:szCs w:val="22"/>
        </w:rPr>
      </w:pPr>
      <w:r w:rsidRPr="00F55B1C">
        <w:rPr>
          <w:sz w:val="22"/>
          <w:szCs w:val="22"/>
        </w:rPr>
        <w:t>1</w:t>
      </w:r>
      <w:r w:rsidR="00CE5FF0" w:rsidRPr="00F55B1C">
        <w:rPr>
          <w:sz w:val="22"/>
          <w:szCs w:val="22"/>
        </w:rPr>
        <w:t>1</w:t>
      </w:r>
      <w:r w:rsidR="00E26766" w:rsidRPr="00F55B1C">
        <w:rPr>
          <w:sz w:val="22"/>
          <w:szCs w:val="22"/>
        </w:rPr>
        <w:t>.6.</w:t>
      </w:r>
      <w:r w:rsidR="001456B4" w:rsidRPr="00F55B1C">
        <w:rPr>
          <w:sz w:val="22"/>
          <w:szCs w:val="22"/>
        </w:rPr>
        <w:t>5. </w:t>
      </w:r>
      <w:r w:rsidR="00E26766" w:rsidRPr="00F55B1C">
        <w:rPr>
          <w:sz w:val="22"/>
          <w:szCs w:val="22"/>
        </w:rPr>
        <w:t>Е</w:t>
      </w:r>
      <w:r w:rsidR="00D016AB" w:rsidRPr="00F55B1C">
        <w:rPr>
          <w:sz w:val="22"/>
          <w:szCs w:val="22"/>
        </w:rPr>
        <w:t xml:space="preserve">сли при нарушении Подрядчиком срока выполнения </w:t>
      </w:r>
      <w:r w:rsidR="00E1242C" w:rsidRPr="00F55B1C">
        <w:rPr>
          <w:sz w:val="22"/>
          <w:szCs w:val="22"/>
        </w:rPr>
        <w:t>Работ</w:t>
      </w:r>
      <w:r w:rsidR="00D016AB" w:rsidRPr="00F55B1C">
        <w:rPr>
          <w:sz w:val="22"/>
          <w:szCs w:val="22"/>
        </w:rPr>
        <w:t>, указанного в</w:t>
      </w:r>
      <w:r w:rsidR="00255B96" w:rsidRPr="00F55B1C">
        <w:rPr>
          <w:sz w:val="22"/>
          <w:szCs w:val="22"/>
        </w:rPr>
        <w:t> </w:t>
      </w:r>
      <w:r w:rsidR="00D016AB" w:rsidRPr="00F55B1C">
        <w:rPr>
          <w:sz w:val="22"/>
          <w:szCs w:val="22"/>
        </w:rPr>
        <w:t>Контракте, исполнение Подрядчиком Контракта утратило для Заказчика интерес (</w:t>
      </w:r>
      <w:r w:rsidR="00255B96" w:rsidRPr="00F55B1C">
        <w:rPr>
          <w:sz w:val="22"/>
          <w:szCs w:val="22"/>
        </w:rPr>
        <w:t xml:space="preserve">пункт 3 статьи </w:t>
      </w:r>
      <w:r w:rsidR="00D016AB" w:rsidRPr="00F55B1C">
        <w:rPr>
          <w:sz w:val="22"/>
          <w:szCs w:val="22"/>
        </w:rPr>
        <w:t xml:space="preserve">708 ГК РФ, </w:t>
      </w:r>
      <w:r w:rsidR="00255B96" w:rsidRPr="00F55B1C">
        <w:rPr>
          <w:sz w:val="22"/>
          <w:szCs w:val="22"/>
        </w:rPr>
        <w:t xml:space="preserve">пункт 2 статьи </w:t>
      </w:r>
      <w:r w:rsidR="00D016AB" w:rsidRPr="00F55B1C">
        <w:rPr>
          <w:sz w:val="22"/>
          <w:szCs w:val="22"/>
        </w:rPr>
        <w:t>405 ГК РФ).</w:t>
      </w:r>
    </w:p>
    <w:p w:rsidR="00D016AB" w:rsidRPr="00F55B1C" w:rsidRDefault="001D3F6D" w:rsidP="00F55B1C">
      <w:pPr>
        <w:tabs>
          <w:tab w:val="left" w:pos="709"/>
        </w:tabs>
        <w:autoSpaceDE w:val="0"/>
        <w:autoSpaceDN w:val="0"/>
        <w:adjustRightInd w:val="0"/>
        <w:ind w:firstLine="720"/>
        <w:jc w:val="both"/>
        <w:rPr>
          <w:sz w:val="22"/>
          <w:szCs w:val="22"/>
        </w:rPr>
      </w:pPr>
      <w:r w:rsidRPr="00F55B1C">
        <w:rPr>
          <w:sz w:val="22"/>
          <w:szCs w:val="22"/>
        </w:rPr>
        <w:t>1</w:t>
      </w:r>
      <w:r w:rsidR="00CE5FF0" w:rsidRPr="00F55B1C">
        <w:rPr>
          <w:sz w:val="22"/>
          <w:szCs w:val="22"/>
        </w:rPr>
        <w:t>1</w:t>
      </w:r>
      <w:r w:rsidR="00E26766" w:rsidRPr="00F55B1C">
        <w:rPr>
          <w:sz w:val="22"/>
          <w:szCs w:val="22"/>
        </w:rPr>
        <w:t>.6.</w:t>
      </w:r>
      <w:r w:rsidR="001456B4" w:rsidRPr="00F55B1C">
        <w:rPr>
          <w:sz w:val="22"/>
          <w:szCs w:val="22"/>
        </w:rPr>
        <w:t>6. </w:t>
      </w:r>
      <w:r w:rsidR="00255B96" w:rsidRPr="00F55B1C">
        <w:rPr>
          <w:sz w:val="22"/>
          <w:szCs w:val="22"/>
        </w:rPr>
        <w:t xml:space="preserve">При невыполнении </w:t>
      </w:r>
      <w:r w:rsidR="00D016AB" w:rsidRPr="00F55B1C">
        <w:rPr>
          <w:sz w:val="22"/>
          <w:szCs w:val="22"/>
        </w:rPr>
        <w:t>Подрядчиком требований законодательства об</w:t>
      </w:r>
      <w:r w:rsidR="00255B96" w:rsidRPr="00F55B1C">
        <w:rPr>
          <w:sz w:val="22"/>
          <w:szCs w:val="22"/>
        </w:rPr>
        <w:t xml:space="preserve"> обеспечении единства измерений.</w:t>
      </w:r>
    </w:p>
    <w:p w:rsidR="00D016AB" w:rsidRPr="00F55B1C" w:rsidRDefault="001D3F6D" w:rsidP="00F55B1C">
      <w:pPr>
        <w:tabs>
          <w:tab w:val="left" w:pos="709"/>
        </w:tabs>
        <w:autoSpaceDE w:val="0"/>
        <w:autoSpaceDN w:val="0"/>
        <w:adjustRightInd w:val="0"/>
        <w:ind w:firstLine="720"/>
        <w:jc w:val="both"/>
        <w:rPr>
          <w:sz w:val="22"/>
          <w:szCs w:val="22"/>
        </w:rPr>
      </w:pPr>
      <w:r w:rsidRPr="00F55B1C">
        <w:rPr>
          <w:sz w:val="22"/>
          <w:szCs w:val="22"/>
        </w:rPr>
        <w:t>1</w:t>
      </w:r>
      <w:r w:rsidR="00CE5FF0" w:rsidRPr="00F55B1C">
        <w:rPr>
          <w:sz w:val="22"/>
          <w:szCs w:val="22"/>
        </w:rPr>
        <w:t>1</w:t>
      </w:r>
      <w:r w:rsidR="00E26766" w:rsidRPr="00F55B1C">
        <w:rPr>
          <w:sz w:val="22"/>
          <w:szCs w:val="22"/>
        </w:rPr>
        <w:t>.6.</w:t>
      </w:r>
      <w:r w:rsidR="001456B4" w:rsidRPr="00F55B1C">
        <w:rPr>
          <w:sz w:val="22"/>
          <w:szCs w:val="22"/>
        </w:rPr>
        <w:t>7. </w:t>
      </w:r>
      <w:r w:rsidR="00255B96" w:rsidRPr="00F55B1C">
        <w:rPr>
          <w:sz w:val="22"/>
          <w:szCs w:val="22"/>
        </w:rPr>
        <w:t>В случае не</w:t>
      </w:r>
      <w:r w:rsidR="00D016AB" w:rsidRPr="00F55B1C">
        <w:rPr>
          <w:sz w:val="22"/>
          <w:szCs w:val="22"/>
        </w:rPr>
        <w:t xml:space="preserve">предъявления к сдаче </w:t>
      </w:r>
      <w:r w:rsidR="00E1242C" w:rsidRPr="00F55B1C">
        <w:rPr>
          <w:sz w:val="22"/>
          <w:szCs w:val="22"/>
        </w:rPr>
        <w:t>Работ</w:t>
      </w:r>
      <w:r w:rsidR="00D016AB" w:rsidRPr="00F55B1C">
        <w:rPr>
          <w:sz w:val="22"/>
          <w:szCs w:val="22"/>
        </w:rPr>
        <w:t xml:space="preserve"> </w:t>
      </w:r>
      <w:r w:rsidR="00260AEF" w:rsidRPr="00F55B1C">
        <w:rPr>
          <w:sz w:val="22"/>
          <w:szCs w:val="22"/>
        </w:rPr>
        <w:t xml:space="preserve">в течение </w:t>
      </w:r>
      <w:r w:rsidR="003C3828">
        <w:rPr>
          <w:sz w:val="22"/>
          <w:szCs w:val="22"/>
        </w:rPr>
        <w:t>15</w:t>
      </w:r>
      <w:r w:rsidR="00260AEF" w:rsidRPr="00F55B1C">
        <w:rPr>
          <w:sz w:val="22"/>
          <w:szCs w:val="22"/>
        </w:rPr>
        <w:t> </w:t>
      </w:r>
      <w:r w:rsidR="00D016AB" w:rsidRPr="00F55B1C">
        <w:rPr>
          <w:sz w:val="22"/>
          <w:szCs w:val="22"/>
        </w:rPr>
        <w:t>(</w:t>
      </w:r>
      <w:r w:rsidR="003C3828">
        <w:rPr>
          <w:sz w:val="22"/>
          <w:szCs w:val="22"/>
        </w:rPr>
        <w:t>пятнадцати</w:t>
      </w:r>
      <w:r w:rsidR="00D016AB" w:rsidRPr="00F55B1C">
        <w:rPr>
          <w:sz w:val="22"/>
          <w:szCs w:val="22"/>
        </w:rPr>
        <w:t xml:space="preserve">) последующих календарных дней от установленной даты </w:t>
      </w:r>
      <w:r w:rsidR="00F63F03" w:rsidRPr="00F55B1C">
        <w:rPr>
          <w:sz w:val="22"/>
          <w:szCs w:val="22"/>
        </w:rPr>
        <w:t xml:space="preserve">окончания </w:t>
      </w:r>
      <w:r w:rsidR="00E1242C" w:rsidRPr="00F55B1C">
        <w:rPr>
          <w:sz w:val="22"/>
          <w:szCs w:val="22"/>
        </w:rPr>
        <w:t>Работ</w:t>
      </w:r>
      <w:r w:rsidR="00035B5A" w:rsidRPr="00F55B1C">
        <w:rPr>
          <w:sz w:val="22"/>
          <w:szCs w:val="22"/>
        </w:rPr>
        <w:t>,</w:t>
      </w:r>
      <w:r w:rsidR="003D6AA7" w:rsidRPr="00F55B1C">
        <w:rPr>
          <w:sz w:val="22"/>
          <w:szCs w:val="22"/>
        </w:rPr>
        <w:t xml:space="preserve"> </w:t>
      </w:r>
      <w:r w:rsidR="00D016AB" w:rsidRPr="00F55B1C">
        <w:rPr>
          <w:sz w:val="22"/>
          <w:szCs w:val="22"/>
        </w:rPr>
        <w:t>в том</w:t>
      </w:r>
      <w:r w:rsidR="00035B5A" w:rsidRPr="00F55B1C">
        <w:rPr>
          <w:sz w:val="22"/>
          <w:szCs w:val="22"/>
        </w:rPr>
        <w:t xml:space="preserve"> числе </w:t>
      </w:r>
      <w:r w:rsidR="00D016AB" w:rsidRPr="00F55B1C">
        <w:rPr>
          <w:sz w:val="22"/>
          <w:szCs w:val="22"/>
        </w:rPr>
        <w:t>если в этот период не</w:t>
      </w:r>
      <w:r w:rsidR="00EA79BF" w:rsidRPr="00F55B1C">
        <w:rPr>
          <w:sz w:val="22"/>
          <w:szCs w:val="22"/>
        </w:rPr>
        <w:t> </w:t>
      </w:r>
      <w:r w:rsidR="00D016AB" w:rsidRPr="00F55B1C">
        <w:rPr>
          <w:sz w:val="22"/>
          <w:szCs w:val="22"/>
        </w:rPr>
        <w:t xml:space="preserve">устранены нарушения </w:t>
      </w:r>
      <w:r w:rsidR="00035B5A" w:rsidRPr="00F55B1C">
        <w:rPr>
          <w:sz w:val="22"/>
          <w:szCs w:val="22"/>
        </w:rPr>
        <w:t xml:space="preserve">утвержденной </w:t>
      </w:r>
      <w:r w:rsidR="003F70F5" w:rsidRPr="00F55B1C">
        <w:rPr>
          <w:sz w:val="22"/>
          <w:szCs w:val="22"/>
        </w:rPr>
        <w:t>документации</w:t>
      </w:r>
      <w:r w:rsidR="00D016AB" w:rsidRPr="00F55B1C">
        <w:rPr>
          <w:sz w:val="22"/>
          <w:szCs w:val="22"/>
        </w:rPr>
        <w:t>, ГОСТа, СНиП</w:t>
      </w:r>
      <w:r w:rsidR="00DC35BB" w:rsidRPr="00F55B1C">
        <w:rPr>
          <w:sz w:val="22"/>
          <w:szCs w:val="22"/>
        </w:rPr>
        <w:t>, СП</w:t>
      </w:r>
      <w:r w:rsidR="00255B96" w:rsidRPr="00F55B1C">
        <w:rPr>
          <w:sz w:val="22"/>
          <w:szCs w:val="22"/>
        </w:rPr>
        <w:t>.</w:t>
      </w:r>
    </w:p>
    <w:p w:rsidR="00D016AB" w:rsidRPr="00F55B1C" w:rsidRDefault="001D3F6D" w:rsidP="00F55B1C">
      <w:pPr>
        <w:tabs>
          <w:tab w:val="left" w:pos="709"/>
        </w:tabs>
        <w:autoSpaceDE w:val="0"/>
        <w:autoSpaceDN w:val="0"/>
        <w:adjustRightInd w:val="0"/>
        <w:ind w:firstLine="720"/>
        <w:jc w:val="both"/>
        <w:rPr>
          <w:sz w:val="22"/>
          <w:szCs w:val="22"/>
        </w:rPr>
      </w:pPr>
      <w:r w:rsidRPr="00F55B1C">
        <w:rPr>
          <w:sz w:val="22"/>
          <w:szCs w:val="22"/>
        </w:rPr>
        <w:t>1</w:t>
      </w:r>
      <w:r w:rsidR="00CE5FF0" w:rsidRPr="00F55B1C">
        <w:rPr>
          <w:sz w:val="22"/>
          <w:szCs w:val="22"/>
        </w:rPr>
        <w:t>1</w:t>
      </w:r>
      <w:r w:rsidR="00E26766" w:rsidRPr="00F55B1C">
        <w:rPr>
          <w:sz w:val="22"/>
          <w:szCs w:val="22"/>
        </w:rPr>
        <w:t>.6.</w:t>
      </w:r>
      <w:r w:rsidR="001456B4" w:rsidRPr="00F55B1C">
        <w:rPr>
          <w:sz w:val="22"/>
          <w:szCs w:val="22"/>
        </w:rPr>
        <w:t>8. </w:t>
      </w:r>
      <w:r w:rsidR="00E26766" w:rsidRPr="00F55B1C">
        <w:rPr>
          <w:sz w:val="22"/>
          <w:szCs w:val="22"/>
        </w:rPr>
        <w:t>Е</w:t>
      </w:r>
      <w:r w:rsidR="00D016AB" w:rsidRPr="00F55B1C">
        <w:rPr>
          <w:sz w:val="22"/>
          <w:szCs w:val="22"/>
        </w:rPr>
        <w:t xml:space="preserve">сли Подрядчик не представил в полном объеме результаты входного контроля материалов до начала производства </w:t>
      </w:r>
      <w:r w:rsidR="00E1242C" w:rsidRPr="00F55B1C">
        <w:rPr>
          <w:sz w:val="22"/>
          <w:szCs w:val="22"/>
        </w:rPr>
        <w:t>Работ</w:t>
      </w:r>
      <w:r w:rsidR="00EA79BF" w:rsidRPr="00F55B1C">
        <w:rPr>
          <w:sz w:val="22"/>
          <w:szCs w:val="22"/>
        </w:rPr>
        <w:t>.</w:t>
      </w:r>
    </w:p>
    <w:p w:rsidR="00D016AB" w:rsidRPr="00F55B1C" w:rsidRDefault="001D3F6D" w:rsidP="00F55B1C">
      <w:pPr>
        <w:tabs>
          <w:tab w:val="left" w:pos="709"/>
        </w:tabs>
        <w:autoSpaceDE w:val="0"/>
        <w:autoSpaceDN w:val="0"/>
        <w:adjustRightInd w:val="0"/>
        <w:ind w:firstLine="720"/>
        <w:jc w:val="both"/>
        <w:rPr>
          <w:sz w:val="22"/>
          <w:szCs w:val="22"/>
        </w:rPr>
      </w:pPr>
      <w:r w:rsidRPr="00F55B1C">
        <w:rPr>
          <w:sz w:val="22"/>
          <w:szCs w:val="22"/>
        </w:rPr>
        <w:t>1</w:t>
      </w:r>
      <w:r w:rsidR="00CE5FF0" w:rsidRPr="00F55B1C">
        <w:rPr>
          <w:sz w:val="22"/>
          <w:szCs w:val="22"/>
        </w:rPr>
        <w:t>1</w:t>
      </w:r>
      <w:r w:rsidR="00E26766" w:rsidRPr="00F55B1C">
        <w:rPr>
          <w:sz w:val="22"/>
          <w:szCs w:val="22"/>
        </w:rPr>
        <w:t>.6.</w:t>
      </w:r>
      <w:r w:rsidR="001456B4" w:rsidRPr="00F55B1C">
        <w:rPr>
          <w:sz w:val="22"/>
          <w:szCs w:val="22"/>
        </w:rPr>
        <w:t>9. </w:t>
      </w:r>
      <w:r w:rsidR="00E26766" w:rsidRPr="00F55B1C">
        <w:rPr>
          <w:sz w:val="22"/>
          <w:szCs w:val="22"/>
        </w:rPr>
        <w:t>В</w:t>
      </w:r>
      <w:r w:rsidR="00D016AB" w:rsidRPr="00F55B1C">
        <w:rPr>
          <w:sz w:val="22"/>
          <w:szCs w:val="22"/>
        </w:rPr>
        <w:t xml:space="preserve"> случае установления факта предоставления недостоверной (поддельной) </w:t>
      </w:r>
      <w:r w:rsidR="00CE5FF0" w:rsidRPr="00F55B1C">
        <w:rPr>
          <w:sz w:val="22"/>
          <w:szCs w:val="22"/>
        </w:rPr>
        <w:t>независимой</w:t>
      </w:r>
      <w:r w:rsidR="00D016AB" w:rsidRPr="00F55B1C">
        <w:rPr>
          <w:sz w:val="22"/>
          <w:szCs w:val="22"/>
        </w:rPr>
        <w:t xml:space="preserve"> гарантии или содержащихся в ней сведений, а также предоставление </w:t>
      </w:r>
      <w:r w:rsidR="00CE5FF0" w:rsidRPr="00F55B1C">
        <w:rPr>
          <w:sz w:val="22"/>
          <w:szCs w:val="22"/>
        </w:rPr>
        <w:t>независимой</w:t>
      </w:r>
      <w:r w:rsidR="00D016AB" w:rsidRPr="00F55B1C">
        <w:rPr>
          <w:sz w:val="22"/>
          <w:szCs w:val="22"/>
        </w:rPr>
        <w:t xml:space="preserve"> гарантии, не соответствующей требованиям Контракта (в случае предоставления Подрядчиком обеспечения Контра</w:t>
      </w:r>
      <w:r w:rsidR="00E26766" w:rsidRPr="00F55B1C">
        <w:rPr>
          <w:sz w:val="22"/>
          <w:szCs w:val="22"/>
        </w:rPr>
        <w:t xml:space="preserve">кта в виде </w:t>
      </w:r>
      <w:r w:rsidR="00CE5FF0" w:rsidRPr="00F55B1C">
        <w:rPr>
          <w:sz w:val="22"/>
          <w:szCs w:val="22"/>
        </w:rPr>
        <w:t>независимой</w:t>
      </w:r>
      <w:r w:rsidR="00E26766" w:rsidRPr="00F55B1C">
        <w:rPr>
          <w:sz w:val="22"/>
          <w:szCs w:val="22"/>
        </w:rPr>
        <w:t xml:space="preserve"> гарантии).</w:t>
      </w:r>
    </w:p>
    <w:p w:rsidR="00D016AB" w:rsidRPr="00F55B1C" w:rsidRDefault="001D3F6D" w:rsidP="00F55B1C">
      <w:pPr>
        <w:tabs>
          <w:tab w:val="left" w:pos="709"/>
        </w:tabs>
        <w:autoSpaceDE w:val="0"/>
        <w:autoSpaceDN w:val="0"/>
        <w:adjustRightInd w:val="0"/>
        <w:ind w:firstLine="720"/>
        <w:jc w:val="both"/>
        <w:rPr>
          <w:sz w:val="22"/>
          <w:szCs w:val="22"/>
        </w:rPr>
      </w:pPr>
      <w:r w:rsidRPr="00F55B1C">
        <w:rPr>
          <w:sz w:val="22"/>
          <w:szCs w:val="22"/>
        </w:rPr>
        <w:t>1</w:t>
      </w:r>
      <w:r w:rsidR="00CE5FF0" w:rsidRPr="00F55B1C">
        <w:rPr>
          <w:sz w:val="22"/>
          <w:szCs w:val="22"/>
        </w:rPr>
        <w:t>1</w:t>
      </w:r>
      <w:r w:rsidR="00D016AB" w:rsidRPr="00F55B1C">
        <w:rPr>
          <w:sz w:val="22"/>
          <w:szCs w:val="22"/>
        </w:rPr>
        <w:t>.</w:t>
      </w:r>
      <w:r w:rsidR="001456B4" w:rsidRPr="00F55B1C">
        <w:rPr>
          <w:sz w:val="22"/>
          <w:szCs w:val="22"/>
        </w:rPr>
        <w:t>7. </w:t>
      </w:r>
      <w:r w:rsidR="00D016AB" w:rsidRPr="00F55B1C">
        <w:rPr>
          <w:sz w:val="22"/>
          <w:szCs w:val="22"/>
        </w:rPr>
        <w:t>Заказчик до принятия решения об одностороннем отказе от исполнения Контракта вправе п</w:t>
      </w:r>
      <w:r w:rsidR="00C70B94" w:rsidRPr="00F55B1C">
        <w:rPr>
          <w:sz w:val="22"/>
          <w:szCs w:val="22"/>
        </w:rPr>
        <w:t xml:space="preserve">ровести экспертизу выполненных </w:t>
      </w:r>
      <w:r w:rsidR="00E1242C" w:rsidRPr="00F55B1C">
        <w:rPr>
          <w:sz w:val="22"/>
          <w:szCs w:val="22"/>
        </w:rPr>
        <w:t>Работ</w:t>
      </w:r>
      <w:r w:rsidR="00D016AB" w:rsidRPr="00F55B1C">
        <w:rPr>
          <w:sz w:val="22"/>
          <w:szCs w:val="22"/>
        </w:rPr>
        <w:t xml:space="preserve"> с привлечением экспертов, экспертных организаций.</w:t>
      </w:r>
    </w:p>
    <w:p w:rsidR="00D016AB" w:rsidRPr="00F55B1C" w:rsidRDefault="00D016AB" w:rsidP="00F55B1C">
      <w:pPr>
        <w:tabs>
          <w:tab w:val="left" w:pos="709"/>
        </w:tabs>
        <w:autoSpaceDE w:val="0"/>
        <w:autoSpaceDN w:val="0"/>
        <w:adjustRightInd w:val="0"/>
        <w:ind w:firstLine="720"/>
        <w:jc w:val="both"/>
        <w:rPr>
          <w:sz w:val="22"/>
          <w:szCs w:val="22"/>
        </w:rPr>
      </w:pPr>
      <w:r w:rsidRPr="00F55B1C">
        <w:rPr>
          <w:sz w:val="22"/>
          <w:szCs w:val="22"/>
        </w:rPr>
        <w:t>Если Заказчиком проведена экспертиза выполнен</w:t>
      </w:r>
      <w:r w:rsidR="00C70B94" w:rsidRPr="00F55B1C">
        <w:rPr>
          <w:sz w:val="22"/>
          <w:szCs w:val="22"/>
        </w:rPr>
        <w:t xml:space="preserve">ных </w:t>
      </w:r>
      <w:r w:rsidR="00E1242C" w:rsidRPr="00F55B1C">
        <w:rPr>
          <w:sz w:val="22"/>
          <w:szCs w:val="22"/>
        </w:rPr>
        <w:t>Работ</w:t>
      </w:r>
      <w:r w:rsidRPr="00F55B1C">
        <w:rPr>
          <w:sz w:val="22"/>
          <w:szCs w:val="22"/>
        </w:rPr>
        <w:t xml:space="preserve">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w:t>
      </w:r>
      <w:r w:rsidR="00E1242C" w:rsidRPr="00F55B1C">
        <w:rPr>
          <w:sz w:val="22"/>
          <w:szCs w:val="22"/>
        </w:rPr>
        <w:t>Работ</w:t>
      </w:r>
      <w:r w:rsidRPr="00F55B1C">
        <w:rPr>
          <w:sz w:val="22"/>
          <w:szCs w:val="22"/>
        </w:rPr>
        <w:t>ы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w:t>
      </w:r>
      <w:r w:rsidR="002E371E" w:rsidRPr="00F55B1C">
        <w:rPr>
          <w:sz w:val="22"/>
          <w:szCs w:val="22"/>
        </w:rPr>
        <w:t> </w:t>
      </w:r>
      <w:r w:rsidRPr="00F55B1C">
        <w:rPr>
          <w:sz w:val="22"/>
          <w:szCs w:val="22"/>
        </w:rPr>
        <w:t>исполнения Контракта.</w:t>
      </w:r>
    </w:p>
    <w:p w:rsidR="00536E72" w:rsidRPr="00F55B1C" w:rsidRDefault="00536E72" w:rsidP="00F55B1C">
      <w:pPr>
        <w:tabs>
          <w:tab w:val="left" w:pos="709"/>
        </w:tabs>
        <w:autoSpaceDE w:val="0"/>
        <w:autoSpaceDN w:val="0"/>
        <w:adjustRightInd w:val="0"/>
        <w:ind w:firstLine="720"/>
        <w:jc w:val="both"/>
        <w:rPr>
          <w:sz w:val="22"/>
          <w:szCs w:val="22"/>
        </w:rPr>
      </w:pPr>
      <w:r w:rsidRPr="00F55B1C">
        <w:rPr>
          <w:sz w:val="22"/>
          <w:szCs w:val="22"/>
        </w:rPr>
        <w:t>11.8. Решение Заказчика об одностороннем отказе от исполнения Контракта не позднее чем в течение 3 (трех) рабочих дней с даты принятия указанного решения размещается в единой информационной системе.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 Поступление решения об одностороннем отказе от исполнения контракта считается надлежащим уведомлением поставщика (подрядчика, исполнителя) об одностороннем отказе от исполнения контракта».</w:t>
      </w:r>
    </w:p>
    <w:p w:rsidR="00D016AB" w:rsidRPr="00F55B1C" w:rsidRDefault="001D3F6D" w:rsidP="00F55B1C">
      <w:pPr>
        <w:tabs>
          <w:tab w:val="left" w:pos="709"/>
        </w:tabs>
        <w:autoSpaceDE w:val="0"/>
        <w:autoSpaceDN w:val="0"/>
        <w:adjustRightInd w:val="0"/>
        <w:ind w:firstLine="720"/>
        <w:jc w:val="both"/>
        <w:rPr>
          <w:sz w:val="22"/>
          <w:szCs w:val="22"/>
        </w:rPr>
      </w:pPr>
      <w:r w:rsidRPr="00F55B1C">
        <w:rPr>
          <w:sz w:val="22"/>
          <w:szCs w:val="22"/>
        </w:rPr>
        <w:t>1</w:t>
      </w:r>
      <w:r w:rsidR="00CE5FF0" w:rsidRPr="00F55B1C">
        <w:rPr>
          <w:sz w:val="22"/>
          <w:szCs w:val="22"/>
        </w:rPr>
        <w:t>1</w:t>
      </w:r>
      <w:r w:rsidR="00D016AB" w:rsidRPr="00F55B1C">
        <w:rPr>
          <w:sz w:val="22"/>
          <w:szCs w:val="22"/>
        </w:rPr>
        <w:t>.</w:t>
      </w:r>
      <w:r w:rsidR="001456B4" w:rsidRPr="00F55B1C">
        <w:rPr>
          <w:sz w:val="22"/>
          <w:szCs w:val="22"/>
        </w:rPr>
        <w:t>9. </w:t>
      </w:r>
      <w:r w:rsidR="00D016AB" w:rsidRPr="00F55B1C">
        <w:rPr>
          <w:sz w:val="22"/>
          <w:szCs w:val="22"/>
        </w:rPr>
        <w:t>Решение Заказчика об одностороннем отказе от исполнения Контракта вступает в</w:t>
      </w:r>
      <w:r w:rsidR="002E371E" w:rsidRPr="00F55B1C">
        <w:rPr>
          <w:sz w:val="22"/>
          <w:szCs w:val="22"/>
        </w:rPr>
        <w:t> </w:t>
      </w:r>
      <w:r w:rsidR="00D016AB" w:rsidRPr="00F55B1C">
        <w:rPr>
          <w:sz w:val="22"/>
          <w:szCs w:val="22"/>
        </w:rPr>
        <w:t xml:space="preserve">силу и Контракт </w:t>
      </w:r>
      <w:r w:rsidR="00260AEF" w:rsidRPr="00F55B1C">
        <w:rPr>
          <w:sz w:val="22"/>
          <w:szCs w:val="22"/>
        </w:rPr>
        <w:t>считается расторгнутым через 10 </w:t>
      </w:r>
      <w:r w:rsidR="00D016AB" w:rsidRPr="00F55B1C">
        <w:rPr>
          <w:sz w:val="22"/>
          <w:szCs w:val="22"/>
        </w:rPr>
        <w:t xml:space="preserve">(десять) календарных дней с даты надлежащего уведомления Заказчиком Подрядчика об одностороннем </w:t>
      </w:r>
      <w:r w:rsidR="006B19E8" w:rsidRPr="00F55B1C">
        <w:rPr>
          <w:sz w:val="22"/>
          <w:szCs w:val="22"/>
        </w:rPr>
        <w:t>отказе от исполнения Контракта.</w:t>
      </w:r>
    </w:p>
    <w:p w:rsidR="00D016AB" w:rsidRPr="00F55B1C" w:rsidRDefault="001D3F6D" w:rsidP="00F55B1C">
      <w:pPr>
        <w:tabs>
          <w:tab w:val="left" w:pos="709"/>
        </w:tabs>
        <w:autoSpaceDE w:val="0"/>
        <w:autoSpaceDN w:val="0"/>
        <w:adjustRightInd w:val="0"/>
        <w:ind w:firstLine="720"/>
        <w:jc w:val="both"/>
        <w:rPr>
          <w:sz w:val="22"/>
          <w:szCs w:val="22"/>
        </w:rPr>
      </w:pPr>
      <w:r w:rsidRPr="00F55B1C">
        <w:rPr>
          <w:sz w:val="22"/>
          <w:szCs w:val="22"/>
        </w:rPr>
        <w:t>1</w:t>
      </w:r>
      <w:r w:rsidR="00CE5FF0" w:rsidRPr="00F55B1C">
        <w:rPr>
          <w:sz w:val="22"/>
          <w:szCs w:val="22"/>
        </w:rPr>
        <w:t>1</w:t>
      </w:r>
      <w:r w:rsidR="00D016AB" w:rsidRPr="00F55B1C">
        <w:rPr>
          <w:sz w:val="22"/>
          <w:szCs w:val="22"/>
        </w:rPr>
        <w:t>.1</w:t>
      </w:r>
      <w:r w:rsidR="001456B4" w:rsidRPr="00F55B1C">
        <w:rPr>
          <w:sz w:val="22"/>
          <w:szCs w:val="22"/>
        </w:rPr>
        <w:t>0. </w:t>
      </w:r>
      <w:r w:rsidR="00804E73" w:rsidRPr="00F55B1C">
        <w:rPr>
          <w:sz w:val="22"/>
          <w:szCs w:val="22"/>
        </w:rPr>
        <w:t>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п. 11.8 Контракта,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w:t>
      </w:r>
      <w:r w:rsidR="00D016AB" w:rsidRPr="00F55B1C">
        <w:rPr>
          <w:sz w:val="22"/>
          <w:szCs w:val="22"/>
        </w:rPr>
        <w:t>.</w:t>
      </w:r>
    </w:p>
    <w:p w:rsidR="0046784D" w:rsidRPr="00F55B1C" w:rsidRDefault="001D3F6D" w:rsidP="00F55B1C">
      <w:pPr>
        <w:tabs>
          <w:tab w:val="left" w:pos="709"/>
        </w:tabs>
        <w:autoSpaceDE w:val="0"/>
        <w:autoSpaceDN w:val="0"/>
        <w:adjustRightInd w:val="0"/>
        <w:ind w:firstLine="720"/>
        <w:jc w:val="both"/>
        <w:rPr>
          <w:sz w:val="22"/>
          <w:szCs w:val="22"/>
        </w:rPr>
      </w:pPr>
      <w:r w:rsidRPr="00F55B1C">
        <w:rPr>
          <w:sz w:val="22"/>
          <w:szCs w:val="22"/>
        </w:rPr>
        <w:t>1</w:t>
      </w:r>
      <w:r w:rsidR="00CE5FF0" w:rsidRPr="00F55B1C">
        <w:rPr>
          <w:sz w:val="22"/>
          <w:szCs w:val="22"/>
        </w:rPr>
        <w:t>1</w:t>
      </w:r>
      <w:r w:rsidR="00D016AB" w:rsidRPr="00F55B1C">
        <w:rPr>
          <w:sz w:val="22"/>
          <w:szCs w:val="22"/>
        </w:rPr>
        <w:t>.1</w:t>
      </w:r>
      <w:r w:rsidR="001456B4" w:rsidRPr="00F55B1C">
        <w:rPr>
          <w:sz w:val="22"/>
          <w:szCs w:val="22"/>
        </w:rPr>
        <w:t>1. </w:t>
      </w:r>
      <w:r w:rsidR="00D016AB" w:rsidRPr="00F55B1C">
        <w:rPr>
          <w:sz w:val="22"/>
          <w:szCs w:val="22"/>
        </w:rPr>
        <w:t>Подрядчик вправе принять решение об одностороннем отказе от исполнения Контракта в соответствии с законодательством Российской Федерации.</w:t>
      </w:r>
    </w:p>
    <w:p w:rsidR="00057417" w:rsidRPr="00F55B1C" w:rsidRDefault="00057417" w:rsidP="00F55B1C">
      <w:pPr>
        <w:tabs>
          <w:tab w:val="left" w:pos="709"/>
        </w:tabs>
        <w:autoSpaceDE w:val="0"/>
        <w:autoSpaceDN w:val="0"/>
        <w:adjustRightInd w:val="0"/>
        <w:ind w:firstLine="720"/>
        <w:jc w:val="both"/>
        <w:rPr>
          <w:sz w:val="22"/>
          <w:szCs w:val="22"/>
        </w:rPr>
      </w:pPr>
    </w:p>
    <w:p w:rsidR="00662790" w:rsidRPr="00F55B1C" w:rsidRDefault="00A14CDA" w:rsidP="00F55B1C">
      <w:pPr>
        <w:widowControl w:val="0"/>
        <w:tabs>
          <w:tab w:val="left" w:pos="709"/>
        </w:tabs>
        <w:autoSpaceDE w:val="0"/>
        <w:autoSpaceDN w:val="0"/>
        <w:adjustRightInd w:val="0"/>
        <w:ind w:firstLine="720"/>
        <w:jc w:val="center"/>
        <w:outlineLvl w:val="0"/>
        <w:rPr>
          <w:b/>
          <w:sz w:val="22"/>
          <w:szCs w:val="22"/>
        </w:rPr>
      </w:pPr>
      <w:r w:rsidRPr="00F55B1C">
        <w:rPr>
          <w:b/>
          <w:sz w:val="22"/>
          <w:szCs w:val="22"/>
        </w:rPr>
        <w:t>1</w:t>
      </w:r>
      <w:r w:rsidR="00CE5FF0" w:rsidRPr="00F55B1C">
        <w:rPr>
          <w:b/>
          <w:sz w:val="22"/>
          <w:szCs w:val="22"/>
        </w:rPr>
        <w:t>2</w:t>
      </w:r>
      <w:r w:rsidR="001456B4" w:rsidRPr="00F55B1C">
        <w:rPr>
          <w:b/>
          <w:sz w:val="22"/>
          <w:szCs w:val="22"/>
        </w:rPr>
        <w:t>. </w:t>
      </w:r>
      <w:r w:rsidRPr="00F55B1C">
        <w:rPr>
          <w:b/>
          <w:sz w:val="22"/>
          <w:szCs w:val="22"/>
        </w:rPr>
        <w:t>Порядок урегулирования споров</w:t>
      </w:r>
    </w:p>
    <w:p w:rsidR="00A14CDA" w:rsidRPr="00F55B1C" w:rsidRDefault="00CE5FF0" w:rsidP="00F55B1C">
      <w:pPr>
        <w:tabs>
          <w:tab w:val="left" w:pos="709"/>
        </w:tabs>
        <w:autoSpaceDE w:val="0"/>
        <w:autoSpaceDN w:val="0"/>
        <w:adjustRightInd w:val="0"/>
        <w:ind w:firstLine="720"/>
        <w:jc w:val="both"/>
        <w:rPr>
          <w:sz w:val="22"/>
          <w:szCs w:val="22"/>
        </w:rPr>
      </w:pPr>
      <w:r w:rsidRPr="00F55B1C">
        <w:rPr>
          <w:sz w:val="22"/>
          <w:szCs w:val="22"/>
        </w:rPr>
        <w:t>12</w:t>
      </w:r>
      <w:r w:rsidR="00A14CDA" w:rsidRPr="00F55B1C">
        <w:rPr>
          <w:sz w:val="22"/>
          <w:szCs w:val="22"/>
        </w:rPr>
        <w:t>.</w:t>
      </w:r>
      <w:r w:rsidR="001456B4" w:rsidRPr="00F55B1C">
        <w:rPr>
          <w:sz w:val="22"/>
          <w:szCs w:val="22"/>
        </w:rPr>
        <w:t>1. </w:t>
      </w:r>
      <w:r w:rsidR="00A14CDA" w:rsidRPr="00F55B1C">
        <w:rPr>
          <w:sz w:val="22"/>
          <w:szCs w:val="22"/>
        </w:rPr>
        <w:t>Все споры и разногласия, возникшие в связи с исполнением Контракта, его изменением, расторжением или признанием недействительным, Стороны будут стремиться решить путем переговоров.</w:t>
      </w:r>
    </w:p>
    <w:p w:rsidR="00A14CDA" w:rsidRPr="00F55B1C" w:rsidRDefault="00CE5FF0" w:rsidP="00F55B1C">
      <w:pPr>
        <w:tabs>
          <w:tab w:val="left" w:pos="709"/>
        </w:tabs>
        <w:autoSpaceDE w:val="0"/>
        <w:autoSpaceDN w:val="0"/>
        <w:adjustRightInd w:val="0"/>
        <w:ind w:firstLine="720"/>
        <w:jc w:val="both"/>
        <w:rPr>
          <w:sz w:val="22"/>
          <w:szCs w:val="22"/>
        </w:rPr>
      </w:pPr>
      <w:r w:rsidRPr="00F55B1C">
        <w:rPr>
          <w:sz w:val="22"/>
          <w:szCs w:val="22"/>
        </w:rPr>
        <w:t>12</w:t>
      </w:r>
      <w:r w:rsidR="00A14CDA" w:rsidRPr="00F55B1C">
        <w:rPr>
          <w:sz w:val="22"/>
          <w:szCs w:val="22"/>
        </w:rPr>
        <w:t>.</w:t>
      </w:r>
      <w:r w:rsidR="001456B4" w:rsidRPr="00F55B1C">
        <w:rPr>
          <w:sz w:val="22"/>
          <w:szCs w:val="22"/>
        </w:rPr>
        <w:t>2. </w:t>
      </w:r>
      <w:r w:rsidR="00260AEF" w:rsidRPr="00F55B1C">
        <w:rPr>
          <w:sz w:val="22"/>
          <w:szCs w:val="22"/>
        </w:rPr>
        <w:t>В случае не</w:t>
      </w:r>
      <w:r w:rsidR="00A14CDA" w:rsidRPr="00F55B1C">
        <w:rPr>
          <w:sz w:val="22"/>
          <w:szCs w:val="22"/>
        </w:rPr>
        <w:t>достижения взаимного согласия с</w:t>
      </w:r>
      <w:r w:rsidR="00260AEF" w:rsidRPr="00F55B1C">
        <w:rPr>
          <w:sz w:val="22"/>
          <w:szCs w:val="22"/>
        </w:rPr>
        <w:t>поры по Контракту разрешаются в </w:t>
      </w:r>
      <w:r w:rsidR="00A14CDA" w:rsidRPr="00F55B1C">
        <w:rPr>
          <w:sz w:val="22"/>
          <w:szCs w:val="22"/>
        </w:rPr>
        <w:t xml:space="preserve">Арбитражном суде </w:t>
      </w:r>
      <w:r w:rsidR="00057417" w:rsidRPr="00F55B1C">
        <w:rPr>
          <w:sz w:val="22"/>
          <w:szCs w:val="22"/>
        </w:rPr>
        <w:t>Челябинской</w:t>
      </w:r>
      <w:r w:rsidR="00A14CDA" w:rsidRPr="00F55B1C">
        <w:rPr>
          <w:sz w:val="22"/>
          <w:szCs w:val="22"/>
        </w:rPr>
        <w:t xml:space="preserve"> области.</w:t>
      </w:r>
    </w:p>
    <w:p w:rsidR="0046784D" w:rsidRPr="00F55B1C" w:rsidRDefault="00CE5FF0" w:rsidP="00F55B1C">
      <w:pPr>
        <w:tabs>
          <w:tab w:val="left" w:pos="709"/>
        </w:tabs>
        <w:autoSpaceDE w:val="0"/>
        <w:autoSpaceDN w:val="0"/>
        <w:adjustRightInd w:val="0"/>
        <w:ind w:firstLine="720"/>
        <w:jc w:val="both"/>
        <w:rPr>
          <w:sz w:val="22"/>
          <w:szCs w:val="22"/>
        </w:rPr>
      </w:pPr>
      <w:r w:rsidRPr="00F55B1C">
        <w:rPr>
          <w:sz w:val="22"/>
          <w:szCs w:val="22"/>
        </w:rPr>
        <w:lastRenderedPageBreak/>
        <w:t>12</w:t>
      </w:r>
      <w:r w:rsidR="00A14CDA" w:rsidRPr="00F55B1C">
        <w:rPr>
          <w:sz w:val="22"/>
          <w:szCs w:val="22"/>
        </w:rPr>
        <w:t>.</w:t>
      </w:r>
      <w:r w:rsidR="001456B4" w:rsidRPr="00F55B1C">
        <w:rPr>
          <w:sz w:val="22"/>
          <w:szCs w:val="22"/>
        </w:rPr>
        <w:t>3. </w:t>
      </w:r>
      <w:r w:rsidR="00A14CDA" w:rsidRPr="00F55B1C">
        <w:rPr>
          <w:sz w:val="22"/>
          <w:szCs w:val="22"/>
        </w:rPr>
        <w:t xml:space="preserve">До передачи спора на разрешение Арбитражного суда </w:t>
      </w:r>
      <w:r w:rsidR="00057417" w:rsidRPr="00F55B1C">
        <w:rPr>
          <w:sz w:val="22"/>
          <w:szCs w:val="22"/>
        </w:rPr>
        <w:t>Челябин</w:t>
      </w:r>
      <w:r w:rsidR="00A14CDA" w:rsidRPr="00F55B1C">
        <w:rPr>
          <w:sz w:val="22"/>
          <w:szCs w:val="22"/>
        </w:rPr>
        <w:t>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bookmarkStart w:id="5" w:name="Par155"/>
      <w:bookmarkEnd w:id="5"/>
    </w:p>
    <w:p w:rsidR="00057417" w:rsidRPr="00F55B1C" w:rsidRDefault="00057417" w:rsidP="00F55B1C">
      <w:pPr>
        <w:tabs>
          <w:tab w:val="left" w:pos="709"/>
        </w:tabs>
        <w:autoSpaceDE w:val="0"/>
        <w:autoSpaceDN w:val="0"/>
        <w:adjustRightInd w:val="0"/>
        <w:ind w:firstLine="720"/>
        <w:jc w:val="both"/>
        <w:rPr>
          <w:sz w:val="22"/>
          <w:szCs w:val="22"/>
        </w:rPr>
      </w:pPr>
    </w:p>
    <w:p w:rsidR="00662790" w:rsidRPr="00F55B1C" w:rsidRDefault="00047EC6" w:rsidP="00F55B1C">
      <w:pPr>
        <w:widowControl w:val="0"/>
        <w:tabs>
          <w:tab w:val="left" w:pos="709"/>
        </w:tabs>
        <w:autoSpaceDE w:val="0"/>
        <w:autoSpaceDN w:val="0"/>
        <w:adjustRightInd w:val="0"/>
        <w:ind w:firstLine="720"/>
        <w:jc w:val="center"/>
        <w:outlineLvl w:val="0"/>
        <w:rPr>
          <w:b/>
          <w:sz w:val="22"/>
          <w:szCs w:val="22"/>
        </w:rPr>
      </w:pPr>
      <w:r w:rsidRPr="00F55B1C">
        <w:rPr>
          <w:b/>
          <w:sz w:val="22"/>
          <w:szCs w:val="22"/>
        </w:rPr>
        <w:t>1</w:t>
      </w:r>
      <w:r w:rsidR="00CE5FF0" w:rsidRPr="00F55B1C">
        <w:rPr>
          <w:b/>
          <w:sz w:val="22"/>
          <w:szCs w:val="22"/>
        </w:rPr>
        <w:t>3</w:t>
      </w:r>
      <w:r w:rsidR="001456B4" w:rsidRPr="00F55B1C">
        <w:rPr>
          <w:b/>
          <w:sz w:val="22"/>
          <w:szCs w:val="22"/>
        </w:rPr>
        <w:t>. </w:t>
      </w:r>
      <w:r w:rsidRPr="00F55B1C">
        <w:rPr>
          <w:b/>
          <w:sz w:val="22"/>
          <w:szCs w:val="22"/>
        </w:rPr>
        <w:t>Прочие условия</w:t>
      </w:r>
    </w:p>
    <w:p w:rsidR="00047EC6" w:rsidRPr="00F55B1C" w:rsidRDefault="00CE5FF0" w:rsidP="00F55B1C">
      <w:pPr>
        <w:tabs>
          <w:tab w:val="left" w:pos="709"/>
        </w:tabs>
        <w:autoSpaceDE w:val="0"/>
        <w:autoSpaceDN w:val="0"/>
        <w:adjustRightInd w:val="0"/>
        <w:ind w:firstLine="720"/>
        <w:jc w:val="both"/>
        <w:rPr>
          <w:sz w:val="22"/>
          <w:szCs w:val="22"/>
        </w:rPr>
      </w:pPr>
      <w:r w:rsidRPr="00F55B1C">
        <w:rPr>
          <w:sz w:val="22"/>
          <w:szCs w:val="22"/>
        </w:rPr>
        <w:t>13</w:t>
      </w:r>
      <w:r w:rsidR="00047EC6" w:rsidRPr="00F55B1C">
        <w:rPr>
          <w:sz w:val="22"/>
          <w:szCs w:val="22"/>
        </w:rPr>
        <w:t>.</w:t>
      </w:r>
      <w:r w:rsidR="001456B4" w:rsidRPr="00F55B1C">
        <w:rPr>
          <w:sz w:val="22"/>
          <w:szCs w:val="22"/>
        </w:rPr>
        <w:t>1. </w:t>
      </w:r>
      <w:r w:rsidR="00047EC6" w:rsidRPr="00F55B1C">
        <w:rPr>
          <w:sz w:val="22"/>
          <w:szCs w:val="22"/>
        </w:rPr>
        <w:t>Все уведомления Сторон, связанные с исполнением Контракта, направляются в</w:t>
      </w:r>
      <w:r w:rsidR="00D40E11" w:rsidRPr="00F55B1C">
        <w:rPr>
          <w:sz w:val="22"/>
          <w:szCs w:val="22"/>
        </w:rPr>
        <w:t> </w:t>
      </w:r>
      <w:r w:rsidR="00047EC6" w:rsidRPr="00F55B1C">
        <w:rPr>
          <w:sz w:val="22"/>
          <w:szCs w:val="22"/>
        </w:rPr>
        <w:t>письменной форме по почте заказным письмом с уведомлением о вручении по адресу Стороны, указанному в Контракте, или с использованием факсимил</w:t>
      </w:r>
      <w:r w:rsidR="004D3069" w:rsidRPr="00F55B1C">
        <w:rPr>
          <w:sz w:val="22"/>
          <w:szCs w:val="22"/>
        </w:rPr>
        <w:t>ьной связи, электронной почты с   </w:t>
      </w:r>
      <w:r w:rsidR="00047EC6" w:rsidRPr="00F55B1C">
        <w:rPr>
          <w:sz w:val="22"/>
          <w:szCs w:val="22"/>
        </w:rPr>
        <w:t>последующим представлением оригинала. В случае направления уведомлений с</w:t>
      </w:r>
      <w:r w:rsidR="00D40E11" w:rsidRPr="00F55B1C">
        <w:rPr>
          <w:sz w:val="22"/>
          <w:szCs w:val="22"/>
        </w:rPr>
        <w:t> </w:t>
      </w:r>
      <w:r w:rsidR="00047EC6" w:rsidRPr="00F55B1C">
        <w:rPr>
          <w:sz w:val="22"/>
          <w:szCs w:val="22"/>
        </w:rPr>
        <w:t>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w:t>
      </w:r>
      <w:r w:rsidR="00D40E11" w:rsidRPr="00F55B1C">
        <w:rPr>
          <w:sz w:val="22"/>
          <w:szCs w:val="22"/>
        </w:rPr>
        <w:t> </w:t>
      </w:r>
      <w:r w:rsidR="00047EC6" w:rsidRPr="00F55B1C">
        <w:rPr>
          <w:sz w:val="22"/>
          <w:szCs w:val="22"/>
        </w:rPr>
        <w:t>Контракте. При невозможности получения подтверждения о вручении либо информации об</w:t>
      </w:r>
      <w:r w:rsidR="00D40E11" w:rsidRPr="00F55B1C">
        <w:rPr>
          <w:sz w:val="22"/>
          <w:szCs w:val="22"/>
        </w:rPr>
        <w:t> </w:t>
      </w:r>
      <w:r w:rsidR="00047EC6" w:rsidRPr="00F55B1C">
        <w:rPr>
          <w:sz w:val="22"/>
          <w:szCs w:val="22"/>
        </w:rPr>
        <w:t xml:space="preserve">отсутствии адресата датой такого надлежащего уведомления </w:t>
      </w:r>
      <w:r w:rsidR="004D3069" w:rsidRPr="00F55B1C">
        <w:rPr>
          <w:sz w:val="22"/>
          <w:szCs w:val="22"/>
        </w:rPr>
        <w:t>признается дата по истечении 14 </w:t>
      </w:r>
      <w:r w:rsidR="00047EC6" w:rsidRPr="00F55B1C">
        <w:rPr>
          <w:sz w:val="22"/>
          <w:szCs w:val="22"/>
        </w:rPr>
        <w:t>(четырнадцати)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w:t>
      </w:r>
      <w:r w:rsidR="00D40E11" w:rsidRPr="00F55B1C">
        <w:rPr>
          <w:sz w:val="22"/>
          <w:szCs w:val="22"/>
        </w:rPr>
        <w:t> </w:t>
      </w:r>
      <w:r w:rsidR="00047EC6" w:rsidRPr="00F55B1C">
        <w:rPr>
          <w:sz w:val="22"/>
          <w:szCs w:val="22"/>
        </w:rPr>
        <w:t>день их отправки.</w:t>
      </w:r>
    </w:p>
    <w:p w:rsidR="00047EC6" w:rsidRPr="00F55B1C" w:rsidRDefault="00CE5FF0" w:rsidP="00F55B1C">
      <w:pPr>
        <w:tabs>
          <w:tab w:val="left" w:pos="709"/>
        </w:tabs>
        <w:autoSpaceDE w:val="0"/>
        <w:autoSpaceDN w:val="0"/>
        <w:adjustRightInd w:val="0"/>
        <w:ind w:firstLine="720"/>
        <w:jc w:val="both"/>
        <w:rPr>
          <w:sz w:val="22"/>
          <w:szCs w:val="22"/>
        </w:rPr>
      </w:pPr>
      <w:r w:rsidRPr="00F55B1C">
        <w:rPr>
          <w:sz w:val="22"/>
          <w:szCs w:val="22"/>
        </w:rPr>
        <w:t>13</w:t>
      </w:r>
      <w:r w:rsidR="00047EC6" w:rsidRPr="00F55B1C">
        <w:rPr>
          <w:sz w:val="22"/>
          <w:szCs w:val="22"/>
        </w:rPr>
        <w:t>.</w:t>
      </w:r>
      <w:r w:rsidR="001456B4" w:rsidRPr="00F55B1C">
        <w:rPr>
          <w:sz w:val="22"/>
          <w:szCs w:val="22"/>
        </w:rPr>
        <w:t>2. </w:t>
      </w:r>
      <w:r w:rsidR="00047EC6" w:rsidRPr="00F55B1C">
        <w:rPr>
          <w:sz w:val="22"/>
          <w:szCs w:val="22"/>
        </w:rPr>
        <w:t xml:space="preserve">Подрядчик не имеет права продать или передать документацию на объект третьей </w:t>
      </w:r>
      <w:r w:rsidR="005D7833" w:rsidRPr="00F55B1C">
        <w:rPr>
          <w:sz w:val="22"/>
          <w:szCs w:val="22"/>
        </w:rPr>
        <w:t xml:space="preserve">стороне </w:t>
      </w:r>
      <w:r w:rsidR="00047EC6" w:rsidRPr="00F55B1C">
        <w:rPr>
          <w:sz w:val="22"/>
          <w:szCs w:val="22"/>
        </w:rPr>
        <w:t>без письменного разрешения Заказчика (кроме субподрядчика).</w:t>
      </w:r>
    </w:p>
    <w:p w:rsidR="00047EC6" w:rsidRPr="00F55B1C" w:rsidRDefault="00CE5FF0" w:rsidP="00F55B1C">
      <w:pPr>
        <w:tabs>
          <w:tab w:val="left" w:pos="709"/>
        </w:tabs>
        <w:autoSpaceDE w:val="0"/>
        <w:autoSpaceDN w:val="0"/>
        <w:adjustRightInd w:val="0"/>
        <w:ind w:firstLine="720"/>
        <w:jc w:val="both"/>
        <w:rPr>
          <w:sz w:val="22"/>
          <w:szCs w:val="22"/>
        </w:rPr>
      </w:pPr>
      <w:r w:rsidRPr="00F55B1C">
        <w:rPr>
          <w:sz w:val="22"/>
          <w:szCs w:val="22"/>
        </w:rPr>
        <w:t>13</w:t>
      </w:r>
      <w:r w:rsidR="00047EC6" w:rsidRPr="00F55B1C">
        <w:rPr>
          <w:sz w:val="22"/>
          <w:szCs w:val="22"/>
        </w:rPr>
        <w:t>.3</w:t>
      </w:r>
      <w:r w:rsidR="00662790" w:rsidRPr="00F55B1C">
        <w:rPr>
          <w:sz w:val="22"/>
          <w:szCs w:val="22"/>
        </w:rPr>
        <w:t>. </w:t>
      </w:r>
      <w:r w:rsidR="00047EC6" w:rsidRPr="00F55B1C">
        <w:rPr>
          <w:sz w:val="22"/>
          <w:szCs w:val="22"/>
        </w:rPr>
        <w:t>Стороны обязуются не разглашать, не передавать, не делать каким-либо еще способом доступными для третьих организаций и лиц сведения, содержащиеся в документах, оформляющих деятельность Сторон в рамках Контракта, иначе как с письменного согласия обеих Сторон. Подрядчик не вправе публиковать рекламу, касающуюся о</w:t>
      </w:r>
      <w:r w:rsidR="005D7833" w:rsidRPr="00F55B1C">
        <w:rPr>
          <w:sz w:val="22"/>
          <w:szCs w:val="22"/>
        </w:rPr>
        <w:t>б</w:t>
      </w:r>
      <w:r w:rsidR="00047EC6" w:rsidRPr="00F55B1C">
        <w:rPr>
          <w:sz w:val="22"/>
          <w:szCs w:val="22"/>
        </w:rPr>
        <w:t>ъекта, в средствах массовой информации (СМИ) и в сети Интернет без письменного разрешения Заказчика.</w:t>
      </w:r>
    </w:p>
    <w:p w:rsidR="00047EC6" w:rsidRPr="00F55B1C" w:rsidRDefault="00CE5FF0" w:rsidP="00F55B1C">
      <w:pPr>
        <w:tabs>
          <w:tab w:val="left" w:pos="709"/>
        </w:tabs>
        <w:autoSpaceDE w:val="0"/>
        <w:autoSpaceDN w:val="0"/>
        <w:adjustRightInd w:val="0"/>
        <w:ind w:firstLine="720"/>
        <w:jc w:val="both"/>
        <w:rPr>
          <w:sz w:val="22"/>
          <w:szCs w:val="22"/>
        </w:rPr>
      </w:pPr>
      <w:r w:rsidRPr="00F55B1C">
        <w:rPr>
          <w:sz w:val="22"/>
          <w:szCs w:val="22"/>
        </w:rPr>
        <w:t>13</w:t>
      </w:r>
      <w:r w:rsidR="00047EC6" w:rsidRPr="00F55B1C">
        <w:rPr>
          <w:sz w:val="22"/>
          <w:szCs w:val="22"/>
        </w:rPr>
        <w:t>.</w:t>
      </w:r>
      <w:r w:rsidR="001456B4" w:rsidRPr="00F55B1C">
        <w:rPr>
          <w:sz w:val="22"/>
          <w:szCs w:val="22"/>
        </w:rPr>
        <w:t>4. </w:t>
      </w:r>
      <w:r w:rsidR="00047EC6" w:rsidRPr="00F55B1C">
        <w:rPr>
          <w:sz w:val="22"/>
          <w:szCs w:val="22"/>
        </w:rPr>
        <w:t>Все ископаемые предметы и иные находки, представляющие геологический или археологический интерес, которые будут найдены на строительной площадке, не являются собственностью Подрядчика.</w:t>
      </w:r>
    </w:p>
    <w:p w:rsidR="00913753" w:rsidRPr="00F55B1C" w:rsidRDefault="00CE5FF0" w:rsidP="00F55B1C">
      <w:pPr>
        <w:tabs>
          <w:tab w:val="left" w:pos="709"/>
        </w:tabs>
        <w:autoSpaceDE w:val="0"/>
        <w:autoSpaceDN w:val="0"/>
        <w:adjustRightInd w:val="0"/>
        <w:ind w:firstLine="720"/>
        <w:jc w:val="both"/>
        <w:rPr>
          <w:sz w:val="22"/>
          <w:szCs w:val="22"/>
        </w:rPr>
      </w:pPr>
      <w:r w:rsidRPr="00F55B1C">
        <w:rPr>
          <w:sz w:val="22"/>
          <w:szCs w:val="22"/>
        </w:rPr>
        <w:t>13</w:t>
      </w:r>
      <w:r w:rsidR="00047EC6" w:rsidRPr="00F55B1C">
        <w:rPr>
          <w:sz w:val="22"/>
          <w:szCs w:val="22"/>
        </w:rPr>
        <w:t>.</w:t>
      </w:r>
      <w:r w:rsidR="001456B4" w:rsidRPr="00F55B1C">
        <w:rPr>
          <w:sz w:val="22"/>
          <w:szCs w:val="22"/>
        </w:rPr>
        <w:t>5. </w:t>
      </w:r>
      <w:r w:rsidR="00A0764B" w:rsidRPr="00F55B1C">
        <w:rPr>
          <w:sz w:val="22"/>
          <w:szCs w:val="22"/>
        </w:rPr>
        <w:t xml:space="preserve"> </w:t>
      </w:r>
      <w:r w:rsidR="00DF1BFE" w:rsidRPr="00F55B1C">
        <w:rPr>
          <w:sz w:val="22"/>
          <w:szCs w:val="22"/>
        </w:rPr>
        <w:t xml:space="preserve">Контракт </w:t>
      </w:r>
      <w:r w:rsidR="005D7833" w:rsidRPr="00F55B1C">
        <w:rPr>
          <w:rFonts w:eastAsia="Calibri"/>
          <w:sz w:val="22"/>
          <w:szCs w:val="22"/>
          <w:lang w:eastAsia="ar-SA"/>
        </w:rPr>
        <w:t xml:space="preserve">заключается </w:t>
      </w:r>
      <w:r w:rsidR="00DF1BFE" w:rsidRPr="00F55B1C">
        <w:rPr>
          <w:sz w:val="22"/>
          <w:szCs w:val="22"/>
        </w:rPr>
        <w:t>в электронной форме в пор</w:t>
      </w:r>
      <w:r w:rsidR="008E353B" w:rsidRPr="00F55B1C">
        <w:rPr>
          <w:sz w:val="22"/>
          <w:szCs w:val="22"/>
        </w:rPr>
        <w:t xml:space="preserve">ядке, предусмотренном статьей </w:t>
      </w:r>
      <w:r w:rsidR="00804E73" w:rsidRPr="00F55B1C">
        <w:rPr>
          <w:sz w:val="22"/>
          <w:szCs w:val="22"/>
        </w:rPr>
        <w:t>51</w:t>
      </w:r>
      <w:r w:rsidR="00DF1BFE" w:rsidRPr="00F55B1C">
        <w:rPr>
          <w:sz w:val="22"/>
          <w:szCs w:val="22"/>
        </w:rPr>
        <w:t xml:space="preserve"> Закона о контрактной системе.</w:t>
      </w:r>
    </w:p>
    <w:p w:rsidR="00047EC6" w:rsidRPr="00F55B1C" w:rsidRDefault="00CE5FF0" w:rsidP="00F55B1C">
      <w:pPr>
        <w:tabs>
          <w:tab w:val="left" w:pos="709"/>
        </w:tabs>
        <w:autoSpaceDE w:val="0"/>
        <w:autoSpaceDN w:val="0"/>
        <w:adjustRightInd w:val="0"/>
        <w:ind w:firstLine="720"/>
        <w:jc w:val="both"/>
        <w:rPr>
          <w:sz w:val="22"/>
          <w:szCs w:val="22"/>
        </w:rPr>
      </w:pPr>
      <w:r w:rsidRPr="00F55B1C">
        <w:rPr>
          <w:sz w:val="22"/>
          <w:szCs w:val="22"/>
        </w:rPr>
        <w:t>13</w:t>
      </w:r>
      <w:r w:rsidR="00047EC6" w:rsidRPr="00F55B1C">
        <w:rPr>
          <w:sz w:val="22"/>
          <w:szCs w:val="22"/>
        </w:rPr>
        <w:t>.</w:t>
      </w:r>
      <w:r w:rsidR="001456B4" w:rsidRPr="00F55B1C">
        <w:rPr>
          <w:sz w:val="22"/>
          <w:szCs w:val="22"/>
        </w:rPr>
        <w:t>6. </w:t>
      </w:r>
      <w:r w:rsidR="00047EC6" w:rsidRPr="00F55B1C">
        <w:rPr>
          <w:sz w:val="22"/>
          <w:szCs w:val="22"/>
        </w:rPr>
        <w:t>В случае перемены Заказчика по Контракту права и обязанности Заказчика по</w:t>
      </w:r>
      <w:r w:rsidR="005D7833" w:rsidRPr="00F55B1C">
        <w:rPr>
          <w:sz w:val="22"/>
          <w:szCs w:val="22"/>
        </w:rPr>
        <w:t> </w:t>
      </w:r>
      <w:r w:rsidR="00047EC6" w:rsidRPr="00F55B1C">
        <w:rPr>
          <w:sz w:val="22"/>
          <w:szCs w:val="22"/>
        </w:rPr>
        <w:t xml:space="preserve">Контракту переходят к новому </w:t>
      </w:r>
      <w:r w:rsidR="0099075E" w:rsidRPr="00F55B1C">
        <w:rPr>
          <w:sz w:val="22"/>
          <w:szCs w:val="22"/>
        </w:rPr>
        <w:t>З</w:t>
      </w:r>
      <w:r w:rsidR="00047EC6" w:rsidRPr="00F55B1C">
        <w:rPr>
          <w:sz w:val="22"/>
          <w:szCs w:val="22"/>
        </w:rPr>
        <w:t>аказчику в том же объеме и на тех же условиях.</w:t>
      </w:r>
    </w:p>
    <w:p w:rsidR="00047EC6" w:rsidRPr="00F55B1C" w:rsidRDefault="00CE5FF0" w:rsidP="00F55B1C">
      <w:pPr>
        <w:tabs>
          <w:tab w:val="left" w:pos="709"/>
        </w:tabs>
        <w:autoSpaceDE w:val="0"/>
        <w:autoSpaceDN w:val="0"/>
        <w:adjustRightInd w:val="0"/>
        <w:ind w:firstLine="720"/>
        <w:jc w:val="both"/>
        <w:rPr>
          <w:sz w:val="22"/>
          <w:szCs w:val="22"/>
        </w:rPr>
      </w:pPr>
      <w:r w:rsidRPr="00F55B1C">
        <w:rPr>
          <w:sz w:val="22"/>
          <w:szCs w:val="22"/>
        </w:rPr>
        <w:t>13</w:t>
      </w:r>
      <w:r w:rsidR="00047EC6" w:rsidRPr="00F55B1C">
        <w:rPr>
          <w:sz w:val="22"/>
          <w:szCs w:val="22"/>
        </w:rPr>
        <w:t>.</w:t>
      </w:r>
      <w:r w:rsidR="001456B4" w:rsidRPr="00F55B1C">
        <w:rPr>
          <w:sz w:val="22"/>
          <w:szCs w:val="22"/>
        </w:rPr>
        <w:t>7. </w:t>
      </w:r>
      <w:r w:rsidR="00047EC6" w:rsidRPr="00F55B1C">
        <w:rPr>
          <w:sz w:val="22"/>
          <w:szCs w:val="22"/>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46784D" w:rsidRPr="00F55B1C" w:rsidRDefault="00CE5FF0" w:rsidP="00F55B1C">
      <w:pPr>
        <w:widowControl w:val="0"/>
        <w:tabs>
          <w:tab w:val="left" w:pos="709"/>
        </w:tabs>
        <w:autoSpaceDE w:val="0"/>
        <w:autoSpaceDN w:val="0"/>
        <w:adjustRightInd w:val="0"/>
        <w:ind w:firstLine="720"/>
        <w:rPr>
          <w:b/>
          <w:sz w:val="22"/>
          <w:szCs w:val="22"/>
        </w:rPr>
      </w:pPr>
      <w:r w:rsidRPr="00F55B1C">
        <w:rPr>
          <w:sz w:val="22"/>
          <w:szCs w:val="22"/>
        </w:rPr>
        <w:t>13</w:t>
      </w:r>
      <w:r w:rsidR="00047EC6" w:rsidRPr="00F55B1C">
        <w:rPr>
          <w:sz w:val="22"/>
          <w:szCs w:val="22"/>
        </w:rPr>
        <w:t>.</w:t>
      </w:r>
      <w:r w:rsidR="001456B4" w:rsidRPr="00F55B1C">
        <w:rPr>
          <w:sz w:val="22"/>
          <w:szCs w:val="22"/>
        </w:rPr>
        <w:t>8. </w:t>
      </w:r>
      <w:r w:rsidR="00047EC6" w:rsidRPr="00F55B1C">
        <w:rPr>
          <w:sz w:val="22"/>
          <w:szCs w:val="22"/>
        </w:rPr>
        <w:t>Во всем, что не предусмотрено Контрактом, Стороны руководствуются законодательством Российской Федерации.</w:t>
      </w:r>
      <w:r w:rsidR="005D0ACA" w:rsidRPr="00F55B1C">
        <w:rPr>
          <w:b/>
          <w:sz w:val="22"/>
          <w:szCs w:val="22"/>
        </w:rPr>
        <w:t xml:space="preserve"> </w:t>
      </w:r>
    </w:p>
    <w:p w:rsidR="00F55B1C" w:rsidRPr="00F55B1C" w:rsidRDefault="00F55B1C" w:rsidP="00F55B1C">
      <w:pPr>
        <w:widowControl w:val="0"/>
        <w:tabs>
          <w:tab w:val="left" w:pos="709"/>
        </w:tabs>
        <w:autoSpaceDE w:val="0"/>
        <w:autoSpaceDN w:val="0"/>
        <w:adjustRightInd w:val="0"/>
        <w:ind w:firstLine="720"/>
        <w:rPr>
          <w:b/>
          <w:sz w:val="22"/>
          <w:szCs w:val="22"/>
        </w:rPr>
      </w:pPr>
    </w:p>
    <w:p w:rsidR="005D0ACA" w:rsidRPr="00F55B1C" w:rsidRDefault="005D0ACA" w:rsidP="00F55B1C">
      <w:pPr>
        <w:widowControl w:val="0"/>
        <w:tabs>
          <w:tab w:val="left" w:pos="709"/>
        </w:tabs>
        <w:autoSpaceDE w:val="0"/>
        <w:autoSpaceDN w:val="0"/>
        <w:adjustRightInd w:val="0"/>
        <w:ind w:firstLine="720"/>
        <w:jc w:val="center"/>
        <w:rPr>
          <w:b/>
          <w:sz w:val="22"/>
          <w:szCs w:val="22"/>
        </w:rPr>
      </w:pPr>
      <w:r w:rsidRPr="00F55B1C">
        <w:rPr>
          <w:b/>
          <w:sz w:val="22"/>
          <w:szCs w:val="22"/>
        </w:rPr>
        <w:t>14. Приложения</w:t>
      </w:r>
    </w:p>
    <w:p w:rsidR="005D0ACA" w:rsidRPr="00F55B1C" w:rsidRDefault="005D0ACA" w:rsidP="00F55B1C">
      <w:pPr>
        <w:tabs>
          <w:tab w:val="left" w:pos="709"/>
        </w:tabs>
        <w:autoSpaceDE w:val="0"/>
        <w:autoSpaceDN w:val="0"/>
        <w:adjustRightInd w:val="0"/>
        <w:ind w:firstLine="720"/>
        <w:jc w:val="both"/>
        <w:rPr>
          <w:sz w:val="22"/>
          <w:szCs w:val="22"/>
        </w:rPr>
      </w:pPr>
      <w:r w:rsidRPr="00F55B1C">
        <w:rPr>
          <w:sz w:val="22"/>
          <w:szCs w:val="22"/>
        </w:rPr>
        <w:t>14.1. Неотъемлемыми частями Контракта являются следующие приложения к Контракту:</w:t>
      </w:r>
    </w:p>
    <w:p w:rsidR="005D0ACA" w:rsidRPr="00F55B1C" w:rsidRDefault="005D0ACA" w:rsidP="00F55B1C">
      <w:pPr>
        <w:tabs>
          <w:tab w:val="left" w:pos="709"/>
        </w:tabs>
        <w:autoSpaceDE w:val="0"/>
        <w:autoSpaceDN w:val="0"/>
        <w:adjustRightInd w:val="0"/>
        <w:ind w:firstLine="720"/>
        <w:jc w:val="both"/>
        <w:rPr>
          <w:sz w:val="22"/>
          <w:szCs w:val="22"/>
        </w:rPr>
      </w:pPr>
      <w:bookmarkStart w:id="6" w:name="_Toc315956556"/>
      <w:r w:rsidRPr="00F55B1C">
        <w:rPr>
          <w:sz w:val="22"/>
          <w:szCs w:val="22"/>
        </w:rPr>
        <w:t>приложение № 1 «Описание объекта закупки</w:t>
      </w:r>
      <w:bookmarkEnd w:id="6"/>
      <w:r w:rsidRPr="00F55B1C">
        <w:rPr>
          <w:sz w:val="22"/>
          <w:szCs w:val="22"/>
        </w:rPr>
        <w:t>»;</w:t>
      </w:r>
    </w:p>
    <w:p w:rsidR="005A0EC4" w:rsidRDefault="005D0ACA" w:rsidP="002D5D24">
      <w:pPr>
        <w:tabs>
          <w:tab w:val="left" w:pos="709"/>
        </w:tabs>
        <w:autoSpaceDE w:val="0"/>
        <w:autoSpaceDN w:val="0"/>
        <w:adjustRightInd w:val="0"/>
        <w:ind w:firstLine="720"/>
        <w:jc w:val="both"/>
        <w:rPr>
          <w:sz w:val="22"/>
          <w:szCs w:val="22"/>
        </w:rPr>
      </w:pPr>
      <w:r w:rsidRPr="00F55B1C">
        <w:rPr>
          <w:sz w:val="22"/>
          <w:szCs w:val="22"/>
        </w:rPr>
        <w:t>приложение № 2 «</w:t>
      </w:r>
      <w:r w:rsidR="002D5D24">
        <w:rPr>
          <w:sz w:val="22"/>
          <w:szCs w:val="22"/>
        </w:rPr>
        <w:t>Локальный сметный расчет» (приложены отдельным файлом)</w:t>
      </w:r>
    </w:p>
    <w:p w:rsidR="00C36397" w:rsidRDefault="00C36397" w:rsidP="002D5D24">
      <w:pPr>
        <w:tabs>
          <w:tab w:val="left" w:pos="709"/>
        </w:tabs>
        <w:autoSpaceDE w:val="0"/>
        <w:autoSpaceDN w:val="0"/>
        <w:adjustRightInd w:val="0"/>
        <w:ind w:firstLine="720"/>
        <w:jc w:val="both"/>
        <w:rPr>
          <w:sz w:val="22"/>
          <w:szCs w:val="22"/>
        </w:rPr>
      </w:pPr>
    </w:p>
    <w:p w:rsidR="00C36397" w:rsidRDefault="00C36397" w:rsidP="002D5D24">
      <w:pPr>
        <w:tabs>
          <w:tab w:val="left" w:pos="709"/>
        </w:tabs>
        <w:autoSpaceDE w:val="0"/>
        <w:autoSpaceDN w:val="0"/>
        <w:adjustRightInd w:val="0"/>
        <w:ind w:firstLine="720"/>
        <w:jc w:val="both"/>
        <w:rPr>
          <w:sz w:val="22"/>
          <w:szCs w:val="22"/>
        </w:rPr>
      </w:pPr>
    </w:p>
    <w:p w:rsidR="00C36397" w:rsidRDefault="00C36397" w:rsidP="002D5D24">
      <w:pPr>
        <w:tabs>
          <w:tab w:val="left" w:pos="709"/>
        </w:tabs>
        <w:autoSpaceDE w:val="0"/>
        <w:autoSpaceDN w:val="0"/>
        <w:adjustRightInd w:val="0"/>
        <w:ind w:firstLine="720"/>
        <w:jc w:val="both"/>
        <w:rPr>
          <w:sz w:val="22"/>
          <w:szCs w:val="22"/>
        </w:rPr>
      </w:pPr>
    </w:p>
    <w:p w:rsidR="00C36397" w:rsidRDefault="00C36397" w:rsidP="002D5D24">
      <w:pPr>
        <w:tabs>
          <w:tab w:val="left" w:pos="709"/>
        </w:tabs>
        <w:autoSpaceDE w:val="0"/>
        <w:autoSpaceDN w:val="0"/>
        <w:adjustRightInd w:val="0"/>
        <w:ind w:firstLine="720"/>
        <w:jc w:val="both"/>
        <w:rPr>
          <w:sz w:val="22"/>
          <w:szCs w:val="22"/>
        </w:rPr>
      </w:pPr>
    </w:p>
    <w:p w:rsidR="00C36397" w:rsidRDefault="00C36397" w:rsidP="002D5D24">
      <w:pPr>
        <w:tabs>
          <w:tab w:val="left" w:pos="709"/>
        </w:tabs>
        <w:autoSpaceDE w:val="0"/>
        <w:autoSpaceDN w:val="0"/>
        <w:adjustRightInd w:val="0"/>
        <w:ind w:firstLine="720"/>
        <w:jc w:val="both"/>
        <w:rPr>
          <w:sz w:val="22"/>
          <w:szCs w:val="22"/>
        </w:rPr>
      </w:pPr>
    </w:p>
    <w:p w:rsidR="00C36397" w:rsidRDefault="00C36397" w:rsidP="002D5D24">
      <w:pPr>
        <w:tabs>
          <w:tab w:val="left" w:pos="709"/>
        </w:tabs>
        <w:autoSpaceDE w:val="0"/>
        <w:autoSpaceDN w:val="0"/>
        <w:adjustRightInd w:val="0"/>
        <w:ind w:firstLine="720"/>
        <w:jc w:val="both"/>
        <w:rPr>
          <w:sz w:val="22"/>
          <w:szCs w:val="22"/>
        </w:rPr>
      </w:pPr>
    </w:p>
    <w:p w:rsidR="00C36397" w:rsidRDefault="00C36397" w:rsidP="002D5D24">
      <w:pPr>
        <w:tabs>
          <w:tab w:val="left" w:pos="709"/>
        </w:tabs>
        <w:autoSpaceDE w:val="0"/>
        <w:autoSpaceDN w:val="0"/>
        <w:adjustRightInd w:val="0"/>
        <w:ind w:firstLine="720"/>
        <w:jc w:val="both"/>
        <w:rPr>
          <w:sz w:val="22"/>
          <w:szCs w:val="22"/>
        </w:rPr>
      </w:pPr>
    </w:p>
    <w:p w:rsidR="00C36397" w:rsidRDefault="00C36397" w:rsidP="002D5D24">
      <w:pPr>
        <w:tabs>
          <w:tab w:val="left" w:pos="709"/>
        </w:tabs>
        <w:autoSpaceDE w:val="0"/>
        <w:autoSpaceDN w:val="0"/>
        <w:adjustRightInd w:val="0"/>
        <w:ind w:firstLine="720"/>
        <w:jc w:val="both"/>
        <w:rPr>
          <w:sz w:val="22"/>
          <w:szCs w:val="22"/>
        </w:rPr>
      </w:pPr>
    </w:p>
    <w:p w:rsidR="00C36397" w:rsidRDefault="00C36397" w:rsidP="002D5D24">
      <w:pPr>
        <w:tabs>
          <w:tab w:val="left" w:pos="709"/>
        </w:tabs>
        <w:autoSpaceDE w:val="0"/>
        <w:autoSpaceDN w:val="0"/>
        <w:adjustRightInd w:val="0"/>
        <w:ind w:firstLine="720"/>
        <w:jc w:val="both"/>
        <w:rPr>
          <w:sz w:val="22"/>
          <w:szCs w:val="22"/>
        </w:rPr>
      </w:pPr>
    </w:p>
    <w:p w:rsidR="00C36397" w:rsidRDefault="00C36397" w:rsidP="002D5D24">
      <w:pPr>
        <w:tabs>
          <w:tab w:val="left" w:pos="709"/>
        </w:tabs>
        <w:autoSpaceDE w:val="0"/>
        <w:autoSpaceDN w:val="0"/>
        <w:adjustRightInd w:val="0"/>
        <w:ind w:firstLine="720"/>
        <w:jc w:val="both"/>
        <w:rPr>
          <w:sz w:val="22"/>
          <w:szCs w:val="22"/>
        </w:rPr>
      </w:pPr>
    </w:p>
    <w:p w:rsidR="00C36397" w:rsidRDefault="00C36397" w:rsidP="002D5D24">
      <w:pPr>
        <w:tabs>
          <w:tab w:val="left" w:pos="709"/>
        </w:tabs>
        <w:autoSpaceDE w:val="0"/>
        <w:autoSpaceDN w:val="0"/>
        <w:adjustRightInd w:val="0"/>
        <w:ind w:firstLine="720"/>
        <w:jc w:val="both"/>
        <w:rPr>
          <w:sz w:val="22"/>
          <w:szCs w:val="22"/>
        </w:rPr>
      </w:pPr>
    </w:p>
    <w:p w:rsidR="00C36397" w:rsidRDefault="00C36397" w:rsidP="002D5D24">
      <w:pPr>
        <w:tabs>
          <w:tab w:val="left" w:pos="709"/>
        </w:tabs>
        <w:autoSpaceDE w:val="0"/>
        <w:autoSpaceDN w:val="0"/>
        <w:adjustRightInd w:val="0"/>
        <w:ind w:firstLine="720"/>
        <w:jc w:val="both"/>
        <w:rPr>
          <w:sz w:val="22"/>
          <w:szCs w:val="22"/>
        </w:rPr>
      </w:pPr>
    </w:p>
    <w:p w:rsidR="00C36397" w:rsidRDefault="00C36397" w:rsidP="002D5D24">
      <w:pPr>
        <w:tabs>
          <w:tab w:val="left" w:pos="709"/>
        </w:tabs>
        <w:autoSpaceDE w:val="0"/>
        <w:autoSpaceDN w:val="0"/>
        <w:adjustRightInd w:val="0"/>
        <w:ind w:firstLine="720"/>
        <w:jc w:val="both"/>
        <w:rPr>
          <w:sz w:val="22"/>
          <w:szCs w:val="22"/>
        </w:rPr>
      </w:pPr>
    </w:p>
    <w:p w:rsidR="00C36397" w:rsidRDefault="00C36397" w:rsidP="002D5D24">
      <w:pPr>
        <w:tabs>
          <w:tab w:val="left" w:pos="709"/>
        </w:tabs>
        <w:autoSpaceDE w:val="0"/>
        <w:autoSpaceDN w:val="0"/>
        <w:adjustRightInd w:val="0"/>
        <w:ind w:firstLine="720"/>
        <w:jc w:val="both"/>
        <w:rPr>
          <w:sz w:val="22"/>
          <w:szCs w:val="22"/>
        </w:rPr>
      </w:pPr>
    </w:p>
    <w:p w:rsidR="00C36397" w:rsidRPr="00F55B1C" w:rsidRDefault="00C36397" w:rsidP="002D5D24">
      <w:pPr>
        <w:tabs>
          <w:tab w:val="left" w:pos="709"/>
        </w:tabs>
        <w:autoSpaceDE w:val="0"/>
        <w:autoSpaceDN w:val="0"/>
        <w:adjustRightInd w:val="0"/>
        <w:ind w:firstLine="720"/>
        <w:jc w:val="both"/>
        <w:rPr>
          <w:sz w:val="22"/>
          <w:szCs w:val="22"/>
        </w:rPr>
      </w:pPr>
      <w:bookmarkStart w:id="7" w:name="_GoBack"/>
      <w:bookmarkEnd w:id="7"/>
    </w:p>
    <w:p w:rsidR="005A0EC4" w:rsidRPr="00F55B1C" w:rsidRDefault="005A0EC4" w:rsidP="00F55B1C">
      <w:pPr>
        <w:tabs>
          <w:tab w:val="left" w:pos="709"/>
        </w:tabs>
        <w:autoSpaceDE w:val="0"/>
        <w:autoSpaceDN w:val="0"/>
        <w:adjustRightInd w:val="0"/>
        <w:ind w:firstLine="720"/>
        <w:jc w:val="both"/>
        <w:rPr>
          <w:sz w:val="22"/>
          <w:szCs w:val="22"/>
        </w:rPr>
      </w:pPr>
    </w:p>
    <w:p w:rsidR="00FA5E39" w:rsidRPr="00F55B1C" w:rsidRDefault="00FA5E39" w:rsidP="00F55B1C">
      <w:pPr>
        <w:tabs>
          <w:tab w:val="left" w:pos="709"/>
        </w:tabs>
        <w:autoSpaceDE w:val="0"/>
        <w:autoSpaceDN w:val="0"/>
        <w:adjustRightInd w:val="0"/>
        <w:ind w:firstLine="720"/>
        <w:jc w:val="center"/>
        <w:rPr>
          <w:b/>
          <w:sz w:val="22"/>
          <w:szCs w:val="22"/>
        </w:rPr>
      </w:pPr>
      <w:r w:rsidRPr="00F55B1C">
        <w:rPr>
          <w:b/>
          <w:sz w:val="22"/>
          <w:szCs w:val="22"/>
        </w:rPr>
        <w:lastRenderedPageBreak/>
        <w:t>15. Реквизиты и подписи сторон:</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8"/>
        <w:gridCol w:w="4536"/>
      </w:tblGrid>
      <w:tr w:rsidR="00F55B1C" w:rsidRPr="00F55B1C" w:rsidTr="00A91BDF">
        <w:trPr>
          <w:trHeight w:val="228"/>
        </w:trPr>
        <w:tc>
          <w:tcPr>
            <w:tcW w:w="5118" w:type="dxa"/>
            <w:shd w:val="clear" w:color="auto" w:fill="auto"/>
            <w:noWrap/>
            <w:hideMark/>
          </w:tcPr>
          <w:p w:rsidR="00F55B1C" w:rsidRPr="00F55B1C" w:rsidRDefault="00F55B1C" w:rsidP="00F55B1C">
            <w:pPr>
              <w:pStyle w:val="ConsPlusNonformat"/>
              <w:rPr>
                <w:rFonts w:ascii="Times New Roman" w:hAnsi="Times New Roman" w:cs="Times New Roman"/>
                <w:b/>
                <w:bCs/>
                <w:sz w:val="22"/>
                <w:szCs w:val="22"/>
              </w:rPr>
            </w:pPr>
            <w:r w:rsidRPr="00F55B1C">
              <w:rPr>
                <w:rFonts w:ascii="Times New Roman" w:hAnsi="Times New Roman" w:cs="Times New Roman"/>
                <w:b/>
                <w:bCs/>
                <w:sz w:val="22"/>
                <w:szCs w:val="22"/>
              </w:rPr>
              <w:t>Заказчик:</w:t>
            </w:r>
          </w:p>
        </w:tc>
        <w:tc>
          <w:tcPr>
            <w:tcW w:w="4536" w:type="dxa"/>
            <w:shd w:val="clear" w:color="auto" w:fill="auto"/>
            <w:noWrap/>
            <w:hideMark/>
          </w:tcPr>
          <w:p w:rsidR="00F55B1C" w:rsidRPr="00F55B1C" w:rsidRDefault="00F55B1C" w:rsidP="00F55B1C">
            <w:pPr>
              <w:pStyle w:val="ConsPlusNonformat"/>
              <w:rPr>
                <w:rFonts w:ascii="Times New Roman" w:hAnsi="Times New Roman" w:cs="Times New Roman"/>
                <w:b/>
                <w:bCs/>
                <w:sz w:val="22"/>
                <w:szCs w:val="22"/>
              </w:rPr>
            </w:pPr>
            <w:r w:rsidRPr="00F55B1C">
              <w:rPr>
                <w:rFonts w:ascii="Times New Roman" w:hAnsi="Times New Roman" w:cs="Times New Roman"/>
                <w:b/>
                <w:bCs/>
                <w:sz w:val="22"/>
                <w:szCs w:val="22"/>
              </w:rPr>
              <w:t>Подрядчик:</w:t>
            </w:r>
          </w:p>
        </w:tc>
      </w:tr>
      <w:tr w:rsidR="00F55B1C" w:rsidRPr="00F55B1C" w:rsidTr="00A91BDF">
        <w:trPr>
          <w:trHeight w:val="5734"/>
        </w:trPr>
        <w:tc>
          <w:tcPr>
            <w:tcW w:w="5118" w:type="dxa"/>
            <w:shd w:val="clear" w:color="auto" w:fill="auto"/>
            <w:hideMark/>
          </w:tcPr>
          <w:p w:rsidR="00B554CF" w:rsidRPr="00B554CF" w:rsidRDefault="00B554CF" w:rsidP="00B554CF">
            <w:pPr>
              <w:widowControl w:val="0"/>
              <w:rPr>
                <w:b/>
                <w:lang w:eastAsia="en-US"/>
              </w:rPr>
            </w:pPr>
            <w:r w:rsidRPr="00B554CF">
              <w:rPr>
                <w:b/>
                <w:lang w:eastAsia="en-US"/>
              </w:rPr>
              <w:t>Администрация Аргаяшского сельского поселения</w:t>
            </w:r>
          </w:p>
          <w:p w:rsidR="00B554CF" w:rsidRPr="00B554CF" w:rsidRDefault="00B554CF" w:rsidP="00B554CF">
            <w:r w:rsidRPr="00B554CF">
              <w:t>456880, Челябинская область, с. Аргаяш ул.8 Марта, д.17</w:t>
            </w:r>
          </w:p>
          <w:p w:rsidR="00B554CF" w:rsidRPr="00B554CF" w:rsidRDefault="00B554CF" w:rsidP="00B554CF">
            <w:r w:rsidRPr="00B554CF">
              <w:t>тел. (факс) 8 (35131) 2-29-74 (приемная главы); 2-16-70 (финансовый отдел и бухгалтерия)</w:t>
            </w:r>
          </w:p>
          <w:p w:rsidR="00B554CF" w:rsidRPr="00B554CF" w:rsidRDefault="00B554CF" w:rsidP="00B554CF">
            <w:r w:rsidRPr="00B554CF">
              <w:t xml:space="preserve">электронная почта: </w:t>
            </w:r>
            <w:proofErr w:type="spellStart"/>
            <w:r w:rsidRPr="00B554CF">
              <w:rPr>
                <w:lang w:val="en-US"/>
              </w:rPr>
              <w:t>ap</w:t>
            </w:r>
            <w:proofErr w:type="spellEnd"/>
            <w:r w:rsidRPr="00B554CF">
              <w:t>-</w:t>
            </w:r>
            <w:proofErr w:type="spellStart"/>
            <w:r w:rsidRPr="00B554CF">
              <w:rPr>
                <w:lang w:val="en-US"/>
              </w:rPr>
              <w:t>sovet</w:t>
            </w:r>
            <w:proofErr w:type="spellEnd"/>
            <w:r w:rsidRPr="00B554CF">
              <w:t>@</w:t>
            </w:r>
            <w:r w:rsidRPr="00B554CF">
              <w:rPr>
                <w:lang w:val="en-US"/>
              </w:rPr>
              <w:t>mail</w:t>
            </w:r>
            <w:r w:rsidRPr="00B554CF">
              <w:t>.</w:t>
            </w:r>
            <w:proofErr w:type="spellStart"/>
            <w:r w:rsidRPr="00B554CF">
              <w:rPr>
                <w:lang w:val="en-US"/>
              </w:rPr>
              <w:t>ru</w:t>
            </w:r>
            <w:proofErr w:type="spellEnd"/>
          </w:p>
          <w:p w:rsidR="00B554CF" w:rsidRPr="00B554CF" w:rsidRDefault="00B554CF" w:rsidP="00B554CF">
            <w:pPr>
              <w:rPr>
                <w:rFonts w:eastAsia="Calibri"/>
                <w:bCs/>
                <w:lang w:eastAsia="en-US"/>
              </w:rPr>
            </w:pPr>
            <w:r w:rsidRPr="00B554CF">
              <w:rPr>
                <w:rFonts w:eastAsia="Calibri"/>
                <w:bCs/>
                <w:lang w:eastAsia="en-US"/>
              </w:rPr>
              <w:t>Р/с 03231643756064126900</w:t>
            </w:r>
          </w:p>
          <w:p w:rsidR="00B554CF" w:rsidRPr="00B554CF" w:rsidRDefault="00B554CF" w:rsidP="00B554CF">
            <w:pPr>
              <w:rPr>
                <w:rFonts w:eastAsia="Calibri"/>
                <w:bCs/>
                <w:lang w:eastAsia="en-US"/>
              </w:rPr>
            </w:pPr>
            <w:r w:rsidRPr="00B554CF">
              <w:rPr>
                <w:rFonts w:eastAsia="Calibri"/>
                <w:bCs/>
                <w:lang w:eastAsia="en-US"/>
              </w:rPr>
              <w:t>л/с 03693023960</w:t>
            </w:r>
          </w:p>
          <w:p w:rsidR="00B554CF" w:rsidRPr="00B554CF" w:rsidRDefault="00B554CF" w:rsidP="00B554CF">
            <w:pPr>
              <w:rPr>
                <w:rFonts w:eastAsia="Calibri"/>
                <w:bCs/>
                <w:lang w:eastAsia="en-US"/>
              </w:rPr>
            </w:pPr>
            <w:r w:rsidRPr="00B554CF">
              <w:rPr>
                <w:rFonts w:eastAsia="Calibri"/>
                <w:bCs/>
                <w:lang w:eastAsia="en-US"/>
              </w:rPr>
              <w:t>Отделение Челябинск Банка России//УФК по Челябинской области г. Челябинск</w:t>
            </w:r>
          </w:p>
          <w:p w:rsidR="00B554CF" w:rsidRPr="00B554CF" w:rsidRDefault="00B554CF" w:rsidP="00B554CF">
            <w:pPr>
              <w:rPr>
                <w:rFonts w:eastAsia="Calibri"/>
                <w:bCs/>
                <w:lang w:eastAsia="en-US"/>
              </w:rPr>
            </w:pPr>
            <w:r w:rsidRPr="00B554CF">
              <w:rPr>
                <w:rFonts w:eastAsia="Calibri"/>
                <w:bCs/>
                <w:lang w:eastAsia="en-US"/>
              </w:rPr>
              <w:t>Банковский счет 40102810645370000062</w:t>
            </w:r>
          </w:p>
          <w:p w:rsidR="00B554CF" w:rsidRPr="00B554CF" w:rsidRDefault="00B554CF" w:rsidP="00B554CF">
            <w:pPr>
              <w:rPr>
                <w:rFonts w:eastAsia="Calibri"/>
                <w:bCs/>
                <w:lang w:eastAsia="en-US"/>
              </w:rPr>
            </w:pPr>
            <w:r w:rsidRPr="00B554CF">
              <w:rPr>
                <w:rFonts w:eastAsia="Calibri"/>
                <w:bCs/>
                <w:lang w:eastAsia="en-US"/>
              </w:rPr>
              <w:t>ИНН 7426002056</w:t>
            </w:r>
          </w:p>
          <w:p w:rsidR="00B554CF" w:rsidRPr="00B554CF" w:rsidRDefault="00B554CF" w:rsidP="00B554CF">
            <w:pPr>
              <w:rPr>
                <w:rFonts w:eastAsia="Calibri"/>
                <w:bCs/>
                <w:lang w:eastAsia="en-US"/>
              </w:rPr>
            </w:pPr>
            <w:r w:rsidRPr="00B554CF">
              <w:rPr>
                <w:rFonts w:eastAsia="Calibri"/>
                <w:bCs/>
                <w:lang w:eastAsia="en-US"/>
              </w:rPr>
              <w:t>КПП 746001001</w:t>
            </w:r>
          </w:p>
          <w:p w:rsidR="00B554CF" w:rsidRPr="00B554CF" w:rsidRDefault="00B554CF" w:rsidP="00B554CF">
            <w:pPr>
              <w:rPr>
                <w:rFonts w:eastAsia="Calibri"/>
                <w:bCs/>
                <w:lang w:eastAsia="en-US"/>
              </w:rPr>
            </w:pPr>
            <w:r w:rsidRPr="00B554CF">
              <w:rPr>
                <w:rFonts w:eastAsia="Calibri"/>
                <w:bCs/>
                <w:lang w:eastAsia="en-US"/>
              </w:rPr>
              <w:t>БИК 017501500</w:t>
            </w:r>
          </w:p>
          <w:p w:rsidR="00B554CF" w:rsidRPr="00B554CF" w:rsidRDefault="00B554CF" w:rsidP="00B554CF">
            <w:pPr>
              <w:rPr>
                <w:rFonts w:eastAsia="Calibri"/>
                <w:bCs/>
                <w:lang w:eastAsia="en-US"/>
              </w:rPr>
            </w:pPr>
            <w:r w:rsidRPr="00B554CF">
              <w:rPr>
                <w:rFonts w:eastAsia="Calibri"/>
                <w:bCs/>
                <w:lang w:eastAsia="en-US"/>
              </w:rPr>
              <w:t xml:space="preserve">ОГРН 1027401479951 </w:t>
            </w:r>
          </w:p>
          <w:p w:rsidR="00B554CF" w:rsidRPr="00B554CF" w:rsidRDefault="00B554CF" w:rsidP="00B554CF">
            <w:pPr>
              <w:rPr>
                <w:rFonts w:eastAsia="Calibri"/>
                <w:bCs/>
                <w:lang w:eastAsia="en-US"/>
              </w:rPr>
            </w:pPr>
            <w:r w:rsidRPr="00B554CF">
              <w:rPr>
                <w:rFonts w:eastAsia="Calibri"/>
                <w:bCs/>
                <w:lang w:eastAsia="en-US"/>
              </w:rPr>
              <w:t>ОКПО 04269360</w:t>
            </w:r>
          </w:p>
          <w:p w:rsidR="00F55B1C" w:rsidRPr="00F55B1C" w:rsidRDefault="00F55B1C" w:rsidP="00F55B1C">
            <w:pPr>
              <w:rPr>
                <w:sz w:val="22"/>
                <w:szCs w:val="22"/>
              </w:rPr>
            </w:pPr>
          </w:p>
        </w:tc>
        <w:tc>
          <w:tcPr>
            <w:tcW w:w="4536" w:type="dxa"/>
            <w:shd w:val="clear" w:color="auto" w:fill="auto"/>
            <w:noWrap/>
            <w:hideMark/>
          </w:tcPr>
          <w:p w:rsidR="00F55B1C" w:rsidRPr="00F55B1C" w:rsidRDefault="00F55B1C" w:rsidP="00F55B1C">
            <w:pPr>
              <w:pStyle w:val="ConsPlusNonformat"/>
              <w:rPr>
                <w:rFonts w:ascii="Times New Roman" w:hAnsi="Times New Roman" w:cs="Times New Roman"/>
                <w:b/>
                <w:bCs/>
                <w:sz w:val="22"/>
                <w:szCs w:val="22"/>
              </w:rPr>
            </w:pPr>
          </w:p>
          <w:p w:rsidR="00F55B1C" w:rsidRPr="00F55B1C" w:rsidRDefault="00F55B1C" w:rsidP="00F55B1C">
            <w:pPr>
              <w:pStyle w:val="ConsPlusNonformat"/>
              <w:rPr>
                <w:rFonts w:ascii="Times New Roman" w:hAnsi="Times New Roman" w:cs="Times New Roman"/>
                <w:b/>
                <w:bCs/>
                <w:sz w:val="22"/>
                <w:szCs w:val="22"/>
              </w:rPr>
            </w:pPr>
          </w:p>
        </w:tc>
      </w:tr>
    </w:tbl>
    <w:p w:rsidR="003C0413" w:rsidRPr="00D419B5" w:rsidRDefault="003C0413" w:rsidP="003C0413">
      <w:pPr>
        <w:jc w:val="center"/>
        <w:rPr>
          <w:b/>
          <w:bCs/>
          <w:sz w:val="22"/>
          <w:szCs w:val="22"/>
        </w:rPr>
      </w:pPr>
      <w:r w:rsidRPr="00D419B5">
        <w:rPr>
          <w:b/>
          <w:bCs/>
          <w:sz w:val="22"/>
          <w:szCs w:val="22"/>
        </w:rPr>
        <w:t>ПОДПИСИ СТОРОН</w:t>
      </w:r>
    </w:p>
    <w:p w:rsidR="003C0413" w:rsidRPr="00D419B5" w:rsidRDefault="003C0413" w:rsidP="003C0413">
      <w:pPr>
        <w:pStyle w:val="ConsPlusNonformat"/>
        <w:jc w:val="center"/>
        <w:rPr>
          <w:rFonts w:ascii="Times New Roman" w:hAnsi="Times New Roman" w:cs="Times New Roman"/>
          <w:b/>
          <w:sz w:val="22"/>
          <w:szCs w:val="22"/>
        </w:rPr>
      </w:pPr>
      <w:r w:rsidRPr="00D419B5">
        <w:rPr>
          <w:rFonts w:ascii="Times New Roman" w:hAnsi="Times New Roman" w:cs="Times New Roman"/>
          <w:b/>
          <w:sz w:val="22"/>
          <w:szCs w:val="22"/>
        </w:rPr>
        <w:t>Настоящий контракт подписан электронной цифровой подписью</w:t>
      </w:r>
    </w:p>
    <w:p w:rsidR="003C0413" w:rsidRPr="00D419B5" w:rsidRDefault="003C0413" w:rsidP="003C0413">
      <w:pPr>
        <w:pStyle w:val="ConsPlusNonformat"/>
        <w:jc w:val="center"/>
        <w:rPr>
          <w:rFonts w:ascii="Times New Roman" w:hAnsi="Times New Roman" w:cs="Times New Roman"/>
          <w:b/>
          <w:sz w:val="22"/>
          <w:szCs w:val="22"/>
        </w:rPr>
      </w:pPr>
    </w:p>
    <w:tbl>
      <w:tblPr>
        <w:tblW w:w="0" w:type="auto"/>
        <w:jc w:val="center"/>
        <w:tblLook w:val="01E0" w:firstRow="1" w:lastRow="1" w:firstColumn="1" w:lastColumn="1" w:noHBand="0" w:noVBand="0"/>
      </w:tblPr>
      <w:tblGrid>
        <w:gridCol w:w="4928"/>
        <w:gridCol w:w="4954"/>
      </w:tblGrid>
      <w:tr w:rsidR="003C0413" w:rsidRPr="00D419B5" w:rsidTr="00A91BDF">
        <w:trPr>
          <w:jc w:val="center"/>
        </w:trPr>
        <w:tc>
          <w:tcPr>
            <w:tcW w:w="4928" w:type="dxa"/>
          </w:tcPr>
          <w:p w:rsidR="003C0413" w:rsidRPr="00D419B5" w:rsidRDefault="003C0413" w:rsidP="00A91BDF">
            <w:pPr>
              <w:jc w:val="center"/>
              <w:rPr>
                <w:b/>
                <w:bCs/>
                <w:sz w:val="22"/>
                <w:szCs w:val="22"/>
              </w:rPr>
            </w:pPr>
            <w:r w:rsidRPr="00D419B5">
              <w:rPr>
                <w:b/>
                <w:bCs/>
                <w:sz w:val="22"/>
                <w:szCs w:val="22"/>
              </w:rPr>
              <w:t>Лица, имеющего право подписи от имени ЗАКАЗЧИКА –</w:t>
            </w:r>
          </w:p>
          <w:p w:rsidR="003C0413" w:rsidRPr="00D419B5" w:rsidRDefault="00B554CF" w:rsidP="00A91BDF">
            <w:pPr>
              <w:jc w:val="center"/>
              <w:rPr>
                <w:sz w:val="22"/>
                <w:szCs w:val="22"/>
              </w:rPr>
            </w:pPr>
            <w:r>
              <w:rPr>
                <w:sz w:val="22"/>
                <w:szCs w:val="22"/>
              </w:rPr>
              <w:t>Глава поселения</w:t>
            </w:r>
          </w:p>
          <w:p w:rsidR="003C0413" w:rsidRPr="00D419B5" w:rsidRDefault="003C0413" w:rsidP="00A91BDF">
            <w:pPr>
              <w:jc w:val="center"/>
              <w:rPr>
                <w:sz w:val="22"/>
                <w:szCs w:val="22"/>
              </w:rPr>
            </w:pPr>
          </w:p>
          <w:p w:rsidR="003C0413" w:rsidRPr="00D419B5" w:rsidRDefault="00B554CF" w:rsidP="00A91BDF">
            <w:pPr>
              <w:jc w:val="center"/>
              <w:rPr>
                <w:sz w:val="22"/>
                <w:szCs w:val="22"/>
              </w:rPr>
            </w:pPr>
            <w:r>
              <w:rPr>
                <w:sz w:val="22"/>
                <w:szCs w:val="22"/>
              </w:rPr>
              <w:t>__________________Д.М. Салыкаев</w:t>
            </w:r>
          </w:p>
        </w:tc>
        <w:tc>
          <w:tcPr>
            <w:tcW w:w="4954" w:type="dxa"/>
          </w:tcPr>
          <w:p w:rsidR="003C0413" w:rsidRPr="00D419B5" w:rsidRDefault="003C0413" w:rsidP="00A91BDF">
            <w:pPr>
              <w:jc w:val="center"/>
              <w:rPr>
                <w:b/>
                <w:bCs/>
                <w:sz w:val="22"/>
                <w:szCs w:val="22"/>
              </w:rPr>
            </w:pPr>
            <w:r w:rsidRPr="00D419B5">
              <w:rPr>
                <w:b/>
                <w:bCs/>
                <w:sz w:val="22"/>
                <w:szCs w:val="22"/>
              </w:rPr>
              <w:t>Лица, имеющего право подписи от имени Подрядчик –</w:t>
            </w:r>
          </w:p>
          <w:p w:rsidR="003C0413" w:rsidRPr="00D419B5" w:rsidRDefault="003C0413" w:rsidP="00A91BDF">
            <w:pPr>
              <w:jc w:val="center"/>
              <w:rPr>
                <w:b/>
                <w:bCs/>
                <w:sz w:val="22"/>
                <w:szCs w:val="22"/>
              </w:rPr>
            </w:pPr>
          </w:p>
          <w:p w:rsidR="003C0413" w:rsidRPr="00D419B5" w:rsidRDefault="003C0413" w:rsidP="00A91BDF">
            <w:pPr>
              <w:jc w:val="center"/>
              <w:rPr>
                <w:b/>
                <w:bCs/>
                <w:sz w:val="22"/>
                <w:szCs w:val="22"/>
              </w:rPr>
            </w:pPr>
          </w:p>
          <w:p w:rsidR="003C0413" w:rsidRPr="00D419B5" w:rsidRDefault="003C0413" w:rsidP="00A91BDF">
            <w:pPr>
              <w:jc w:val="center"/>
              <w:rPr>
                <w:b/>
                <w:bCs/>
                <w:sz w:val="22"/>
                <w:szCs w:val="22"/>
              </w:rPr>
            </w:pPr>
            <w:r w:rsidRPr="00D419B5">
              <w:rPr>
                <w:b/>
                <w:bCs/>
                <w:sz w:val="22"/>
                <w:szCs w:val="22"/>
              </w:rPr>
              <w:t>________________________</w:t>
            </w:r>
          </w:p>
          <w:p w:rsidR="003C0413" w:rsidRPr="00D419B5" w:rsidRDefault="003C0413" w:rsidP="00A91BDF">
            <w:pPr>
              <w:jc w:val="center"/>
              <w:rPr>
                <w:sz w:val="22"/>
                <w:szCs w:val="22"/>
              </w:rPr>
            </w:pPr>
          </w:p>
        </w:tc>
      </w:tr>
    </w:tbl>
    <w:p w:rsidR="00F55B1C" w:rsidRPr="00F55B1C" w:rsidRDefault="00F55B1C" w:rsidP="00F55B1C">
      <w:pPr>
        <w:tabs>
          <w:tab w:val="left" w:pos="709"/>
        </w:tabs>
        <w:autoSpaceDE w:val="0"/>
        <w:autoSpaceDN w:val="0"/>
        <w:adjustRightInd w:val="0"/>
        <w:ind w:firstLine="720"/>
        <w:jc w:val="center"/>
        <w:rPr>
          <w:b/>
          <w:sz w:val="22"/>
          <w:szCs w:val="22"/>
        </w:rPr>
      </w:pPr>
    </w:p>
    <w:p w:rsidR="00F55B1C" w:rsidRDefault="00F55B1C">
      <w:pPr>
        <w:rPr>
          <w:sz w:val="22"/>
          <w:szCs w:val="22"/>
        </w:rPr>
      </w:pPr>
      <w:r>
        <w:rPr>
          <w:sz w:val="22"/>
          <w:szCs w:val="22"/>
        </w:rPr>
        <w:br w:type="page"/>
      </w:r>
    </w:p>
    <w:p w:rsidR="00EF5A01" w:rsidRPr="00F55B1C" w:rsidRDefault="00EF5A01" w:rsidP="00F55B1C">
      <w:pPr>
        <w:widowControl w:val="0"/>
        <w:tabs>
          <w:tab w:val="left" w:pos="709"/>
        </w:tabs>
        <w:autoSpaceDE w:val="0"/>
        <w:ind w:firstLine="720"/>
        <w:jc w:val="right"/>
        <w:rPr>
          <w:sz w:val="22"/>
          <w:szCs w:val="22"/>
        </w:rPr>
      </w:pPr>
      <w:r w:rsidRPr="00F55B1C">
        <w:rPr>
          <w:sz w:val="22"/>
          <w:szCs w:val="22"/>
        </w:rPr>
        <w:lastRenderedPageBreak/>
        <w:t>ПРИЛОЖЕНИЕ № 1</w:t>
      </w:r>
    </w:p>
    <w:p w:rsidR="000D1F22" w:rsidRPr="00F55B1C" w:rsidRDefault="00EF5A01" w:rsidP="00F55B1C">
      <w:pPr>
        <w:tabs>
          <w:tab w:val="left" w:pos="709"/>
        </w:tabs>
        <w:ind w:firstLine="720"/>
        <w:jc w:val="right"/>
        <w:rPr>
          <w:sz w:val="22"/>
          <w:szCs w:val="22"/>
        </w:rPr>
      </w:pPr>
      <w:r w:rsidRPr="00F55B1C">
        <w:rPr>
          <w:sz w:val="22"/>
          <w:szCs w:val="22"/>
        </w:rPr>
        <w:t>к Контракту</w:t>
      </w:r>
      <w:r w:rsidR="00823ADD" w:rsidRPr="00F55B1C">
        <w:rPr>
          <w:sz w:val="22"/>
          <w:szCs w:val="22"/>
        </w:rPr>
        <w:t xml:space="preserve"> от «__» __________ 20__ г. №____</w:t>
      </w:r>
    </w:p>
    <w:p w:rsidR="00CD724A" w:rsidRPr="00F55B1C" w:rsidRDefault="00CD724A" w:rsidP="00F55B1C">
      <w:pPr>
        <w:tabs>
          <w:tab w:val="left" w:pos="709"/>
        </w:tabs>
        <w:ind w:firstLine="720"/>
        <w:jc w:val="right"/>
        <w:rPr>
          <w:sz w:val="22"/>
          <w:szCs w:val="22"/>
        </w:rPr>
      </w:pPr>
    </w:p>
    <w:p w:rsidR="00B554CF" w:rsidRPr="00484AAB" w:rsidRDefault="00B554CF" w:rsidP="00B554CF">
      <w:pPr>
        <w:pStyle w:val="ConsPlusNormal"/>
        <w:widowControl/>
        <w:tabs>
          <w:tab w:val="left" w:pos="360"/>
        </w:tabs>
        <w:spacing w:before="120" w:after="120" w:line="360" w:lineRule="auto"/>
        <w:ind w:firstLine="0"/>
        <w:jc w:val="center"/>
        <w:outlineLvl w:val="0"/>
        <w:rPr>
          <w:rFonts w:ascii="Times New Roman" w:hAnsi="Times New Roman" w:cs="Times New Roman"/>
          <w:b/>
          <w:bCs/>
          <w:sz w:val="24"/>
          <w:szCs w:val="24"/>
        </w:rPr>
      </w:pPr>
      <w:r>
        <w:rPr>
          <w:rFonts w:ascii="Times New Roman" w:hAnsi="Times New Roman" w:cs="Times New Roman"/>
          <w:b/>
          <w:bCs/>
          <w:sz w:val="24"/>
          <w:szCs w:val="24"/>
        </w:rPr>
        <w:t>Описание объекта закупки</w:t>
      </w:r>
    </w:p>
    <w:p w:rsidR="00B554CF" w:rsidRPr="00564542" w:rsidRDefault="00B554CF" w:rsidP="00B554CF">
      <w:pPr>
        <w:pStyle w:val="ConsPlusNormal"/>
        <w:widowControl/>
        <w:tabs>
          <w:tab w:val="left" w:pos="360"/>
        </w:tabs>
        <w:spacing w:before="120" w:after="360"/>
        <w:ind w:firstLine="709"/>
        <w:jc w:val="center"/>
        <w:rPr>
          <w:rFonts w:ascii="Times New Roman" w:hAnsi="Times New Roman" w:cs="Times New Roman"/>
          <w:bCs/>
          <w:sz w:val="22"/>
          <w:szCs w:val="22"/>
        </w:rPr>
      </w:pPr>
      <w:r w:rsidRPr="005C2BA0">
        <w:rPr>
          <w:rFonts w:ascii="Times New Roman" w:hAnsi="Times New Roman" w:cs="Times New Roman"/>
          <w:bCs/>
          <w:sz w:val="22"/>
          <w:szCs w:val="22"/>
        </w:rPr>
        <w:t xml:space="preserve">Ямочный ремонт дорог по ул. Республиканская, Куйбышева, Кирова, Комсомольская </w:t>
      </w:r>
      <w:r>
        <w:rPr>
          <w:rFonts w:ascii="Times New Roman" w:hAnsi="Times New Roman" w:cs="Times New Roman"/>
          <w:bCs/>
          <w:sz w:val="22"/>
          <w:szCs w:val="22"/>
        </w:rPr>
        <w:t xml:space="preserve">в с. Аргаяш </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3117"/>
        <w:gridCol w:w="5179"/>
        <w:gridCol w:w="32"/>
      </w:tblGrid>
      <w:tr w:rsidR="00B554CF" w:rsidRPr="007A0024" w:rsidTr="00A91BDF">
        <w:trPr>
          <w:gridAfter w:val="1"/>
          <w:wAfter w:w="32" w:type="dxa"/>
        </w:trPr>
        <w:tc>
          <w:tcPr>
            <w:tcW w:w="534" w:type="dxa"/>
          </w:tcPr>
          <w:p w:rsidR="00B554CF" w:rsidRPr="007A0024" w:rsidRDefault="00B554CF" w:rsidP="00A91BDF">
            <w:pPr>
              <w:keepNext/>
              <w:keepLines/>
              <w:widowControl w:val="0"/>
              <w:suppressLineNumbers/>
              <w:suppressAutoHyphens/>
              <w:jc w:val="center"/>
              <w:rPr>
                <w:b/>
                <w:bCs/>
                <w:sz w:val="22"/>
                <w:szCs w:val="22"/>
              </w:rPr>
            </w:pPr>
            <w:r w:rsidRPr="007A0024">
              <w:rPr>
                <w:b/>
                <w:bCs/>
                <w:sz w:val="22"/>
                <w:szCs w:val="22"/>
              </w:rPr>
              <w:t>№</w:t>
            </w:r>
          </w:p>
          <w:p w:rsidR="00B554CF" w:rsidRPr="007A0024" w:rsidRDefault="00B554CF" w:rsidP="00A91BDF">
            <w:pPr>
              <w:keepNext/>
              <w:keepLines/>
              <w:widowControl w:val="0"/>
              <w:suppressLineNumbers/>
              <w:suppressAutoHyphens/>
              <w:jc w:val="center"/>
              <w:rPr>
                <w:b/>
                <w:bCs/>
                <w:sz w:val="22"/>
                <w:szCs w:val="22"/>
              </w:rPr>
            </w:pPr>
            <w:r w:rsidRPr="007A0024">
              <w:rPr>
                <w:b/>
                <w:bCs/>
                <w:sz w:val="22"/>
                <w:szCs w:val="22"/>
              </w:rPr>
              <w:t>пункта</w:t>
            </w:r>
          </w:p>
        </w:tc>
        <w:tc>
          <w:tcPr>
            <w:tcW w:w="1559" w:type="dxa"/>
          </w:tcPr>
          <w:p w:rsidR="00B554CF" w:rsidRPr="007A0024" w:rsidRDefault="00B554CF" w:rsidP="00A91BDF">
            <w:pPr>
              <w:keepNext/>
              <w:keepLines/>
              <w:widowControl w:val="0"/>
              <w:suppressLineNumbers/>
              <w:suppressAutoHyphens/>
              <w:rPr>
                <w:b/>
                <w:bCs/>
                <w:sz w:val="22"/>
                <w:szCs w:val="22"/>
              </w:rPr>
            </w:pPr>
            <w:r w:rsidRPr="007A0024">
              <w:rPr>
                <w:b/>
                <w:bCs/>
                <w:sz w:val="22"/>
                <w:szCs w:val="22"/>
              </w:rPr>
              <w:t>Перечень основных данных и требований</w:t>
            </w:r>
          </w:p>
        </w:tc>
        <w:tc>
          <w:tcPr>
            <w:tcW w:w="8296" w:type="dxa"/>
            <w:gridSpan w:val="2"/>
          </w:tcPr>
          <w:p w:rsidR="00B554CF" w:rsidRPr="007A0024" w:rsidRDefault="00B554CF" w:rsidP="00A91BDF">
            <w:pPr>
              <w:keepNext/>
              <w:keepLines/>
              <w:widowControl w:val="0"/>
              <w:suppressLineNumbers/>
              <w:suppressAutoHyphens/>
              <w:jc w:val="center"/>
              <w:rPr>
                <w:b/>
                <w:bCs/>
                <w:sz w:val="22"/>
                <w:szCs w:val="22"/>
              </w:rPr>
            </w:pPr>
            <w:r w:rsidRPr="007A0024">
              <w:rPr>
                <w:b/>
                <w:bCs/>
                <w:sz w:val="22"/>
                <w:szCs w:val="22"/>
              </w:rPr>
              <w:t>Информация</w:t>
            </w:r>
          </w:p>
        </w:tc>
      </w:tr>
      <w:tr w:rsidR="00B554CF" w:rsidRPr="007A0024" w:rsidTr="00A91BDF">
        <w:trPr>
          <w:gridAfter w:val="1"/>
          <w:wAfter w:w="32" w:type="dxa"/>
          <w:trHeight w:val="808"/>
        </w:trPr>
        <w:tc>
          <w:tcPr>
            <w:tcW w:w="534" w:type="dxa"/>
          </w:tcPr>
          <w:p w:rsidR="00B554CF" w:rsidRPr="007A0024" w:rsidRDefault="00B554CF" w:rsidP="00B554CF">
            <w:pPr>
              <w:numPr>
                <w:ilvl w:val="0"/>
                <w:numId w:val="19"/>
              </w:numPr>
              <w:spacing w:after="60"/>
              <w:jc w:val="center"/>
              <w:rPr>
                <w:b/>
                <w:sz w:val="22"/>
                <w:szCs w:val="22"/>
              </w:rPr>
            </w:pPr>
          </w:p>
        </w:tc>
        <w:tc>
          <w:tcPr>
            <w:tcW w:w="1559" w:type="dxa"/>
          </w:tcPr>
          <w:p w:rsidR="00B554CF" w:rsidRPr="007A0024" w:rsidRDefault="00B554CF" w:rsidP="00A91BDF">
            <w:pPr>
              <w:keepNext/>
              <w:keepLines/>
              <w:widowControl w:val="0"/>
              <w:suppressLineNumbers/>
              <w:suppressAutoHyphens/>
              <w:rPr>
                <w:sz w:val="22"/>
                <w:szCs w:val="22"/>
              </w:rPr>
            </w:pPr>
            <w:r w:rsidRPr="007A0024">
              <w:rPr>
                <w:sz w:val="22"/>
                <w:szCs w:val="22"/>
              </w:rPr>
              <w:t xml:space="preserve">Основания для </w:t>
            </w:r>
            <w:r>
              <w:rPr>
                <w:sz w:val="22"/>
                <w:szCs w:val="22"/>
              </w:rPr>
              <w:t>технического содержания</w:t>
            </w:r>
          </w:p>
        </w:tc>
        <w:tc>
          <w:tcPr>
            <w:tcW w:w="8296" w:type="dxa"/>
            <w:gridSpan w:val="2"/>
          </w:tcPr>
          <w:p w:rsidR="00B554CF" w:rsidRDefault="00B554CF" w:rsidP="00A91BDF">
            <w:pPr>
              <w:keepNext/>
              <w:keepLines/>
              <w:widowControl w:val="0"/>
              <w:suppressLineNumbers/>
              <w:suppressAutoHyphens/>
              <w:rPr>
                <w:sz w:val="22"/>
                <w:szCs w:val="22"/>
              </w:rPr>
            </w:pPr>
            <w:r>
              <w:rPr>
                <w:sz w:val="22"/>
                <w:szCs w:val="22"/>
              </w:rPr>
              <w:t>Соглашение</w:t>
            </w:r>
            <w:r w:rsidRPr="00A61414">
              <w:rPr>
                <w:sz w:val="22"/>
                <w:szCs w:val="22"/>
              </w:rPr>
              <w:t xml:space="preserve"> о передачи полномочий органов местного самоуправления муниципального района органам мест</w:t>
            </w:r>
            <w:r>
              <w:rPr>
                <w:sz w:val="22"/>
                <w:szCs w:val="22"/>
              </w:rPr>
              <w:t xml:space="preserve">ного самоуправления поселения №30 </w:t>
            </w:r>
            <w:r w:rsidRPr="00A61414">
              <w:rPr>
                <w:sz w:val="22"/>
                <w:szCs w:val="22"/>
              </w:rPr>
              <w:t xml:space="preserve">от </w:t>
            </w:r>
            <w:r>
              <w:rPr>
                <w:sz w:val="22"/>
                <w:szCs w:val="22"/>
              </w:rPr>
              <w:t>31 марта 2016</w:t>
            </w:r>
            <w:r w:rsidRPr="00A61414">
              <w:rPr>
                <w:sz w:val="22"/>
                <w:szCs w:val="22"/>
              </w:rPr>
              <w:t xml:space="preserve"> года.</w:t>
            </w:r>
          </w:p>
          <w:p w:rsidR="00B554CF" w:rsidRDefault="00B554CF" w:rsidP="00A91BDF">
            <w:pPr>
              <w:keepNext/>
              <w:keepLines/>
              <w:widowControl w:val="0"/>
              <w:suppressLineNumbers/>
              <w:suppressAutoHyphens/>
              <w:rPr>
                <w:sz w:val="22"/>
                <w:szCs w:val="22"/>
              </w:rPr>
            </w:pPr>
            <w:r>
              <w:rPr>
                <w:sz w:val="22"/>
                <w:szCs w:val="22"/>
              </w:rPr>
              <w:t>Ведомость объемов работ</w:t>
            </w:r>
          </w:p>
          <w:p w:rsidR="00B554CF" w:rsidRDefault="00B554CF" w:rsidP="00A91BDF">
            <w:pPr>
              <w:keepNext/>
              <w:keepLines/>
              <w:widowControl w:val="0"/>
              <w:suppressLineNumbers/>
              <w:suppressAutoHyphens/>
              <w:rPr>
                <w:sz w:val="22"/>
                <w:szCs w:val="22"/>
              </w:rPr>
            </w:pPr>
            <w:r>
              <w:rPr>
                <w:sz w:val="22"/>
                <w:szCs w:val="22"/>
              </w:rPr>
              <w:t>Локальный сметный расчет.</w:t>
            </w:r>
            <w:r w:rsidRPr="001422DD">
              <w:rPr>
                <w:sz w:val="22"/>
                <w:szCs w:val="22"/>
              </w:rPr>
              <w:t xml:space="preserve"> </w:t>
            </w:r>
          </w:p>
          <w:p w:rsidR="00B554CF" w:rsidRPr="00DE01D2" w:rsidRDefault="00B554CF" w:rsidP="00A91BDF">
            <w:pPr>
              <w:keepNext/>
              <w:keepLines/>
              <w:widowControl w:val="0"/>
              <w:suppressLineNumbers/>
              <w:suppressAutoHyphens/>
              <w:rPr>
                <w:sz w:val="22"/>
                <w:szCs w:val="22"/>
              </w:rPr>
            </w:pPr>
            <w:r w:rsidRPr="00DE01D2">
              <w:rPr>
                <w:sz w:val="22"/>
                <w:szCs w:val="22"/>
              </w:rPr>
              <w:t xml:space="preserve">Контактное лицо: </w:t>
            </w:r>
            <w:r>
              <w:rPr>
                <w:sz w:val="22"/>
                <w:szCs w:val="22"/>
              </w:rPr>
              <w:t>Ижбулдин Вадим Иршатович т. 8(351-31)2-15-43.</w:t>
            </w:r>
          </w:p>
        </w:tc>
      </w:tr>
      <w:tr w:rsidR="00B554CF" w:rsidRPr="007A0024" w:rsidTr="00A91BDF">
        <w:trPr>
          <w:gridAfter w:val="1"/>
          <w:wAfter w:w="32" w:type="dxa"/>
        </w:trPr>
        <w:tc>
          <w:tcPr>
            <w:tcW w:w="534" w:type="dxa"/>
          </w:tcPr>
          <w:p w:rsidR="00B554CF" w:rsidRPr="007A0024" w:rsidRDefault="00B554CF" w:rsidP="00B554CF">
            <w:pPr>
              <w:numPr>
                <w:ilvl w:val="0"/>
                <w:numId w:val="19"/>
              </w:numPr>
              <w:spacing w:after="60"/>
              <w:jc w:val="center"/>
              <w:rPr>
                <w:b/>
                <w:bCs/>
                <w:snapToGrid w:val="0"/>
                <w:sz w:val="22"/>
                <w:szCs w:val="22"/>
              </w:rPr>
            </w:pPr>
          </w:p>
        </w:tc>
        <w:tc>
          <w:tcPr>
            <w:tcW w:w="1559" w:type="dxa"/>
          </w:tcPr>
          <w:p w:rsidR="00B554CF" w:rsidRPr="007A0024" w:rsidRDefault="00B554CF" w:rsidP="00A91BDF">
            <w:pPr>
              <w:keepNext/>
              <w:keepLines/>
              <w:widowControl w:val="0"/>
              <w:suppressLineNumbers/>
              <w:suppressAutoHyphens/>
              <w:spacing w:after="120"/>
              <w:rPr>
                <w:sz w:val="22"/>
                <w:szCs w:val="22"/>
              </w:rPr>
            </w:pPr>
            <w:r w:rsidRPr="007A0024">
              <w:rPr>
                <w:sz w:val="22"/>
                <w:szCs w:val="22"/>
              </w:rPr>
              <w:t>Местонахождение объект</w:t>
            </w:r>
            <w:r>
              <w:rPr>
                <w:sz w:val="22"/>
                <w:szCs w:val="22"/>
              </w:rPr>
              <w:t>ов</w:t>
            </w:r>
          </w:p>
        </w:tc>
        <w:tc>
          <w:tcPr>
            <w:tcW w:w="8296" w:type="dxa"/>
            <w:gridSpan w:val="2"/>
          </w:tcPr>
          <w:p w:rsidR="00B554CF" w:rsidRPr="00DE01D2" w:rsidRDefault="00B554CF" w:rsidP="00A91BDF">
            <w:pPr>
              <w:keepNext/>
              <w:keepLines/>
              <w:widowControl w:val="0"/>
              <w:suppressLineNumbers/>
              <w:suppressAutoHyphens/>
              <w:rPr>
                <w:sz w:val="22"/>
                <w:szCs w:val="22"/>
              </w:rPr>
            </w:pPr>
            <w:r w:rsidRPr="005C2BA0">
              <w:rPr>
                <w:bCs/>
                <w:sz w:val="22"/>
                <w:szCs w:val="22"/>
              </w:rPr>
              <w:t>ул. Республиканская, Куйбышева, Кирова, Комсомольская с. Аргаяш Аргаяшского муниципального района Челябинской области</w:t>
            </w:r>
          </w:p>
        </w:tc>
      </w:tr>
      <w:tr w:rsidR="00B554CF" w:rsidRPr="007A0024" w:rsidTr="00A91BDF">
        <w:trPr>
          <w:gridAfter w:val="1"/>
          <w:wAfter w:w="32" w:type="dxa"/>
          <w:trHeight w:val="594"/>
        </w:trPr>
        <w:tc>
          <w:tcPr>
            <w:tcW w:w="534" w:type="dxa"/>
          </w:tcPr>
          <w:p w:rsidR="00B554CF" w:rsidRPr="007A0024" w:rsidRDefault="00B554CF" w:rsidP="00B554CF">
            <w:pPr>
              <w:numPr>
                <w:ilvl w:val="0"/>
                <w:numId w:val="19"/>
              </w:numPr>
              <w:spacing w:after="60"/>
              <w:jc w:val="center"/>
              <w:rPr>
                <w:b/>
                <w:bCs/>
                <w:snapToGrid w:val="0"/>
                <w:sz w:val="22"/>
                <w:szCs w:val="22"/>
              </w:rPr>
            </w:pPr>
          </w:p>
        </w:tc>
        <w:tc>
          <w:tcPr>
            <w:tcW w:w="1559" w:type="dxa"/>
          </w:tcPr>
          <w:p w:rsidR="00B554CF" w:rsidRPr="007A0024" w:rsidRDefault="00B554CF" w:rsidP="00A91BDF">
            <w:pPr>
              <w:keepNext/>
              <w:keepLines/>
              <w:widowControl w:val="0"/>
              <w:suppressLineNumbers/>
              <w:suppressAutoHyphens/>
              <w:spacing w:after="120"/>
              <w:rPr>
                <w:sz w:val="22"/>
                <w:szCs w:val="22"/>
              </w:rPr>
            </w:pPr>
            <w:r w:rsidRPr="007A0024">
              <w:rPr>
                <w:sz w:val="22"/>
                <w:szCs w:val="22"/>
              </w:rPr>
              <w:t xml:space="preserve">Цель </w:t>
            </w:r>
          </w:p>
        </w:tc>
        <w:tc>
          <w:tcPr>
            <w:tcW w:w="8296" w:type="dxa"/>
            <w:gridSpan w:val="2"/>
          </w:tcPr>
          <w:p w:rsidR="00B554CF" w:rsidRPr="00FB3232" w:rsidRDefault="00B554CF" w:rsidP="00A91BDF">
            <w:pPr>
              <w:rPr>
                <w:sz w:val="22"/>
              </w:rPr>
            </w:pPr>
            <w:r>
              <w:rPr>
                <w:sz w:val="22"/>
              </w:rPr>
              <w:t>Соблюдение т</w:t>
            </w:r>
            <w:r w:rsidRPr="00FB3232">
              <w:rPr>
                <w:sz w:val="22"/>
              </w:rPr>
              <w:t xml:space="preserve">ребования к эксплуатационному состоянию </w:t>
            </w:r>
            <w:r>
              <w:rPr>
                <w:sz w:val="22"/>
              </w:rPr>
              <w:t xml:space="preserve">дорожного покрытия </w:t>
            </w:r>
            <w:r w:rsidRPr="00FB3232">
              <w:rPr>
                <w:sz w:val="22"/>
              </w:rPr>
              <w:t xml:space="preserve">допустимому по условиям обеспечения </w:t>
            </w:r>
            <w:r>
              <w:rPr>
                <w:sz w:val="22"/>
              </w:rPr>
              <w:t xml:space="preserve">безопасности дорожного движения. </w:t>
            </w:r>
          </w:p>
        </w:tc>
      </w:tr>
      <w:tr w:rsidR="00B554CF" w:rsidRPr="007A0024" w:rsidTr="00A91BDF">
        <w:trPr>
          <w:gridAfter w:val="1"/>
          <w:wAfter w:w="32" w:type="dxa"/>
          <w:trHeight w:val="2040"/>
        </w:trPr>
        <w:tc>
          <w:tcPr>
            <w:tcW w:w="534" w:type="dxa"/>
          </w:tcPr>
          <w:p w:rsidR="00B554CF" w:rsidRPr="007A0024" w:rsidRDefault="00B554CF" w:rsidP="00B554CF">
            <w:pPr>
              <w:numPr>
                <w:ilvl w:val="0"/>
                <w:numId w:val="19"/>
              </w:numPr>
              <w:spacing w:after="60"/>
              <w:jc w:val="center"/>
              <w:rPr>
                <w:b/>
                <w:bCs/>
                <w:snapToGrid w:val="0"/>
                <w:sz w:val="22"/>
                <w:szCs w:val="22"/>
              </w:rPr>
            </w:pPr>
            <w:bookmarkStart w:id="8" w:name="_Ref166267388"/>
            <w:bookmarkEnd w:id="8"/>
          </w:p>
        </w:tc>
        <w:tc>
          <w:tcPr>
            <w:tcW w:w="1559" w:type="dxa"/>
          </w:tcPr>
          <w:p w:rsidR="00B554CF" w:rsidRPr="007A0024" w:rsidRDefault="00B554CF" w:rsidP="00A91BDF">
            <w:pPr>
              <w:keepNext/>
              <w:keepLines/>
              <w:widowControl w:val="0"/>
              <w:suppressLineNumbers/>
              <w:suppressAutoHyphens/>
              <w:rPr>
                <w:sz w:val="22"/>
                <w:szCs w:val="22"/>
              </w:rPr>
            </w:pPr>
            <w:r w:rsidRPr="007A0024">
              <w:rPr>
                <w:sz w:val="22"/>
                <w:szCs w:val="22"/>
              </w:rPr>
              <w:t>Вид</w:t>
            </w:r>
            <w:r>
              <w:rPr>
                <w:sz w:val="22"/>
                <w:szCs w:val="22"/>
              </w:rPr>
              <w:t>ы работ</w:t>
            </w:r>
          </w:p>
        </w:tc>
        <w:tc>
          <w:tcPr>
            <w:tcW w:w="8296" w:type="dxa"/>
            <w:gridSpan w:val="2"/>
          </w:tcPr>
          <w:p w:rsidR="00B554CF" w:rsidRPr="00C50F13" w:rsidRDefault="00B554CF" w:rsidP="00A91BDF">
            <w:pPr>
              <w:rPr>
                <w:b/>
                <w:sz w:val="20"/>
                <w:szCs w:val="20"/>
              </w:rPr>
            </w:pPr>
            <w:r w:rsidRPr="00C50F13">
              <w:rPr>
                <w:b/>
                <w:sz w:val="20"/>
                <w:szCs w:val="20"/>
              </w:rPr>
              <w:t>Раздел 1. Ул. Республиканская, длина 150 метров, ширина дороги 7 м., обочины 2*1 м</w:t>
            </w:r>
          </w:p>
          <w:p w:rsidR="00B554CF" w:rsidRPr="00C50F13" w:rsidRDefault="00B554CF" w:rsidP="00A91BDF">
            <w:pPr>
              <w:rPr>
                <w:b/>
                <w:sz w:val="20"/>
                <w:szCs w:val="20"/>
              </w:rPr>
            </w:pPr>
            <w:r w:rsidRPr="00C50F13">
              <w:rPr>
                <w:b/>
                <w:sz w:val="20"/>
                <w:szCs w:val="20"/>
              </w:rPr>
              <w:t>Ремонт дороги</w:t>
            </w:r>
          </w:p>
          <w:tbl>
            <w:tblPr>
              <w:tblW w:w="8108" w:type="dxa"/>
              <w:tblLayout w:type="fixed"/>
              <w:tblLook w:val="04A0" w:firstRow="1" w:lastRow="0" w:firstColumn="1" w:lastColumn="0" w:noHBand="0" w:noVBand="1"/>
            </w:tblPr>
            <w:tblGrid>
              <w:gridCol w:w="580"/>
              <w:gridCol w:w="5260"/>
              <w:gridCol w:w="1120"/>
              <w:gridCol w:w="1148"/>
            </w:tblGrid>
            <w:tr w:rsidR="00B554CF" w:rsidRPr="005C2BA0" w:rsidTr="00A91BDF">
              <w:trPr>
                <w:trHeight w:val="67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B554CF" w:rsidRPr="005C2BA0" w:rsidRDefault="00B554CF" w:rsidP="00A91BDF">
                  <w:pPr>
                    <w:jc w:val="center"/>
                    <w:rPr>
                      <w:color w:val="000000"/>
                      <w:sz w:val="20"/>
                      <w:szCs w:val="20"/>
                    </w:rPr>
                  </w:pPr>
                  <w:r w:rsidRPr="005C2BA0">
                    <w:rPr>
                      <w:color w:val="000000"/>
                      <w:sz w:val="20"/>
                      <w:szCs w:val="20"/>
                    </w:rPr>
                    <w:t>1</w:t>
                  </w:r>
                </w:p>
              </w:tc>
              <w:tc>
                <w:tcPr>
                  <w:tcW w:w="5260" w:type="dxa"/>
                  <w:tcBorders>
                    <w:top w:val="single" w:sz="4" w:space="0" w:color="auto"/>
                    <w:left w:val="nil"/>
                    <w:bottom w:val="single" w:sz="4" w:space="0" w:color="auto"/>
                    <w:right w:val="single" w:sz="4" w:space="0" w:color="auto"/>
                  </w:tcBorders>
                  <w:shd w:val="clear" w:color="auto" w:fill="auto"/>
                  <w:hideMark/>
                </w:tcPr>
                <w:p w:rsidR="00B554CF" w:rsidRPr="005C2BA0" w:rsidRDefault="00B554CF" w:rsidP="00A91BDF">
                  <w:pPr>
                    <w:rPr>
                      <w:color w:val="000000"/>
                      <w:sz w:val="20"/>
                      <w:szCs w:val="20"/>
                    </w:rPr>
                  </w:pPr>
                  <w:r w:rsidRPr="005C2BA0">
                    <w:rPr>
                      <w:color w:val="000000"/>
                      <w:sz w:val="20"/>
                      <w:szCs w:val="20"/>
                    </w:rPr>
                    <w:t>Снятие деформированных асфальтобетонных покрытий самоходными холодными фрезами с шириной фрезерования 500-1000 мм и толщиной слоя: до 70 мм</w:t>
                  </w:r>
                </w:p>
              </w:tc>
              <w:tc>
                <w:tcPr>
                  <w:tcW w:w="1120" w:type="dxa"/>
                  <w:tcBorders>
                    <w:top w:val="single" w:sz="4" w:space="0" w:color="auto"/>
                    <w:left w:val="nil"/>
                    <w:bottom w:val="single" w:sz="4" w:space="0" w:color="auto"/>
                    <w:right w:val="single" w:sz="4" w:space="0" w:color="auto"/>
                  </w:tcBorders>
                  <w:shd w:val="clear" w:color="auto" w:fill="auto"/>
                  <w:hideMark/>
                </w:tcPr>
                <w:p w:rsidR="00B554CF" w:rsidRPr="005C2BA0" w:rsidRDefault="00B554CF" w:rsidP="00A91BDF">
                  <w:pPr>
                    <w:jc w:val="center"/>
                    <w:rPr>
                      <w:color w:val="000000"/>
                      <w:sz w:val="20"/>
                      <w:szCs w:val="20"/>
                    </w:rPr>
                  </w:pPr>
                  <w:r w:rsidRPr="005C2BA0">
                    <w:rPr>
                      <w:color w:val="000000"/>
                      <w:sz w:val="20"/>
                      <w:szCs w:val="20"/>
                    </w:rPr>
                    <w:t>1000 м2 покрытия</w:t>
                  </w:r>
                </w:p>
              </w:tc>
              <w:tc>
                <w:tcPr>
                  <w:tcW w:w="1148" w:type="dxa"/>
                  <w:tcBorders>
                    <w:top w:val="single" w:sz="4" w:space="0" w:color="auto"/>
                    <w:left w:val="nil"/>
                    <w:bottom w:val="single" w:sz="4" w:space="0" w:color="auto"/>
                    <w:right w:val="single" w:sz="4" w:space="0" w:color="auto"/>
                  </w:tcBorders>
                  <w:shd w:val="clear" w:color="auto" w:fill="auto"/>
                  <w:hideMark/>
                </w:tcPr>
                <w:p w:rsidR="00B554CF" w:rsidRPr="005C2BA0" w:rsidRDefault="00B554CF" w:rsidP="00A91BDF">
                  <w:pPr>
                    <w:jc w:val="right"/>
                    <w:rPr>
                      <w:color w:val="000000"/>
                      <w:sz w:val="20"/>
                      <w:szCs w:val="20"/>
                    </w:rPr>
                  </w:pPr>
                  <w:r w:rsidRPr="005C2BA0">
                    <w:rPr>
                      <w:color w:val="000000"/>
                      <w:sz w:val="20"/>
                      <w:szCs w:val="20"/>
                    </w:rPr>
                    <w:t>1,05</w:t>
                  </w:r>
                </w:p>
              </w:tc>
            </w:tr>
            <w:tr w:rsidR="00B554CF" w:rsidRPr="005C2BA0" w:rsidTr="00A91BDF">
              <w:trPr>
                <w:trHeight w:val="675"/>
              </w:trPr>
              <w:tc>
                <w:tcPr>
                  <w:tcW w:w="580" w:type="dxa"/>
                  <w:tcBorders>
                    <w:top w:val="nil"/>
                    <w:left w:val="single" w:sz="4" w:space="0" w:color="auto"/>
                    <w:bottom w:val="single" w:sz="4" w:space="0" w:color="auto"/>
                    <w:right w:val="single" w:sz="4" w:space="0" w:color="auto"/>
                  </w:tcBorders>
                  <w:shd w:val="clear" w:color="auto" w:fill="auto"/>
                  <w:hideMark/>
                </w:tcPr>
                <w:p w:rsidR="00B554CF" w:rsidRPr="005C2BA0" w:rsidRDefault="00B554CF" w:rsidP="00A91BDF">
                  <w:pPr>
                    <w:jc w:val="center"/>
                    <w:rPr>
                      <w:color w:val="000000"/>
                      <w:sz w:val="20"/>
                      <w:szCs w:val="20"/>
                    </w:rPr>
                  </w:pPr>
                  <w:r w:rsidRPr="005C2BA0">
                    <w:rPr>
                      <w:color w:val="000000"/>
                      <w:sz w:val="20"/>
                      <w:szCs w:val="20"/>
                    </w:rPr>
                    <w:t>2</w:t>
                  </w:r>
                </w:p>
              </w:tc>
              <w:tc>
                <w:tcPr>
                  <w:tcW w:w="5260" w:type="dxa"/>
                  <w:tcBorders>
                    <w:top w:val="nil"/>
                    <w:left w:val="nil"/>
                    <w:bottom w:val="single" w:sz="4" w:space="0" w:color="auto"/>
                    <w:right w:val="single" w:sz="4" w:space="0" w:color="auto"/>
                  </w:tcBorders>
                  <w:shd w:val="clear" w:color="auto" w:fill="auto"/>
                  <w:hideMark/>
                </w:tcPr>
                <w:p w:rsidR="00B554CF" w:rsidRPr="005C2BA0" w:rsidRDefault="00B554CF" w:rsidP="00A91BDF">
                  <w:pPr>
                    <w:rPr>
                      <w:color w:val="000000"/>
                      <w:sz w:val="20"/>
                      <w:szCs w:val="20"/>
                    </w:rPr>
                  </w:pPr>
                  <w:r w:rsidRPr="005C2BA0">
                    <w:rPr>
                      <w:color w:val="000000"/>
                      <w:sz w:val="20"/>
                      <w:szCs w:val="20"/>
                    </w:rPr>
                    <w:t>Перевозка грузов автомобилями-самосвалами грузоподъемностью 10 т, работающих вне карьера, на расстояние: до 3 км I класс груза</w:t>
                  </w:r>
                </w:p>
              </w:tc>
              <w:tc>
                <w:tcPr>
                  <w:tcW w:w="1120" w:type="dxa"/>
                  <w:tcBorders>
                    <w:top w:val="nil"/>
                    <w:left w:val="nil"/>
                    <w:bottom w:val="single" w:sz="4" w:space="0" w:color="auto"/>
                    <w:right w:val="single" w:sz="4" w:space="0" w:color="auto"/>
                  </w:tcBorders>
                  <w:shd w:val="clear" w:color="auto" w:fill="auto"/>
                  <w:hideMark/>
                </w:tcPr>
                <w:p w:rsidR="00B554CF" w:rsidRPr="005C2BA0" w:rsidRDefault="00B554CF" w:rsidP="00A91BDF">
                  <w:pPr>
                    <w:jc w:val="center"/>
                    <w:rPr>
                      <w:color w:val="000000"/>
                      <w:sz w:val="20"/>
                      <w:szCs w:val="20"/>
                    </w:rPr>
                  </w:pPr>
                  <w:r w:rsidRPr="005C2BA0">
                    <w:rPr>
                      <w:color w:val="000000"/>
                      <w:sz w:val="20"/>
                      <w:szCs w:val="20"/>
                    </w:rPr>
                    <w:t>1 т груза</w:t>
                  </w:r>
                </w:p>
              </w:tc>
              <w:tc>
                <w:tcPr>
                  <w:tcW w:w="1148" w:type="dxa"/>
                  <w:tcBorders>
                    <w:top w:val="nil"/>
                    <w:left w:val="nil"/>
                    <w:bottom w:val="single" w:sz="4" w:space="0" w:color="auto"/>
                    <w:right w:val="single" w:sz="4" w:space="0" w:color="auto"/>
                  </w:tcBorders>
                  <w:shd w:val="clear" w:color="auto" w:fill="auto"/>
                  <w:hideMark/>
                </w:tcPr>
                <w:p w:rsidR="00B554CF" w:rsidRPr="005C2BA0" w:rsidRDefault="00B554CF" w:rsidP="00A91BDF">
                  <w:pPr>
                    <w:jc w:val="right"/>
                    <w:rPr>
                      <w:color w:val="000000"/>
                      <w:sz w:val="20"/>
                      <w:szCs w:val="20"/>
                    </w:rPr>
                  </w:pPr>
                  <w:r w:rsidRPr="005C2BA0">
                    <w:rPr>
                      <w:color w:val="000000"/>
                      <w:sz w:val="20"/>
                      <w:szCs w:val="20"/>
                    </w:rPr>
                    <w:t>145,53</w:t>
                  </w:r>
                </w:p>
              </w:tc>
            </w:tr>
            <w:tr w:rsidR="00B554CF" w:rsidRPr="005C2BA0" w:rsidTr="00A91BDF">
              <w:trPr>
                <w:trHeight w:val="675"/>
              </w:trPr>
              <w:tc>
                <w:tcPr>
                  <w:tcW w:w="580" w:type="dxa"/>
                  <w:tcBorders>
                    <w:top w:val="nil"/>
                    <w:left w:val="single" w:sz="4" w:space="0" w:color="auto"/>
                    <w:bottom w:val="single" w:sz="4" w:space="0" w:color="auto"/>
                    <w:right w:val="single" w:sz="4" w:space="0" w:color="auto"/>
                  </w:tcBorders>
                  <w:shd w:val="clear" w:color="auto" w:fill="auto"/>
                  <w:hideMark/>
                </w:tcPr>
                <w:p w:rsidR="00B554CF" w:rsidRPr="005C2BA0" w:rsidRDefault="00B554CF" w:rsidP="00A91BDF">
                  <w:pPr>
                    <w:jc w:val="center"/>
                    <w:rPr>
                      <w:color w:val="000000"/>
                      <w:sz w:val="20"/>
                      <w:szCs w:val="20"/>
                    </w:rPr>
                  </w:pPr>
                  <w:r w:rsidRPr="005C2BA0">
                    <w:rPr>
                      <w:color w:val="000000"/>
                      <w:sz w:val="20"/>
                      <w:szCs w:val="20"/>
                    </w:rPr>
                    <w:t>3</w:t>
                  </w:r>
                </w:p>
              </w:tc>
              <w:tc>
                <w:tcPr>
                  <w:tcW w:w="5260" w:type="dxa"/>
                  <w:tcBorders>
                    <w:top w:val="nil"/>
                    <w:left w:val="nil"/>
                    <w:bottom w:val="single" w:sz="4" w:space="0" w:color="auto"/>
                    <w:right w:val="single" w:sz="4" w:space="0" w:color="auto"/>
                  </w:tcBorders>
                  <w:shd w:val="clear" w:color="auto" w:fill="auto"/>
                  <w:hideMark/>
                </w:tcPr>
                <w:p w:rsidR="00B554CF" w:rsidRPr="005C2BA0" w:rsidRDefault="00B554CF" w:rsidP="00A91BDF">
                  <w:pPr>
                    <w:rPr>
                      <w:color w:val="000000"/>
                      <w:sz w:val="20"/>
                      <w:szCs w:val="20"/>
                    </w:rPr>
                  </w:pPr>
                  <w:r w:rsidRPr="005C2BA0">
                    <w:rPr>
                      <w:color w:val="000000"/>
                      <w:sz w:val="20"/>
                      <w:szCs w:val="20"/>
                    </w:rPr>
                    <w:t>Устройство покрытия толщиной 4 см из горячих асфальтобетонных смесей плотных мелкозернистых типа АБВ, плотность каменных материалов: 2,5-2,9 т/м3</w:t>
                  </w:r>
                </w:p>
              </w:tc>
              <w:tc>
                <w:tcPr>
                  <w:tcW w:w="1120" w:type="dxa"/>
                  <w:tcBorders>
                    <w:top w:val="nil"/>
                    <w:left w:val="nil"/>
                    <w:bottom w:val="single" w:sz="4" w:space="0" w:color="auto"/>
                    <w:right w:val="single" w:sz="4" w:space="0" w:color="auto"/>
                  </w:tcBorders>
                  <w:shd w:val="clear" w:color="auto" w:fill="auto"/>
                  <w:hideMark/>
                </w:tcPr>
                <w:p w:rsidR="00B554CF" w:rsidRPr="005C2BA0" w:rsidRDefault="00B554CF" w:rsidP="00A91BDF">
                  <w:pPr>
                    <w:jc w:val="center"/>
                    <w:rPr>
                      <w:color w:val="000000"/>
                      <w:sz w:val="20"/>
                      <w:szCs w:val="20"/>
                    </w:rPr>
                  </w:pPr>
                  <w:r w:rsidRPr="005C2BA0">
                    <w:rPr>
                      <w:color w:val="000000"/>
                      <w:sz w:val="20"/>
                      <w:szCs w:val="20"/>
                    </w:rPr>
                    <w:t>1000 м2 покрытия</w:t>
                  </w:r>
                </w:p>
              </w:tc>
              <w:tc>
                <w:tcPr>
                  <w:tcW w:w="1148" w:type="dxa"/>
                  <w:tcBorders>
                    <w:top w:val="nil"/>
                    <w:left w:val="nil"/>
                    <w:bottom w:val="single" w:sz="4" w:space="0" w:color="auto"/>
                    <w:right w:val="single" w:sz="4" w:space="0" w:color="auto"/>
                  </w:tcBorders>
                  <w:shd w:val="clear" w:color="auto" w:fill="auto"/>
                  <w:hideMark/>
                </w:tcPr>
                <w:p w:rsidR="00B554CF" w:rsidRPr="005C2BA0" w:rsidRDefault="00B554CF" w:rsidP="00A91BDF">
                  <w:pPr>
                    <w:jc w:val="right"/>
                    <w:rPr>
                      <w:color w:val="000000"/>
                      <w:sz w:val="20"/>
                      <w:szCs w:val="20"/>
                    </w:rPr>
                  </w:pPr>
                  <w:r w:rsidRPr="005C2BA0">
                    <w:rPr>
                      <w:color w:val="000000"/>
                      <w:sz w:val="20"/>
                      <w:szCs w:val="20"/>
                    </w:rPr>
                    <w:t>1,05</w:t>
                  </w:r>
                </w:p>
              </w:tc>
            </w:tr>
            <w:tr w:rsidR="00B554CF" w:rsidRPr="005C2BA0" w:rsidTr="00A91BDF">
              <w:trPr>
                <w:trHeight w:val="450"/>
              </w:trPr>
              <w:tc>
                <w:tcPr>
                  <w:tcW w:w="580" w:type="dxa"/>
                  <w:tcBorders>
                    <w:top w:val="nil"/>
                    <w:left w:val="single" w:sz="4" w:space="0" w:color="auto"/>
                    <w:bottom w:val="single" w:sz="4" w:space="0" w:color="auto"/>
                    <w:right w:val="single" w:sz="4" w:space="0" w:color="auto"/>
                  </w:tcBorders>
                  <w:shd w:val="clear" w:color="auto" w:fill="auto"/>
                  <w:hideMark/>
                </w:tcPr>
                <w:p w:rsidR="00B554CF" w:rsidRPr="005C2BA0" w:rsidRDefault="00B554CF" w:rsidP="00A91BDF">
                  <w:pPr>
                    <w:jc w:val="center"/>
                    <w:rPr>
                      <w:color w:val="000000"/>
                      <w:sz w:val="20"/>
                      <w:szCs w:val="20"/>
                    </w:rPr>
                  </w:pPr>
                  <w:r w:rsidRPr="005C2BA0">
                    <w:rPr>
                      <w:color w:val="000000"/>
                      <w:sz w:val="20"/>
                      <w:szCs w:val="20"/>
                    </w:rPr>
                    <w:t>4</w:t>
                  </w:r>
                </w:p>
              </w:tc>
              <w:tc>
                <w:tcPr>
                  <w:tcW w:w="5260" w:type="dxa"/>
                  <w:tcBorders>
                    <w:top w:val="nil"/>
                    <w:left w:val="nil"/>
                    <w:bottom w:val="single" w:sz="4" w:space="0" w:color="auto"/>
                    <w:right w:val="single" w:sz="4" w:space="0" w:color="auto"/>
                  </w:tcBorders>
                  <w:shd w:val="clear" w:color="auto" w:fill="auto"/>
                  <w:hideMark/>
                </w:tcPr>
                <w:p w:rsidR="00B554CF" w:rsidRPr="005C2BA0" w:rsidRDefault="00B554CF" w:rsidP="00A91BDF">
                  <w:pPr>
                    <w:rPr>
                      <w:color w:val="000000"/>
                      <w:sz w:val="20"/>
                      <w:szCs w:val="20"/>
                    </w:rPr>
                  </w:pPr>
                  <w:r w:rsidRPr="005C2BA0">
                    <w:rPr>
                      <w:color w:val="000000"/>
                      <w:sz w:val="20"/>
                      <w:szCs w:val="20"/>
                    </w:rPr>
                    <w:t>На каждые 0,5 см изменения толщины покрытия добавлять или исключать: к расценке 27-06-020-01</w:t>
                  </w:r>
                </w:p>
              </w:tc>
              <w:tc>
                <w:tcPr>
                  <w:tcW w:w="1120" w:type="dxa"/>
                  <w:tcBorders>
                    <w:top w:val="nil"/>
                    <w:left w:val="nil"/>
                    <w:bottom w:val="single" w:sz="4" w:space="0" w:color="auto"/>
                    <w:right w:val="single" w:sz="4" w:space="0" w:color="auto"/>
                  </w:tcBorders>
                  <w:shd w:val="clear" w:color="auto" w:fill="auto"/>
                  <w:hideMark/>
                </w:tcPr>
                <w:p w:rsidR="00B554CF" w:rsidRPr="005C2BA0" w:rsidRDefault="00B554CF" w:rsidP="00A91BDF">
                  <w:pPr>
                    <w:jc w:val="center"/>
                    <w:rPr>
                      <w:color w:val="000000"/>
                      <w:sz w:val="20"/>
                      <w:szCs w:val="20"/>
                    </w:rPr>
                  </w:pPr>
                  <w:r w:rsidRPr="005C2BA0">
                    <w:rPr>
                      <w:color w:val="000000"/>
                      <w:sz w:val="20"/>
                      <w:szCs w:val="20"/>
                    </w:rPr>
                    <w:t>1000 м2 покрытия</w:t>
                  </w:r>
                </w:p>
              </w:tc>
              <w:tc>
                <w:tcPr>
                  <w:tcW w:w="1148" w:type="dxa"/>
                  <w:tcBorders>
                    <w:top w:val="nil"/>
                    <w:left w:val="nil"/>
                    <w:bottom w:val="single" w:sz="4" w:space="0" w:color="auto"/>
                    <w:right w:val="single" w:sz="4" w:space="0" w:color="auto"/>
                  </w:tcBorders>
                  <w:shd w:val="clear" w:color="auto" w:fill="auto"/>
                  <w:hideMark/>
                </w:tcPr>
                <w:p w:rsidR="00B554CF" w:rsidRPr="005C2BA0" w:rsidRDefault="00B554CF" w:rsidP="00A91BDF">
                  <w:pPr>
                    <w:jc w:val="right"/>
                    <w:rPr>
                      <w:color w:val="000000"/>
                      <w:sz w:val="20"/>
                      <w:szCs w:val="20"/>
                    </w:rPr>
                  </w:pPr>
                  <w:r w:rsidRPr="005C2BA0">
                    <w:rPr>
                      <w:color w:val="000000"/>
                      <w:sz w:val="20"/>
                      <w:szCs w:val="20"/>
                    </w:rPr>
                    <w:t>1,05</w:t>
                  </w:r>
                </w:p>
              </w:tc>
            </w:tr>
            <w:tr w:rsidR="00B554CF" w:rsidRPr="005C2BA0" w:rsidTr="00A91BDF">
              <w:trPr>
                <w:trHeight w:val="300"/>
              </w:trPr>
              <w:tc>
                <w:tcPr>
                  <w:tcW w:w="580" w:type="dxa"/>
                  <w:tcBorders>
                    <w:top w:val="nil"/>
                    <w:left w:val="single" w:sz="4" w:space="0" w:color="auto"/>
                    <w:bottom w:val="single" w:sz="4" w:space="0" w:color="auto"/>
                    <w:right w:val="single" w:sz="4" w:space="0" w:color="auto"/>
                  </w:tcBorders>
                  <w:shd w:val="clear" w:color="auto" w:fill="auto"/>
                  <w:hideMark/>
                </w:tcPr>
                <w:p w:rsidR="00B554CF" w:rsidRPr="005C2BA0" w:rsidRDefault="00B554CF" w:rsidP="00A91BDF">
                  <w:pPr>
                    <w:jc w:val="center"/>
                    <w:rPr>
                      <w:color w:val="000000"/>
                      <w:sz w:val="20"/>
                      <w:szCs w:val="20"/>
                    </w:rPr>
                  </w:pPr>
                  <w:r w:rsidRPr="005C2BA0">
                    <w:rPr>
                      <w:color w:val="000000"/>
                      <w:sz w:val="20"/>
                      <w:szCs w:val="20"/>
                    </w:rPr>
                    <w:t>5</w:t>
                  </w:r>
                </w:p>
              </w:tc>
              <w:tc>
                <w:tcPr>
                  <w:tcW w:w="5260" w:type="dxa"/>
                  <w:tcBorders>
                    <w:top w:val="nil"/>
                    <w:left w:val="nil"/>
                    <w:bottom w:val="single" w:sz="4" w:space="0" w:color="auto"/>
                    <w:right w:val="single" w:sz="4" w:space="0" w:color="auto"/>
                  </w:tcBorders>
                  <w:shd w:val="clear" w:color="auto" w:fill="auto"/>
                  <w:hideMark/>
                </w:tcPr>
                <w:p w:rsidR="00B554CF" w:rsidRPr="005C2BA0" w:rsidRDefault="00B554CF" w:rsidP="00A91BDF">
                  <w:pPr>
                    <w:rPr>
                      <w:color w:val="000000"/>
                      <w:sz w:val="20"/>
                      <w:szCs w:val="20"/>
                    </w:rPr>
                  </w:pPr>
                  <w:r w:rsidRPr="005C2BA0">
                    <w:rPr>
                      <w:color w:val="000000"/>
                      <w:sz w:val="20"/>
                      <w:szCs w:val="20"/>
                    </w:rPr>
                    <w:t>Розлив вяжущих материалов</w:t>
                  </w:r>
                </w:p>
              </w:tc>
              <w:tc>
                <w:tcPr>
                  <w:tcW w:w="1120" w:type="dxa"/>
                  <w:tcBorders>
                    <w:top w:val="nil"/>
                    <w:left w:val="nil"/>
                    <w:bottom w:val="single" w:sz="4" w:space="0" w:color="auto"/>
                    <w:right w:val="single" w:sz="4" w:space="0" w:color="auto"/>
                  </w:tcBorders>
                  <w:shd w:val="clear" w:color="auto" w:fill="auto"/>
                  <w:hideMark/>
                </w:tcPr>
                <w:p w:rsidR="00B554CF" w:rsidRPr="005C2BA0" w:rsidRDefault="00B554CF" w:rsidP="00A91BDF">
                  <w:pPr>
                    <w:jc w:val="center"/>
                    <w:rPr>
                      <w:color w:val="000000"/>
                      <w:sz w:val="20"/>
                      <w:szCs w:val="20"/>
                    </w:rPr>
                  </w:pPr>
                  <w:r w:rsidRPr="005C2BA0">
                    <w:rPr>
                      <w:color w:val="000000"/>
                      <w:sz w:val="20"/>
                      <w:szCs w:val="20"/>
                    </w:rPr>
                    <w:t>1 т</w:t>
                  </w:r>
                </w:p>
              </w:tc>
              <w:tc>
                <w:tcPr>
                  <w:tcW w:w="1148" w:type="dxa"/>
                  <w:tcBorders>
                    <w:top w:val="nil"/>
                    <w:left w:val="nil"/>
                    <w:bottom w:val="single" w:sz="4" w:space="0" w:color="auto"/>
                    <w:right w:val="single" w:sz="4" w:space="0" w:color="auto"/>
                  </w:tcBorders>
                  <w:shd w:val="clear" w:color="auto" w:fill="auto"/>
                  <w:hideMark/>
                </w:tcPr>
                <w:p w:rsidR="00B554CF" w:rsidRPr="005C2BA0" w:rsidRDefault="00B554CF" w:rsidP="00A91BDF">
                  <w:pPr>
                    <w:jc w:val="right"/>
                    <w:rPr>
                      <w:color w:val="000000"/>
                      <w:sz w:val="20"/>
                      <w:szCs w:val="20"/>
                    </w:rPr>
                  </w:pPr>
                  <w:r w:rsidRPr="005C2BA0">
                    <w:rPr>
                      <w:color w:val="000000"/>
                      <w:sz w:val="20"/>
                      <w:szCs w:val="20"/>
                    </w:rPr>
                    <w:t>0,6825</w:t>
                  </w:r>
                </w:p>
              </w:tc>
            </w:tr>
            <w:tr w:rsidR="00B554CF" w:rsidRPr="005C2BA0" w:rsidTr="00A91BDF">
              <w:trPr>
                <w:trHeight w:val="900"/>
              </w:trPr>
              <w:tc>
                <w:tcPr>
                  <w:tcW w:w="580" w:type="dxa"/>
                  <w:tcBorders>
                    <w:top w:val="nil"/>
                    <w:left w:val="single" w:sz="4" w:space="0" w:color="auto"/>
                    <w:bottom w:val="single" w:sz="4" w:space="0" w:color="auto"/>
                    <w:right w:val="single" w:sz="4" w:space="0" w:color="auto"/>
                  </w:tcBorders>
                  <w:shd w:val="clear" w:color="auto" w:fill="auto"/>
                  <w:hideMark/>
                </w:tcPr>
                <w:p w:rsidR="00B554CF" w:rsidRPr="005C2BA0" w:rsidRDefault="00B554CF" w:rsidP="00A91BDF">
                  <w:pPr>
                    <w:jc w:val="center"/>
                    <w:rPr>
                      <w:color w:val="000000"/>
                      <w:sz w:val="20"/>
                      <w:szCs w:val="20"/>
                    </w:rPr>
                  </w:pPr>
                  <w:r w:rsidRPr="005C2BA0">
                    <w:rPr>
                      <w:color w:val="000000"/>
                      <w:sz w:val="20"/>
                      <w:szCs w:val="20"/>
                    </w:rPr>
                    <w:t>6</w:t>
                  </w:r>
                </w:p>
              </w:tc>
              <w:tc>
                <w:tcPr>
                  <w:tcW w:w="5260" w:type="dxa"/>
                  <w:tcBorders>
                    <w:top w:val="nil"/>
                    <w:left w:val="nil"/>
                    <w:bottom w:val="single" w:sz="4" w:space="0" w:color="auto"/>
                    <w:right w:val="single" w:sz="4" w:space="0" w:color="auto"/>
                  </w:tcBorders>
                  <w:shd w:val="clear" w:color="auto" w:fill="auto"/>
                  <w:hideMark/>
                </w:tcPr>
                <w:p w:rsidR="00B554CF" w:rsidRPr="005C2BA0" w:rsidRDefault="00B554CF" w:rsidP="00A91BDF">
                  <w:pPr>
                    <w:rPr>
                      <w:color w:val="000000"/>
                      <w:sz w:val="20"/>
                      <w:szCs w:val="20"/>
                    </w:rPr>
                  </w:pPr>
                  <w:r w:rsidRPr="005C2BA0">
                    <w:rPr>
                      <w:color w:val="000000"/>
                      <w:sz w:val="20"/>
                      <w:szCs w:val="20"/>
                    </w:rPr>
                    <w:t>Асфальтобетонные смеси дорожные, аэродромные и асфальтобетон (горячие и теплые для плотного асфальтобетона мелко и крупнозернистые, песчаные), марка: I, тип А</w:t>
                  </w:r>
                </w:p>
              </w:tc>
              <w:tc>
                <w:tcPr>
                  <w:tcW w:w="1120" w:type="dxa"/>
                  <w:tcBorders>
                    <w:top w:val="nil"/>
                    <w:left w:val="nil"/>
                    <w:bottom w:val="single" w:sz="4" w:space="0" w:color="auto"/>
                    <w:right w:val="single" w:sz="4" w:space="0" w:color="auto"/>
                  </w:tcBorders>
                  <w:shd w:val="clear" w:color="auto" w:fill="auto"/>
                  <w:hideMark/>
                </w:tcPr>
                <w:p w:rsidR="00B554CF" w:rsidRPr="005C2BA0" w:rsidRDefault="00B554CF" w:rsidP="00A91BDF">
                  <w:pPr>
                    <w:jc w:val="center"/>
                    <w:rPr>
                      <w:color w:val="000000"/>
                      <w:sz w:val="20"/>
                      <w:szCs w:val="20"/>
                    </w:rPr>
                  </w:pPr>
                  <w:r w:rsidRPr="005C2BA0">
                    <w:rPr>
                      <w:color w:val="000000"/>
                      <w:sz w:val="20"/>
                      <w:szCs w:val="20"/>
                    </w:rPr>
                    <w:t>т</w:t>
                  </w:r>
                </w:p>
              </w:tc>
              <w:tc>
                <w:tcPr>
                  <w:tcW w:w="1148" w:type="dxa"/>
                  <w:tcBorders>
                    <w:top w:val="nil"/>
                    <w:left w:val="nil"/>
                    <w:bottom w:val="single" w:sz="4" w:space="0" w:color="auto"/>
                    <w:right w:val="single" w:sz="4" w:space="0" w:color="auto"/>
                  </w:tcBorders>
                  <w:shd w:val="clear" w:color="auto" w:fill="auto"/>
                  <w:hideMark/>
                </w:tcPr>
                <w:p w:rsidR="00B554CF" w:rsidRPr="005C2BA0" w:rsidRDefault="00B554CF" w:rsidP="00A91BDF">
                  <w:pPr>
                    <w:jc w:val="right"/>
                    <w:rPr>
                      <w:color w:val="000000"/>
                      <w:sz w:val="20"/>
                      <w:szCs w:val="20"/>
                    </w:rPr>
                  </w:pPr>
                  <w:r w:rsidRPr="005C2BA0">
                    <w:rPr>
                      <w:color w:val="000000"/>
                      <w:sz w:val="20"/>
                      <w:szCs w:val="20"/>
                    </w:rPr>
                    <w:t>177,66</w:t>
                  </w:r>
                </w:p>
              </w:tc>
            </w:tr>
          </w:tbl>
          <w:p w:rsidR="00B554CF" w:rsidRPr="00C50F13" w:rsidRDefault="00B554CF" w:rsidP="00A91BDF">
            <w:pPr>
              <w:rPr>
                <w:b/>
                <w:sz w:val="20"/>
                <w:szCs w:val="20"/>
              </w:rPr>
            </w:pPr>
            <w:r w:rsidRPr="00C50F13">
              <w:rPr>
                <w:b/>
                <w:sz w:val="20"/>
                <w:szCs w:val="20"/>
              </w:rPr>
              <w:t>Планировка обочин без добавления материала</w:t>
            </w:r>
          </w:p>
          <w:tbl>
            <w:tblPr>
              <w:tblW w:w="8108" w:type="dxa"/>
              <w:tblLayout w:type="fixed"/>
              <w:tblLook w:val="04A0" w:firstRow="1" w:lastRow="0" w:firstColumn="1" w:lastColumn="0" w:noHBand="0" w:noVBand="1"/>
            </w:tblPr>
            <w:tblGrid>
              <w:gridCol w:w="566"/>
              <w:gridCol w:w="5274"/>
              <w:gridCol w:w="1134"/>
              <w:gridCol w:w="1134"/>
            </w:tblGrid>
            <w:tr w:rsidR="00B554CF" w:rsidRPr="005C2BA0" w:rsidTr="00A91BDF">
              <w:trPr>
                <w:trHeight w:val="675"/>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B554CF" w:rsidRPr="005C2BA0" w:rsidRDefault="00B554CF" w:rsidP="00A91BDF">
                  <w:pPr>
                    <w:jc w:val="center"/>
                    <w:rPr>
                      <w:color w:val="000000"/>
                      <w:sz w:val="20"/>
                      <w:szCs w:val="20"/>
                    </w:rPr>
                  </w:pPr>
                  <w:r w:rsidRPr="005C2BA0">
                    <w:rPr>
                      <w:color w:val="000000"/>
                      <w:sz w:val="20"/>
                      <w:szCs w:val="20"/>
                    </w:rPr>
                    <w:t>7</w:t>
                  </w:r>
                </w:p>
              </w:tc>
              <w:tc>
                <w:tcPr>
                  <w:tcW w:w="5274" w:type="dxa"/>
                  <w:tcBorders>
                    <w:top w:val="single" w:sz="4" w:space="0" w:color="auto"/>
                    <w:left w:val="nil"/>
                    <w:bottom w:val="single" w:sz="4" w:space="0" w:color="auto"/>
                    <w:right w:val="single" w:sz="4" w:space="0" w:color="auto"/>
                  </w:tcBorders>
                  <w:shd w:val="clear" w:color="auto" w:fill="auto"/>
                  <w:hideMark/>
                </w:tcPr>
                <w:p w:rsidR="00B554CF" w:rsidRPr="005C2BA0" w:rsidRDefault="00B554CF" w:rsidP="00A91BDF">
                  <w:pPr>
                    <w:rPr>
                      <w:color w:val="000000"/>
                      <w:sz w:val="20"/>
                      <w:szCs w:val="20"/>
                    </w:rPr>
                  </w:pPr>
                  <w:r w:rsidRPr="005C2BA0">
                    <w:rPr>
                      <w:color w:val="000000"/>
                      <w:sz w:val="20"/>
                      <w:szCs w:val="20"/>
                    </w:rPr>
                    <w:t>Планировка площадей: механизированным способом, группа грунтов 3</w:t>
                  </w:r>
                </w:p>
              </w:tc>
              <w:tc>
                <w:tcPr>
                  <w:tcW w:w="1134" w:type="dxa"/>
                  <w:tcBorders>
                    <w:top w:val="single" w:sz="4" w:space="0" w:color="auto"/>
                    <w:left w:val="nil"/>
                    <w:bottom w:val="single" w:sz="4" w:space="0" w:color="auto"/>
                    <w:right w:val="single" w:sz="4" w:space="0" w:color="auto"/>
                  </w:tcBorders>
                  <w:shd w:val="clear" w:color="auto" w:fill="auto"/>
                  <w:hideMark/>
                </w:tcPr>
                <w:p w:rsidR="00B554CF" w:rsidRPr="005C2BA0" w:rsidRDefault="00B554CF" w:rsidP="00A91BDF">
                  <w:pPr>
                    <w:jc w:val="center"/>
                    <w:rPr>
                      <w:color w:val="000000"/>
                      <w:sz w:val="20"/>
                      <w:szCs w:val="20"/>
                    </w:rPr>
                  </w:pPr>
                  <w:r w:rsidRPr="005C2BA0">
                    <w:rPr>
                      <w:color w:val="000000"/>
                      <w:sz w:val="20"/>
                      <w:szCs w:val="20"/>
                    </w:rPr>
                    <w:t>1000 м2 спланированной площади</w:t>
                  </w:r>
                </w:p>
              </w:tc>
              <w:tc>
                <w:tcPr>
                  <w:tcW w:w="1134" w:type="dxa"/>
                  <w:tcBorders>
                    <w:top w:val="single" w:sz="4" w:space="0" w:color="auto"/>
                    <w:left w:val="nil"/>
                    <w:bottom w:val="single" w:sz="4" w:space="0" w:color="auto"/>
                    <w:right w:val="single" w:sz="4" w:space="0" w:color="auto"/>
                  </w:tcBorders>
                  <w:shd w:val="clear" w:color="auto" w:fill="auto"/>
                  <w:hideMark/>
                </w:tcPr>
                <w:p w:rsidR="00B554CF" w:rsidRPr="005C2BA0" w:rsidRDefault="00B554CF" w:rsidP="00A91BDF">
                  <w:pPr>
                    <w:jc w:val="right"/>
                    <w:rPr>
                      <w:color w:val="000000"/>
                      <w:sz w:val="20"/>
                      <w:szCs w:val="20"/>
                    </w:rPr>
                  </w:pPr>
                  <w:r w:rsidRPr="005C2BA0">
                    <w:rPr>
                      <w:color w:val="000000"/>
                      <w:sz w:val="20"/>
                      <w:szCs w:val="20"/>
                    </w:rPr>
                    <w:t>1</w:t>
                  </w:r>
                </w:p>
              </w:tc>
            </w:tr>
          </w:tbl>
          <w:p w:rsidR="00B554CF" w:rsidRPr="00C50F13" w:rsidRDefault="00B554CF" w:rsidP="00A91BDF">
            <w:pPr>
              <w:rPr>
                <w:b/>
                <w:sz w:val="20"/>
                <w:szCs w:val="20"/>
              </w:rPr>
            </w:pPr>
            <w:r w:rsidRPr="00C50F13">
              <w:rPr>
                <w:b/>
                <w:sz w:val="20"/>
                <w:szCs w:val="20"/>
              </w:rPr>
              <w:t>Нанесение разметки: осевая - 1.5, краевая - 1.2, пешеходный переход 1.14.1 - 2 шт.</w:t>
            </w:r>
          </w:p>
          <w:tbl>
            <w:tblPr>
              <w:tblW w:w="8108" w:type="dxa"/>
              <w:tblLayout w:type="fixed"/>
              <w:tblLook w:val="04A0" w:firstRow="1" w:lastRow="0" w:firstColumn="1" w:lastColumn="0" w:noHBand="0" w:noVBand="1"/>
            </w:tblPr>
            <w:tblGrid>
              <w:gridCol w:w="571"/>
              <w:gridCol w:w="5269"/>
              <w:gridCol w:w="1134"/>
              <w:gridCol w:w="1134"/>
            </w:tblGrid>
            <w:tr w:rsidR="00B554CF" w:rsidRPr="005C2BA0" w:rsidTr="00A91BDF">
              <w:trPr>
                <w:trHeight w:val="675"/>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B554CF" w:rsidRPr="005C2BA0" w:rsidRDefault="00B554CF" w:rsidP="00A91BDF">
                  <w:pPr>
                    <w:jc w:val="center"/>
                    <w:rPr>
                      <w:color w:val="000000"/>
                      <w:sz w:val="20"/>
                      <w:szCs w:val="20"/>
                    </w:rPr>
                  </w:pPr>
                  <w:r w:rsidRPr="005C2BA0">
                    <w:rPr>
                      <w:color w:val="000000"/>
                      <w:sz w:val="20"/>
                      <w:szCs w:val="20"/>
                    </w:rPr>
                    <w:t>8</w:t>
                  </w:r>
                </w:p>
              </w:tc>
              <w:tc>
                <w:tcPr>
                  <w:tcW w:w="5269" w:type="dxa"/>
                  <w:tcBorders>
                    <w:top w:val="single" w:sz="4" w:space="0" w:color="auto"/>
                    <w:left w:val="nil"/>
                    <w:bottom w:val="single" w:sz="4" w:space="0" w:color="auto"/>
                    <w:right w:val="single" w:sz="4" w:space="0" w:color="auto"/>
                  </w:tcBorders>
                  <w:shd w:val="clear" w:color="auto" w:fill="auto"/>
                  <w:hideMark/>
                </w:tcPr>
                <w:p w:rsidR="00B554CF" w:rsidRPr="005C2BA0" w:rsidRDefault="00B554CF" w:rsidP="00A91BDF">
                  <w:pPr>
                    <w:rPr>
                      <w:color w:val="000000"/>
                      <w:sz w:val="20"/>
                      <w:szCs w:val="20"/>
                    </w:rPr>
                  </w:pPr>
                  <w:r w:rsidRPr="005C2BA0">
                    <w:rPr>
                      <w:color w:val="000000"/>
                      <w:sz w:val="20"/>
                      <w:szCs w:val="20"/>
                    </w:rPr>
                    <w:t>Разметка проезжей части краской прерывистой линией шириной 0,1 м при соотношении штриха и промежутка: 1:3</w:t>
                  </w:r>
                </w:p>
              </w:tc>
              <w:tc>
                <w:tcPr>
                  <w:tcW w:w="1134" w:type="dxa"/>
                  <w:tcBorders>
                    <w:top w:val="single" w:sz="4" w:space="0" w:color="auto"/>
                    <w:left w:val="nil"/>
                    <w:bottom w:val="single" w:sz="4" w:space="0" w:color="auto"/>
                    <w:right w:val="single" w:sz="4" w:space="0" w:color="auto"/>
                  </w:tcBorders>
                  <w:shd w:val="clear" w:color="auto" w:fill="auto"/>
                  <w:hideMark/>
                </w:tcPr>
                <w:p w:rsidR="00B554CF" w:rsidRPr="005C2BA0" w:rsidRDefault="00B554CF" w:rsidP="00A91BDF">
                  <w:pPr>
                    <w:jc w:val="center"/>
                    <w:rPr>
                      <w:color w:val="000000"/>
                      <w:sz w:val="20"/>
                      <w:szCs w:val="20"/>
                    </w:rPr>
                  </w:pPr>
                  <w:r w:rsidRPr="005C2BA0">
                    <w:rPr>
                      <w:color w:val="000000"/>
                      <w:sz w:val="20"/>
                      <w:szCs w:val="20"/>
                    </w:rPr>
                    <w:t>1 км линии</w:t>
                  </w:r>
                </w:p>
              </w:tc>
              <w:tc>
                <w:tcPr>
                  <w:tcW w:w="1134" w:type="dxa"/>
                  <w:tcBorders>
                    <w:top w:val="single" w:sz="4" w:space="0" w:color="auto"/>
                    <w:left w:val="nil"/>
                    <w:bottom w:val="single" w:sz="4" w:space="0" w:color="auto"/>
                    <w:right w:val="single" w:sz="4" w:space="0" w:color="auto"/>
                  </w:tcBorders>
                  <w:shd w:val="clear" w:color="auto" w:fill="auto"/>
                  <w:hideMark/>
                </w:tcPr>
                <w:p w:rsidR="00B554CF" w:rsidRPr="005C2BA0" w:rsidRDefault="00B554CF" w:rsidP="00A91BDF">
                  <w:pPr>
                    <w:jc w:val="right"/>
                    <w:rPr>
                      <w:color w:val="000000"/>
                      <w:sz w:val="20"/>
                      <w:szCs w:val="20"/>
                    </w:rPr>
                  </w:pPr>
                  <w:r w:rsidRPr="005C2BA0">
                    <w:rPr>
                      <w:color w:val="000000"/>
                      <w:sz w:val="20"/>
                      <w:szCs w:val="20"/>
                    </w:rPr>
                    <w:t>0,5</w:t>
                  </w:r>
                </w:p>
              </w:tc>
            </w:tr>
            <w:tr w:rsidR="00B554CF" w:rsidRPr="005C2BA0" w:rsidTr="00A91BDF">
              <w:trPr>
                <w:trHeight w:val="450"/>
              </w:trPr>
              <w:tc>
                <w:tcPr>
                  <w:tcW w:w="571" w:type="dxa"/>
                  <w:tcBorders>
                    <w:top w:val="nil"/>
                    <w:left w:val="single" w:sz="4" w:space="0" w:color="auto"/>
                    <w:bottom w:val="single" w:sz="4" w:space="0" w:color="auto"/>
                    <w:right w:val="single" w:sz="4" w:space="0" w:color="auto"/>
                  </w:tcBorders>
                  <w:shd w:val="clear" w:color="auto" w:fill="auto"/>
                  <w:hideMark/>
                </w:tcPr>
                <w:p w:rsidR="00B554CF" w:rsidRPr="005C2BA0" w:rsidRDefault="00B554CF" w:rsidP="00A91BDF">
                  <w:pPr>
                    <w:jc w:val="center"/>
                    <w:rPr>
                      <w:color w:val="000000"/>
                      <w:sz w:val="20"/>
                      <w:szCs w:val="20"/>
                    </w:rPr>
                  </w:pPr>
                  <w:r w:rsidRPr="005C2BA0">
                    <w:rPr>
                      <w:color w:val="000000"/>
                      <w:sz w:val="20"/>
                      <w:szCs w:val="20"/>
                    </w:rPr>
                    <w:t>9</w:t>
                  </w:r>
                </w:p>
              </w:tc>
              <w:tc>
                <w:tcPr>
                  <w:tcW w:w="5269" w:type="dxa"/>
                  <w:tcBorders>
                    <w:top w:val="nil"/>
                    <w:left w:val="nil"/>
                    <w:bottom w:val="single" w:sz="4" w:space="0" w:color="auto"/>
                    <w:right w:val="single" w:sz="4" w:space="0" w:color="auto"/>
                  </w:tcBorders>
                  <w:shd w:val="clear" w:color="auto" w:fill="auto"/>
                  <w:hideMark/>
                </w:tcPr>
                <w:p w:rsidR="00B554CF" w:rsidRPr="005C2BA0" w:rsidRDefault="00B554CF" w:rsidP="00A91BDF">
                  <w:pPr>
                    <w:rPr>
                      <w:color w:val="000000"/>
                      <w:sz w:val="20"/>
                      <w:szCs w:val="20"/>
                    </w:rPr>
                  </w:pPr>
                  <w:r w:rsidRPr="005C2BA0">
                    <w:rPr>
                      <w:color w:val="000000"/>
                      <w:sz w:val="20"/>
                      <w:szCs w:val="20"/>
                    </w:rPr>
                    <w:t>Разметка проезжей части краской сплошной линией шириной: 0,1 м</w:t>
                  </w:r>
                </w:p>
              </w:tc>
              <w:tc>
                <w:tcPr>
                  <w:tcW w:w="1134" w:type="dxa"/>
                  <w:tcBorders>
                    <w:top w:val="nil"/>
                    <w:left w:val="nil"/>
                    <w:bottom w:val="single" w:sz="4" w:space="0" w:color="auto"/>
                    <w:right w:val="single" w:sz="4" w:space="0" w:color="auto"/>
                  </w:tcBorders>
                  <w:shd w:val="clear" w:color="auto" w:fill="auto"/>
                  <w:hideMark/>
                </w:tcPr>
                <w:p w:rsidR="00B554CF" w:rsidRPr="005C2BA0" w:rsidRDefault="00B554CF" w:rsidP="00A91BDF">
                  <w:pPr>
                    <w:jc w:val="center"/>
                    <w:rPr>
                      <w:color w:val="000000"/>
                      <w:sz w:val="20"/>
                      <w:szCs w:val="20"/>
                    </w:rPr>
                  </w:pPr>
                  <w:r w:rsidRPr="005C2BA0">
                    <w:rPr>
                      <w:color w:val="000000"/>
                      <w:sz w:val="20"/>
                      <w:szCs w:val="20"/>
                    </w:rPr>
                    <w:t>1 км линии</w:t>
                  </w:r>
                </w:p>
              </w:tc>
              <w:tc>
                <w:tcPr>
                  <w:tcW w:w="1134" w:type="dxa"/>
                  <w:tcBorders>
                    <w:top w:val="nil"/>
                    <w:left w:val="nil"/>
                    <w:bottom w:val="single" w:sz="4" w:space="0" w:color="auto"/>
                    <w:right w:val="single" w:sz="4" w:space="0" w:color="auto"/>
                  </w:tcBorders>
                  <w:shd w:val="clear" w:color="auto" w:fill="auto"/>
                  <w:hideMark/>
                </w:tcPr>
                <w:p w:rsidR="00B554CF" w:rsidRPr="005C2BA0" w:rsidRDefault="00B554CF" w:rsidP="00A91BDF">
                  <w:pPr>
                    <w:jc w:val="right"/>
                    <w:rPr>
                      <w:color w:val="000000"/>
                      <w:sz w:val="20"/>
                      <w:szCs w:val="20"/>
                    </w:rPr>
                  </w:pPr>
                  <w:r w:rsidRPr="005C2BA0">
                    <w:rPr>
                      <w:color w:val="000000"/>
                      <w:sz w:val="20"/>
                      <w:szCs w:val="20"/>
                    </w:rPr>
                    <w:t>1</w:t>
                  </w:r>
                </w:p>
              </w:tc>
            </w:tr>
            <w:tr w:rsidR="00B554CF" w:rsidRPr="005C2BA0" w:rsidTr="00A91BDF">
              <w:trPr>
                <w:trHeight w:val="900"/>
              </w:trPr>
              <w:tc>
                <w:tcPr>
                  <w:tcW w:w="571" w:type="dxa"/>
                  <w:tcBorders>
                    <w:top w:val="nil"/>
                    <w:left w:val="single" w:sz="4" w:space="0" w:color="auto"/>
                    <w:bottom w:val="single" w:sz="4" w:space="0" w:color="auto"/>
                    <w:right w:val="single" w:sz="4" w:space="0" w:color="auto"/>
                  </w:tcBorders>
                  <w:shd w:val="clear" w:color="auto" w:fill="auto"/>
                  <w:hideMark/>
                </w:tcPr>
                <w:p w:rsidR="00B554CF" w:rsidRPr="005C2BA0" w:rsidRDefault="00B554CF" w:rsidP="00A91BDF">
                  <w:pPr>
                    <w:jc w:val="center"/>
                    <w:rPr>
                      <w:color w:val="000000"/>
                      <w:sz w:val="20"/>
                      <w:szCs w:val="20"/>
                    </w:rPr>
                  </w:pPr>
                  <w:r w:rsidRPr="005C2BA0">
                    <w:rPr>
                      <w:color w:val="000000"/>
                      <w:sz w:val="20"/>
                      <w:szCs w:val="20"/>
                    </w:rPr>
                    <w:t>10</w:t>
                  </w:r>
                </w:p>
              </w:tc>
              <w:tc>
                <w:tcPr>
                  <w:tcW w:w="5269" w:type="dxa"/>
                  <w:tcBorders>
                    <w:top w:val="nil"/>
                    <w:left w:val="nil"/>
                    <w:bottom w:val="single" w:sz="4" w:space="0" w:color="auto"/>
                    <w:right w:val="single" w:sz="4" w:space="0" w:color="auto"/>
                  </w:tcBorders>
                  <w:shd w:val="clear" w:color="auto" w:fill="auto"/>
                  <w:hideMark/>
                </w:tcPr>
                <w:p w:rsidR="00B554CF" w:rsidRPr="005C2BA0" w:rsidRDefault="00B554CF" w:rsidP="00A91BDF">
                  <w:pPr>
                    <w:rPr>
                      <w:color w:val="000000"/>
                      <w:sz w:val="20"/>
                      <w:szCs w:val="20"/>
                    </w:rPr>
                  </w:pPr>
                  <w:r w:rsidRPr="005C2BA0">
                    <w:rPr>
                      <w:color w:val="000000"/>
                      <w:sz w:val="20"/>
                      <w:szCs w:val="20"/>
                    </w:rPr>
                    <w:t xml:space="preserve">Нанесение линии горизонтальной дорожной разметки краской со </w:t>
                  </w:r>
                  <w:proofErr w:type="spellStart"/>
                  <w:r w:rsidRPr="005C2BA0">
                    <w:rPr>
                      <w:color w:val="000000"/>
                      <w:sz w:val="20"/>
                      <w:szCs w:val="20"/>
                    </w:rPr>
                    <w:t>световозвращающими</w:t>
                  </w:r>
                  <w:proofErr w:type="spellEnd"/>
                  <w:r w:rsidRPr="005C2BA0">
                    <w:rPr>
                      <w:color w:val="000000"/>
                      <w:sz w:val="20"/>
                      <w:szCs w:val="20"/>
                    </w:rPr>
                    <w:t xml:space="preserve"> элементами на дорожное покрытие (асфальт, поверхностная обработка)</w:t>
                  </w:r>
                </w:p>
              </w:tc>
              <w:tc>
                <w:tcPr>
                  <w:tcW w:w="1134" w:type="dxa"/>
                  <w:tcBorders>
                    <w:top w:val="nil"/>
                    <w:left w:val="nil"/>
                    <w:bottom w:val="single" w:sz="4" w:space="0" w:color="auto"/>
                    <w:right w:val="single" w:sz="4" w:space="0" w:color="auto"/>
                  </w:tcBorders>
                  <w:shd w:val="clear" w:color="auto" w:fill="auto"/>
                  <w:hideMark/>
                </w:tcPr>
                <w:p w:rsidR="00B554CF" w:rsidRPr="005C2BA0" w:rsidRDefault="00B554CF" w:rsidP="00A91BDF">
                  <w:pPr>
                    <w:jc w:val="center"/>
                    <w:rPr>
                      <w:color w:val="000000"/>
                      <w:sz w:val="20"/>
                      <w:szCs w:val="20"/>
                    </w:rPr>
                  </w:pPr>
                  <w:r w:rsidRPr="005C2BA0">
                    <w:rPr>
                      <w:color w:val="000000"/>
                      <w:sz w:val="20"/>
                      <w:szCs w:val="20"/>
                    </w:rPr>
                    <w:t>100 м2 линии горизонтальной разметки</w:t>
                  </w:r>
                </w:p>
              </w:tc>
              <w:tc>
                <w:tcPr>
                  <w:tcW w:w="1134" w:type="dxa"/>
                  <w:tcBorders>
                    <w:top w:val="nil"/>
                    <w:left w:val="nil"/>
                    <w:bottom w:val="single" w:sz="4" w:space="0" w:color="auto"/>
                    <w:right w:val="single" w:sz="4" w:space="0" w:color="auto"/>
                  </w:tcBorders>
                  <w:shd w:val="clear" w:color="auto" w:fill="auto"/>
                  <w:hideMark/>
                </w:tcPr>
                <w:p w:rsidR="00B554CF" w:rsidRPr="005C2BA0" w:rsidRDefault="00B554CF" w:rsidP="00A91BDF">
                  <w:pPr>
                    <w:jc w:val="right"/>
                    <w:rPr>
                      <w:color w:val="000000"/>
                      <w:sz w:val="20"/>
                      <w:szCs w:val="20"/>
                    </w:rPr>
                  </w:pPr>
                  <w:r w:rsidRPr="005C2BA0">
                    <w:rPr>
                      <w:color w:val="000000"/>
                      <w:sz w:val="20"/>
                      <w:szCs w:val="20"/>
                    </w:rPr>
                    <w:t>0,224</w:t>
                  </w:r>
                </w:p>
              </w:tc>
            </w:tr>
          </w:tbl>
          <w:p w:rsidR="00B554CF" w:rsidRPr="00C50F13" w:rsidRDefault="00B554CF" w:rsidP="00A91BDF">
            <w:pPr>
              <w:rPr>
                <w:b/>
                <w:sz w:val="20"/>
                <w:szCs w:val="20"/>
              </w:rPr>
            </w:pPr>
            <w:r w:rsidRPr="00C50F13">
              <w:rPr>
                <w:b/>
                <w:sz w:val="20"/>
                <w:szCs w:val="20"/>
              </w:rPr>
              <w:t>Раздел 2. Ул.</w:t>
            </w:r>
            <w:r>
              <w:rPr>
                <w:b/>
                <w:sz w:val="20"/>
                <w:szCs w:val="20"/>
              </w:rPr>
              <w:t xml:space="preserve"> </w:t>
            </w:r>
            <w:r w:rsidRPr="00C50F13">
              <w:rPr>
                <w:b/>
                <w:sz w:val="20"/>
                <w:szCs w:val="20"/>
              </w:rPr>
              <w:t>Куйбышева, длина 135 метров, ширина дороги 6 м., обочины 2*1 м</w:t>
            </w:r>
          </w:p>
          <w:p w:rsidR="00B554CF" w:rsidRPr="00C50F13" w:rsidRDefault="00B554CF" w:rsidP="00A91BDF">
            <w:pPr>
              <w:rPr>
                <w:b/>
                <w:sz w:val="20"/>
                <w:szCs w:val="20"/>
              </w:rPr>
            </w:pPr>
            <w:r w:rsidRPr="00C50F13">
              <w:rPr>
                <w:b/>
                <w:sz w:val="20"/>
                <w:szCs w:val="20"/>
              </w:rPr>
              <w:t>Ремонт дороги</w:t>
            </w:r>
          </w:p>
          <w:tbl>
            <w:tblPr>
              <w:tblW w:w="8108" w:type="dxa"/>
              <w:tblLayout w:type="fixed"/>
              <w:tblLook w:val="04A0" w:firstRow="1" w:lastRow="0" w:firstColumn="1" w:lastColumn="0" w:noHBand="0" w:noVBand="1"/>
            </w:tblPr>
            <w:tblGrid>
              <w:gridCol w:w="580"/>
              <w:gridCol w:w="5260"/>
              <w:gridCol w:w="1120"/>
              <w:gridCol w:w="1148"/>
            </w:tblGrid>
            <w:tr w:rsidR="00B554CF" w:rsidRPr="005C2BA0" w:rsidTr="00A91BDF">
              <w:trPr>
                <w:trHeight w:val="67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B554CF" w:rsidRPr="005C2BA0" w:rsidRDefault="00B554CF" w:rsidP="00A91BDF">
                  <w:pPr>
                    <w:jc w:val="center"/>
                    <w:rPr>
                      <w:color w:val="000000"/>
                      <w:sz w:val="20"/>
                      <w:szCs w:val="20"/>
                    </w:rPr>
                  </w:pPr>
                  <w:r w:rsidRPr="005C2BA0">
                    <w:rPr>
                      <w:color w:val="000000"/>
                      <w:sz w:val="20"/>
                      <w:szCs w:val="20"/>
                    </w:rPr>
                    <w:lastRenderedPageBreak/>
                    <w:t>11</w:t>
                  </w:r>
                </w:p>
              </w:tc>
              <w:tc>
                <w:tcPr>
                  <w:tcW w:w="5260" w:type="dxa"/>
                  <w:tcBorders>
                    <w:top w:val="single" w:sz="4" w:space="0" w:color="auto"/>
                    <w:left w:val="nil"/>
                    <w:bottom w:val="single" w:sz="4" w:space="0" w:color="auto"/>
                    <w:right w:val="single" w:sz="4" w:space="0" w:color="auto"/>
                  </w:tcBorders>
                  <w:shd w:val="clear" w:color="auto" w:fill="auto"/>
                  <w:hideMark/>
                </w:tcPr>
                <w:p w:rsidR="00B554CF" w:rsidRPr="005C2BA0" w:rsidRDefault="00B554CF" w:rsidP="00A91BDF">
                  <w:pPr>
                    <w:rPr>
                      <w:color w:val="000000"/>
                      <w:sz w:val="20"/>
                      <w:szCs w:val="20"/>
                    </w:rPr>
                  </w:pPr>
                  <w:r w:rsidRPr="005C2BA0">
                    <w:rPr>
                      <w:color w:val="000000"/>
                      <w:sz w:val="20"/>
                      <w:szCs w:val="20"/>
                    </w:rPr>
                    <w:t>Снятие деформированных асфальтобетонных покрытий самоходными холодными фрезами с шириной фрезерования 500-1000 мм и толщиной слоя: до 70 мм</w:t>
                  </w:r>
                </w:p>
              </w:tc>
              <w:tc>
                <w:tcPr>
                  <w:tcW w:w="1120" w:type="dxa"/>
                  <w:tcBorders>
                    <w:top w:val="single" w:sz="4" w:space="0" w:color="auto"/>
                    <w:left w:val="nil"/>
                    <w:bottom w:val="single" w:sz="4" w:space="0" w:color="auto"/>
                    <w:right w:val="single" w:sz="4" w:space="0" w:color="auto"/>
                  </w:tcBorders>
                  <w:shd w:val="clear" w:color="auto" w:fill="auto"/>
                  <w:hideMark/>
                </w:tcPr>
                <w:p w:rsidR="00B554CF" w:rsidRPr="005C2BA0" w:rsidRDefault="00B554CF" w:rsidP="00A91BDF">
                  <w:pPr>
                    <w:jc w:val="center"/>
                    <w:rPr>
                      <w:color w:val="000000"/>
                      <w:sz w:val="20"/>
                      <w:szCs w:val="20"/>
                    </w:rPr>
                  </w:pPr>
                  <w:r w:rsidRPr="005C2BA0">
                    <w:rPr>
                      <w:color w:val="000000"/>
                      <w:sz w:val="20"/>
                      <w:szCs w:val="20"/>
                    </w:rPr>
                    <w:t>1000 м2 покрытия</w:t>
                  </w:r>
                </w:p>
              </w:tc>
              <w:tc>
                <w:tcPr>
                  <w:tcW w:w="1148" w:type="dxa"/>
                  <w:tcBorders>
                    <w:top w:val="single" w:sz="4" w:space="0" w:color="auto"/>
                    <w:left w:val="nil"/>
                    <w:bottom w:val="single" w:sz="4" w:space="0" w:color="auto"/>
                    <w:right w:val="single" w:sz="4" w:space="0" w:color="auto"/>
                  </w:tcBorders>
                  <w:shd w:val="clear" w:color="auto" w:fill="auto"/>
                  <w:hideMark/>
                </w:tcPr>
                <w:p w:rsidR="00B554CF" w:rsidRPr="005C2BA0" w:rsidRDefault="00B554CF" w:rsidP="00A91BDF">
                  <w:pPr>
                    <w:jc w:val="right"/>
                    <w:rPr>
                      <w:color w:val="000000"/>
                      <w:sz w:val="20"/>
                      <w:szCs w:val="20"/>
                    </w:rPr>
                  </w:pPr>
                  <w:r w:rsidRPr="005C2BA0">
                    <w:rPr>
                      <w:color w:val="000000"/>
                      <w:sz w:val="20"/>
                      <w:szCs w:val="20"/>
                    </w:rPr>
                    <w:t>0,81</w:t>
                  </w:r>
                </w:p>
              </w:tc>
            </w:tr>
            <w:tr w:rsidR="00B554CF" w:rsidRPr="005C2BA0" w:rsidTr="00A91BDF">
              <w:trPr>
                <w:trHeight w:val="675"/>
              </w:trPr>
              <w:tc>
                <w:tcPr>
                  <w:tcW w:w="580" w:type="dxa"/>
                  <w:tcBorders>
                    <w:top w:val="nil"/>
                    <w:left w:val="single" w:sz="4" w:space="0" w:color="auto"/>
                    <w:bottom w:val="single" w:sz="4" w:space="0" w:color="auto"/>
                    <w:right w:val="single" w:sz="4" w:space="0" w:color="auto"/>
                  </w:tcBorders>
                  <w:shd w:val="clear" w:color="auto" w:fill="auto"/>
                  <w:hideMark/>
                </w:tcPr>
                <w:p w:rsidR="00B554CF" w:rsidRPr="005C2BA0" w:rsidRDefault="00B554CF" w:rsidP="00A91BDF">
                  <w:pPr>
                    <w:jc w:val="center"/>
                    <w:rPr>
                      <w:color w:val="000000"/>
                      <w:sz w:val="20"/>
                      <w:szCs w:val="20"/>
                    </w:rPr>
                  </w:pPr>
                  <w:r w:rsidRPr="005C2BA0">
                    <w:rPr>
                      <w:color w:val="000000"/>
                      <w:sz w:val="20"/>
                      <w:szCs w:val="20"/>
                    </w:rPr>
                    <w:t>12</w:t>
                  </w:r>
                </w:p>
              </w:tc>
              <w:tc>
                <w:tcPr>
                  <w:tcW w:w="5260" w:type="dxa"/>
                  <w:tcBorders>
                    <w:top w:val="nil"/>
                    <w:left w:val="nil"/>
                    <w:bottom w:val="single" w:sz="4" w:space="0" w:color="auto"/>
                    <w:right w:val="single" w:sz="4" w:space="0" w:color="auto"/>
                  </w:tcBorders>
                  <w:shd w:val="clear" w:color="auto" w:fill="auto"/>
                  <w:hideMark/>
                </w:tcPr>
                <w:p w:rsidR="00B554CF" w:rsidRPr="005C2BA0" w:rsidRDefault="00B554CF" w:rsidP="00A91BDF">
                  <w:pPr>
                    <w:rPr>
                      <w:color w:val="000000"/>
                      <w:sz w:val="20"/>
                      <w:szCs w:val="20"/>
                    </w:rPr>
                  </w:pPr>
                  <w:r w:rsidRPr="005C2BA0">
                    <w:rPr>
                      <w:color w:val="000000"/>
                      <w:sz w:val="20"/>
                      <w:szCs w:val="20"/>
                    </w:rPr>
                    <w:t>Перевозка грузов автомобилями-самосвалами грузоподъемностью 10 т, работающих вне карьера, на расстояние: до 3 км I класс груза</w:t>
                  </w:r>
                </w:p>
              </w:tc>
              <w:tc>
                <w:tcPr>
                  <w:tcW w:w="1120" w:type="dxa"/>
                  <w:tcBorders>
                    <w:top w:val="nil"/>
                    <w:left w:val="nil"/>
                    <w:bottom w:val="single" w:sz="4" w:space="0" w:color="auto"/>
                    <w:right w:val="single" w:sz="4" w:space="0" w:color="auto"/>
                  </w:tcBorders>
                  <w:shd w:val="clear" w:color="auto" w:fill="auto"/>
                  <w:hideMark/>
                </w:tcPr>
                <w:p w:rsidR="00B554CF" w:rsidRPr="005C2BA0" w:rsidRDefault="00B554CF" w:rsidP="00A91BDF">
                  <w:pPr>
                    <w:jc w:val="center"/>
                    <w:rPr>
                      <w:color w:val="000000"/>
                      <w:sz w:val="20"/>
                      <w:szCs w:val="20"/>
                    </w:rPr>
                  </w:pPr>
                  <w:r w:rsidRPr="005C2BA0">
                    <w:rPr>
                      <w:color w:val="000000"/>
                      <w:sz w:val="20"/>
                      <w:szCs w:val="20"/>
                    </w:rPr>
                    <w:t>1 т груза</w:t>
                  </w:r>
                </w:p>
              </w:tc>
              <w:tc>
                <w:tcPr>
                  <w:tcW w:w="1148" w:type="dxa"/>
                  <w:tcBorders>
                    <w:top w:val="nil"/>
                    <w:left w:val="nil"/>
                    <w:bottom w:val="single" w:sz="4" w:space="0" w:color="auto"/>
                    <w:right w:val="single" w:sz="4" w:space="0" w:color="auto"/>
                  </w:tcBorders>
                  <w:shd w:val="clear" w:color="auto" w:fill="auto"/>
                  <w:hideMark/>
                </w:tcPr>
                <w:p w:rsidR="00B554CF" w:rsidRPr="005C2BA0" w:rsidRDefault="00B554CF" w:rsidP="00A91BDF">
                  <w:pPr>
                    <w:jc w:val="right"/>
                    <w:rPr>
                      <w:color w:val="000000"/>
                      <w:sz w:val="20"/>
                      <w:szCs w:val="20"/>
                    </w:rPr>
                  </w:pPr>
                  <w:r w:rsidRPr="005C2BA0">
                    <w:rPr>
                      <w:color w:val="000000"/>
                      <w:sz w:val="20"/>
                      <w:szCs w:val="20"/>
                    </w:rPr>
                    <w:t>112,266</w:t>
                  </w:r>
                </w:p>
              </w:tc>
            </w:tr>
            <w:tr w:rsidR="00B554CF" w:rsidRPr="005C2BA0" w:rsidTr="00A91BDF">
              <w:trPr>
                <w:trHeight w:val="675"/>
              </w:trPr>
              <w:tc>
                <w:tcPr>
                  <w:tcW w:w="580" w:type="dxa"/>
                  <w:tcBorders>
                    <w:top w:val="nil"/>
                    <w:left w:val="single" w:sz="4" w:space="0" w:color="auto"/>
                    <w:bottom w:val="single" w:sz="4" w:space="0" w:color="auto"/>
                    <w:right w:val="single" w:sz="4" w:space="0" w:color="auto"/>
                  </w:tcBorders>
                  <w:shd w:val="clear" w:color="auto" w:fill="auto"/>
                  <w:hideMark/>
                </w:tcPr>
                <w:p w:rsidR="00B554CF" w:rsidRPr="005C2BA0" w:rsidRDefault="00B554CF" w:rsidP="00A91BDF">
                  <w:pPr>
                    <w:jc w:val="center"/>
                    <w:rPr>
                      <w:color w:val="000000"/>
                      <w:sz w:val="20"/>
                      <w:szCs w:val="20"/>
                    </w:rPr>
                  </w:pPr>
                  <w:r w:rsidRPr="005C2BA0">
                    <w:rPr>
                      <w:color w:val="000000"/>
                      <w:sz w:val="20"/>
                      <w:szCs w:val="20"/>
                    </w:rPr>
                    <w:t>13</w:t>
                  </w:r>
                </w:p>
              </w:tc>
              <w:tc>
                <w:tcPr>
                  <w:tcW w:w="5260" w:type="dxa"/>
                  <w:tcBorders>
                    <w:top w:val="nil"/>
                    <w:left w:val="nil"/>
                    <w:bottom w:val="single" w:sz="4" w:space="0" w:color="auto"/>
                    <w:right w:val="single" w:sz="4" w:space="0" w:color="auto"/>
                  </w:tcBorders>
                  <w:shd w:val="clear" w:color="auto" w:fill="auto"/>
                  <w:hideMark/>
                </w:tcPr>
                <w:p w:rsidR="00B554CF" w:rsidRPr="005C2BA0" w:rsidRDefault="00B554CF" w:rsidP="00A91BDF">
                  <w:pPr>
                    <w:rPr>
                      <w:color w:val="000000"/>
                      <w:sz w:val="20"/>
                      <w:szCs w:val="20"/>
                    </w:rPr>
                  </w:pPr>
                  <w:r w:rsidRPr="005C2BA0">
                    <w:rPr>
                      <w:color w:val="000000"/>
                      <w:sz w:val="20"/>
                      <w:szCs w:val="20"/>
                    </w:rPr>
                    <w:t>Устройство покрытия толщиной 4 см из горячих асфальтобетонных смесей плотных мелкозернистых типа АБВ, плотность каменных материалов: 2,5-2,9 т/м3</w:t>
                  </w:r>
                </w:p>
              </w:tc>
              <w:tc>
                <w:tcPr>
                  <w:tcW w:w="1120" w:type="dxa"/>
                  <w:tcBorders>
                    <w:top w:val="nil"/>
                    <w:left w:val="nil"/>
                    <w:bottom w:val="single" w:sz="4" w:space="0" w:color="auto"/>
                    <w:right w:val="single" w:sz="4" w:space="0" w:color="auto"/>
                  </w:tcBorders>
                  <w:shd w:val="clear" w:color="auto" w:fill="auto"/>
                  <w:hideMark/>
                </w:tcPr>
                <w:p w:rsidR="00B554CF" w:rsidRPr="005C2BA0" w:rsidRDefault="00B554CF" w:rsidP="00A91BDF">
                  <w:pPr>
                    <w:jc w:val="center"/>
                    <w:rPr>
                      <w:color w:val="000000"/>
                      <w:sz w:val="20"/>
                      <w:szCs w:val="20"/>
                    </w:rPr>
                  </w:pPr>
                  <w:r w:rsidRPr="005C2BA0">
                    <w:rPr>
                      <w:color w:val="000000"/>
                      <w:sz w:val="20"/>
                      <w:szCs w:val="20"/>
                    </w:rPr>
                    <w:t>1000 м2 покрытия</w:t>
                  </w:r>
                </w:p>
              </w:tc>
              <w:tc>
                <w:tcPr>
                  <w:tcW w:w="1148" w:type="dxa"/>
                  <w:tcBorders>
                    <w:top w:val="nil"/>
                    <w:left w:val="nil"/>
                    <w:bottom w:val="single" w:sz="4" w:space="0" w:color="auto"/>
                    <w:right w:val="single" w:sz="4" w:space="0" w:color="auto"/>
                  </w:tcBorders>
                  <w:shd w:val="clear" w:color="auto" w:fill="auto"/>
                  <w:hideMark/>
                </w:tcPr>
                <w:p w:rsidR="00B554CF" w:rsidRPr="005C2BA0" w:rsidRDefault="00B554CF" w:rsidP="00A91BDF">
                  <w:pPr>
                    <w:jc w:val="right"/>
                    <w:rPr>
                      <w:color w:val="000000"/>
                      <w:sz w:val="20"/>
                      <w:szCs w:val="20"/>
                    </w:rPr>
                  </w:pPr>
                  <w:r w:rsidRPr="005C2BA0">
                    <w:rPr>
                      <w:color w:val="000000"/>
                      <w:sz w:val="20"/>
                      <w:szCs w:val="20"/>
                    </w:rPr>
                    <w:t>0,81</w:t>
                  </w:r>
                </w:p>
              </w:tc>
            </w:tr>
            <w:tr w:rsidR="00B554CF" w:rsidRPr="005C2BA0" w:rsidTr="00A91BDF">
              <w:trPr>
                <w:trHeight w:val="450"/>
              </w:trPr>
              <w:tc>
                <w:tcPr>
                  <w:tcW w:w="580" w:type="dxa"/>
                  <w:tcBorders>
                    <w:top w:val="nil"/>
                    <w:left w:val="single" w:sz="4" w:space="0" w:color="auto"/>
                    <w:bottom w:val="single" w:sz="4" w:space="0" w:color="auto"/>
                    <w:right w:val="single" w:sz="4" w:space="0" w:color="auto"/>
                  </w:tcBorders>
                  <w:shd w:val="clear" w:color="auto" w:fill="auto"/>
                  <w:hideMark/>
                </w:tcPr>
                <w:p w:rsidR="00B554CF" w:rsidRPr="005C2BA0" w:rsidRDefault="00B554CF" w:rsidP="00A91BDF">
                  <w:pPr>
                    <w:jc w:val="center"/>
                    <w:rPr>
                      <w:color w:val="000000"/>
                      <w:sz w:val="20"/>
                      <w:szCs w:val="20"/>
                    </w:rPr>
                  </w:pPr>
                  <w:r w:rsidRPr="005C2BA0">
                    <w:rPr>
                      <w:color w:val="000000"/>
                      <w:sz w:val="20"/>
                      <w:szCs w:val="20"/>
                    </w:rPr>
                    <w:t>14</w:t>
                  </w:r>
                </w:p>
              </w:tc>
              <w:tc>
                <w:tcPr>
                  <w:tcW w:w="5260" w:type="dxa"/>
                  <w:tcBorders>
                    <w:top w:val="nil"/>
                    <w:left w:val="nil"/>
                    <w:bottom w:val="single" w:sz="4" w:space="0" w:color="auto"/>
                    <w:right w:val="single" w:sz="4" w:space="0" w:color="auto"/>
                  </w:tcBorders>
                  <w:shd w:val="clear" w:color="auto" w:fill="auto"/>
                  <w:hideMark/>
                </w:tcPr>
                <w:p w:rsidR="00B554CF" w:rsidRPr="005C2BA0" w:rsidRDefault="00B554CF" w:rsidP="00A91BDF">
                  <w:pPr>
                    <w:rPr>
                      <w:color w:val="000000"/>
                      <w:sz w:val="20"/>
                      <w:szCs w:val="20"/>
                    </w:rPr>
                  </w:pPr>
                  <w:r w:rsidRPr="005C2BA0">
                    <w:rPr>
                      <w:color w:val="000000"/>
                      <w:sz w:val="20"/>
                      <w:szCs w:val="20"/>
                    </w:rPr>
                    <w:t>На каждые 0,5 см изменения толщины покрытия добавлять или исключать: к расценке 27-06-020-01</w:t>
                  </w:r>
                </w:p>
              </w:tc>
              <w:tc>
                <w:tcPr>
                  <w:tcW w:w="1120" w:type="dxa"/>
                  <w:tcBorders>
                    <w:top w:val="nil"/>
                    <w:left w:val="nil"/>
                    <w:bottom w:val="single" w:sz="4" w:space="0" w:color="auto"/>
                    <w:right w:val="single" w:sz="4" w:space="0" w:color="auto"/>
                  </w:tcBorders>
                  <w:shd w:val="clear" w:color="auto" w:fill="auto"/>
                  <w:hideMark/>
                </w:tcPr>
                <w:p w:rsidR="00B554CF" w:rsidRPr="005C2BA0" w:rsidRDefault="00B554CF" w:rsidP="00A91BDF">
                  <w:pPr>
                    <w:jc w:val="center"/>
                    <w:rPr>
                      <w:color w:val="000000"/>
                      <w:sz w:val="20"/>
                      <w:szCs w:val="20"/>
                    </w:rPr>
                  </w:pPr>
                  <w:r w:rsidRPr="005C2BA0">
                    <w:rPr>
                      <w:color w:val="000000"/>
                      <w:sz w:val="20"/>
                      <w:szCs w:val="20"/>
                    </w:rPr>
                    <w:t>1000 м2 покрытия</w:t>
                  </w:r>
                </w:p>
              </w:tc>
              <w:tc>
                <w:tcPr>
                  <w:tcW w:w="1148" w:type="dxa"/>
                  <w:tcBorders>
                    <w:top w:val="nil"/>
                    <w:left w:val="nil"/>
                    <w:bottom w:val="single" w:sz="4" w:space="0" w:color="auto"/>
                    <w:right w:val="single" w:sz="4" w:space="0" w:color="auto"/>
                  </w:tcBorders>
                  <w:shd w:val="clear" w:color="auto" w:fill="auto"/>
                  <w:hideMark/>
                </w:tcPr>
                <w:p w:rsidR="00B554CF" w:rsidRPr="005C2BA0" w:rsidRDefault="00B554CF" w:rsidP="00A91BDF">
                  <w:pPr>
                    <w:jc w:val="right"/>
                    <w:rPr>
                      <w:color w:val="000000"/>
                      <w:sz w:val="20"/>
                      <w:szCs w:val="20"/>
                    </w:rPr>
                  </w:pPr>
                  <w:r w:rsidRPr="005C2BA0">
                    <w:rPr>
                      <w:color w:val="000000"/>
                      <w:sz w:val="20"/>
                      <w:szCs w:val="20"/>
                    </w:rPr>
                    <w:t>0,81</w:t>
                  </w:r>
                </w:p>
              </w:tc>
            </w:tr>
            <w:tr w:rsidR="00B554CF" w:rsidRPr="005C2BA0" w:rsidTr="00A91BDF">
              <w:trPr>
                <w:trHeight w:val="300"/>
              </w:trPr>
              <w:tc>
                <w:tcPr>
                  <w:tcW w:w="580" w:type="dxa"/>
                  <w:tcBorders>
                    <w:top w:val="nil"/>
                    <w:left w:val="single" w:sz="4" w:space="0" w:color="auto"/>
                    <w:bottom w:val="single" w:sz="4" w:space="0" w:color="auto"/>
                    <w:right w:val="single" w:sz="4" w:space="0" w:color="auto"/>
                  </w:tcBorders>
                  <w:shd w:val="clear" w:color="auto" w:fill="auto"/>
                  <w:hideMark/>
                </w:tcPr>
                <w:p w:rsidR="00B554CF" w:rsidRPr="005C2BA0" w:rsidRDefault="00B554CF" w:rsidP="00A91BDF">
                  <w:pPr>
                    <w:jc w:val="center"/>
                    <w:rPr>
                      <w:color w:val="000000"/>
                      <w:sz w:val="20"/>
                      <w:szCs w:val="20"/>
                    </w:rPr>
                  </w:pPr>
                  <w:r w:rsidRPr="005C2BA0">
                    <w:rPr>
                      <w:color w:val="000000"/>
                      <w:sz w:val="20"/>
                      <w:szCs w:val="20"/>
                    </w:rPr>
                    <w:t>15</w:t>
                  </w:r>
                </w:p>
              </w:tc>
              <w:tc>
                <w:tcPr>
                  <w:tcW w:w="5260" w:type="dxa"/>
                  <w:tcBorders>
                    <w:top w:val="nil"/>
                    <w:left w:val="nil"/>
                    <w:bottom w:val="single" w:sz="4" w:space="0" w:color="auto"/>
                    <w:right w:val="single" w:sz="4" w:space="0" w:color="auto"/>
                  </w:tcBorders>
                  <w:shd w:val="clear" w:color="auto" w:fill="auto"/>
                  <w:hideMark/>
                </w:tcPr>
                <w:p w:rsidR="00B554CF" w:rsidRPr="005C2BA0" w:rsidRDefault="00B554CF" w:rsidP="00A91BDF">
                  <w:pPr>
                    <w:rPr>
                      <w:color w:val="000000"/>
                      <w:sz w:val="20"/>
                      <w:szCs w:val="20"/>
                    </w:rPr>
                  </w:pPr>
                  <w:r w:rsidRPr="005C2BA0">
                    <w:rPr>
                      <w:color w:val="000000"/>
                      <w:sz w:val="20"/>
                      <w:szCs w:val="20"/>
                    </w:rPr>
                    <w:t>Розлив вяжущих материалов</w:t>
                  </w:r>
                </w:p>
              </w:tc>
              <w:tc>
                <w:tcPr>
                  <w:tcW w:w="1120" w:type="dxa"/>
                  <w:tcBorders>
                    <w:top w:val="nil"/>
                    <w:left w:val="nil"/>
                    <w:bottom w:val="single" w:sz="4" w:space="0" w:color="auto"/>
                    <w:right w:val="single" w:sz="4" w:space="0" w:color="auto"/>
                  </w:tcBorders>
                  <w:shd w:val="clear" w:color="auto" w:fill="auto"/>
                  <w:hideMark/>
                </w:tcPr>
                <w:p w:rsidR="00B554CF" w:rsidRPr="005C2BA0" w:rsidRDefault="00B554CF" w:rsidP="00A91BDF">
                  <w:pPr>
                    <w:jc w:val="center"/>
                    <w:rPr>
                      <w:color w:val="000000"/>
                      <w:sz w:val="20"/>
                      <w:szCs w:val="20"/>
                    </w:rPr>
                  </w:pPr>
                  <w:r w:rsidRPr="005C2BA0">
                    <w:rPr>
                      <w:color w:val="000000"/>
                      <w:sz w:val="20"/>
                      <w:szCs w:val="20"/>
                    </w:rPr>
                    <w:t>1 т</w:t>
                  </w:r>
                </w:p>
              </w:tc>
              <w:tc>
                <w:tcPr>
                  <w:tcW w:w="1148" w:type="dxa"/>
                  <w:tcBorders>
                    <w:top w:val="nil"/>
                    <w:left w:val="nil"/>
                    <w:bottom w:val="single" w:sz="4" w:space="0" w:color="auto"/>
                    <w:right w:val="single" w:sz="4" w:space="0" w:color="auto"/>
                  </w:tcBorders>
                  <w:shd w:val="clear" w:color="auto" w:fill="auto"/>
                  <w:hideMark/>
                </w:tcPr>
                <w:p w:rsidR="00B554CF" w:rsidRPr="005C2BA0" w:rsidRDefault="00B554CF" w:rsidP="00A91BDF">
                  <w:pPr>
                    <w:jc w:val="right"/>
                    <w:rPr>
                      <w:color w:val="000000"/>
                      <w:sz w:val="20"/>
                      <w:szCs w:val="20"/>
                    </w:rPr>
                  </w:pPr>
                  <w:r w:rsidRPr="005C2BA0">
                    <w:rPr>
                      <w:color w:val="000000"/>
                      <w:sz w:val="20"/>
                      <w:szCs w:val="20"/>
                    </w:rPr>
                    <w:t>0,5265</w:t>
                  </w:r>
                </w:p>
              </w:tc>
            </w:tr>
            <w:tr w:rsidR="00B554CF" w:rsidRPr="005C2BA0" w:rsidTr="00A91BDF">
              <w:trPr>
                <w:trHeight w:val="900"/>
              </w:trPr>
              <w:tc>
                <w:tcPr>
                  <w:tcW w:w="580" w:type="dxa"/>
                  <w:tcBorders>
                    <w:top w:val="nil"/>
                    <w:left w:val="single" w:sz="4" w:space="0" w:color="auto"/>
                    <w:bottom w:val="single" w:sz="4" w:space="0" w:color="auto"/>
                    <w:right w:val="single" w:sz="4" w:space="0" w:color="auto"/>
                  </w:tcBorders>
                  <w:shd w:val="clear" w:color="auto" w:fill="auto"/>
                  <w:hideMark/>
                </w:tcPr>
                <w:p w:rsidR="00B554CF" w:rsidRPr="005C2BA0" w:rsidRDefault="00B554CF" w:rsidP="00A91BDF">
                  <w:pPr>
                    <w:jc w:val="center"/>
                    <w:rPr>
                      <w:color w:val="000000"/>
                      <w:sz w:val="20"/>
                      <w:szCs w:val="20"/>
                    </w:rPr>
                  </w:pPr>
                  <w:r w:rsidRPr="005C2BA0">
                    <w:rPr>
                      <w:color w:val="000000"/>
                      <w:sz w:val="20"/>
                      <w:szCs w:val="20"/>
                    </w:rPr>
                    <w:t>16</w:t>
                  </w:r>
                </w:p>
              </w:tc>
              <w:tc>
                <w:tcPr>
                  <w:tcW w:w="5260" w:type="dxa"/>
                  <w:tcBorders>
                    <w:top w:val="nil"/>
                    <w:left w:val="nil"/>
                    <w:bottom w:val="single" w:sz="4" w:space="0" w:color="auto"/>
                    <w:right w:val="single" w:sz="4" w:space="0" w:color="auto"/>
                  </w:tcBorders>
                  <w:shd w:val="clear" w:color="auto" w:fill="auto"/>
                  <w:hideMark/>
                </w:tcPr>
                <w:p w:rsidR="00B554CF" w:rsidRPr="005C2BA0" w:rsidRDefault="00B554CF" w:rsidP="00A91BDF">
                  <w:pPr>
                    <w:rPr>
                      <w:color w:val="000000"/>
                      <w:sz w:val="20"/>
                      <w:szCs w:val="20"/>
                    </w:rPr>
                  </w:pPr>
                  <w:r w:rsidRPr="005C2BA0">
                    <w:rPr>
                      <w:color w:val="000000"/>
                      <w:sz w:val="20"/>
                      <w:szCs w:val="20"/>
                    </w:rPr>
                    <w:t>Асфальтобетонные смеси дорожные, аэродромные и асфальтобетон (горячие и теплые для плотного асфальтобетона мелко и крупнозернистые, песчаные), марка: I, тип А</w:t>
                  </w:r>
                </w:p>
              </w:tc>
              <w:tc>
                <w:tcPr>
                  <w:tcW w:w="1120" w:type="dxa"/>
                  <w:tcBorders>
                    <w:top w:val="nil"/>
                    <w:left w:val="nil"/>
                    <w:bottom w:val="single" w:sz="4" w:space="0" w:color="auto"/>
                    <w:right w:val="single" w:sz="4" w:space="0" w:color="auto"/>
                  </w:tcBorders>
                  <w:shd w:val="clear" w:color="auto" w:fill="auto"/>
                  <w:hideMark/>
                </w:tcPr>
                <w:p w:rsidR="00B554CF" w:rsidRPr="005C2BA0" w:rsidRDefault="00B554CF" w:rsidP="00A91BDF">
                  <w:pPr>
                    <w:jc w:val="center"/>
                    <w:rPr>
                      <w:color w:val="000000"/>
                      <w:sz w:val="20"/>
                      <w:szCs w:val="20"/>
                    </w:rPr>
                  </w:pPr>
                  <w:r w:rsidRPr="005C2BA0">
                    <w:rPr>
                      <w:color w:val="000000"/>
                      <w:sz w:val="20"/>
                      <w:szCs w:val="20"/>
                    </w:rPr>
                    <w:t>т</w:t>
                  </w:r>
                </w:p>
              </w:tc>
              <w:tc>
                <w:tcPr>
                  <w:tcW w:w="1148" w:type="dxa"/>
                  <w:tcBorders>
                    <w:top w:val="nil"/>
                    <w:left w:val="nil"/>
                    <w:bottom w:val="single" w:sz="4" w:space="0" w:color="auto"/>
                    <w:right w:val="single" w:sz="4" w:space="0" w:color="auto"/>
                  </w:tcBorders>
                  <w:shd w:val="clear" w:color="auto" w:fill="auto"/>
                  <w:hideMark/>
                </w:tcPr>
                <w:p w:rsidR="00B554CF" w:rsidRPr="005C2BA0" w:rsidRDefault="00B554CF" w:rsidP="00A91BDF">
                  <w:pPr>
                    <w:jc w:val="right"/>
                    <w:rPr>
                      <w:color w:val="000000"/>
                      <w:sz w:val="20"/>
                      <w:szCs w:val="20"/>
                    </w:rPr>
                  </w:pPr>
                  <w:r w:rsidRPr="005C2BA0">
                    <w:rPr>
                      <w:color w:val="000000"/>
                      <w:sz w:val="20"/>
                      <w:szCs w:val="20"/>
                    </w:rPr>
                    <w:t>137,05</w:t>
                  </w:r>
                </w:p>
              </w:tc>
            </w:tr>
          </w:tbl>
          <w:p w:rsidR="00B554CF" w:rsidRPr="00C50F13" w:rsidRDefault="00B554CF" w:rsidP="00A91BDF">
            <w:pPr>
              <w:rPr>
                <w:b/>
                <w:sz w:val="20"/>
                <w:szCs w:val="20"/>
              </w:rPr>
            </w:pPr>
            <w:r w:rsidRPr="00C50F13">
              <w:rPr>
                <w:b/>
                <w:sz w:val="20"/>
                <w:szCs w:val="20"/>
              </w:rPr>
              <w:t xml:space="preserve">Нанесение </w:t>
            </w:r>
            <w:proofErr w:type="gramStart"/>
            <w:r w:rsidRPr="00C50F13">
              <w:rPr>
                <w:b/>
                <w:sz w:val="20"/>
                <w:szCs w:val="20"/>
              </w:rPr>
              <w:t>разметки:  пешеходный</w:t>
            </w:r>
            <w:proofErr w:type="gramEnd"/>
            <w:r w:rsidRPr="00C50F13">
              <w:rPr>
                <w:b/>
                <w:sz w:val="20"/>
                <w:szCs w:val="20"/>
              </w:rPr>
              <w:t xml:space="preserve"> переход 1.14.1 - 1 шт., краевая - 1.2</w:t>
            </w:r>
          </w:p>
          <w:tbl>
            <w:tblPr>
              <w:tblW w:w="8108" w:type="dxa"/>
              <w:tblLayout w:type="fixed"/>
              <w:tblLook w:val="04A0" w:firstRow="1" w:lastRow="0" w:firstColumn="1" w:lastColumn="0" w:noHBand="0" w:noVBand="1"/>
            </w:tblPr>
            <w:tblGrid>
              <w:gridCol w:w="571"/>
              <w:gridCol w:w="5269"/>
              <w:gridCol w:w="1217"/>
              <w:gridCol w:w="1051"/>
            </w:tblGrid>
            <w:tr w:rsidR="00B554CF" w:rsidRPr="005C2BA0" w:rsidTr="00A91BDF">
              <w:trPr>
                <w:trHeight w:val="450"/>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B554CF" w:rsidRPr="005C2BA0" w:rsidRDefault="00B554CF" w:rsidP="00A91BDF">
                  <w:pPr>
                    <w:jc w:val="center"/>
                    <w:rPr>
                      <w:color w:val="000000"/>
                      <w:sz w:val="20"/>
                      <w:szCs w:val="20"/>
                    </w:rPr>
                  </w:pPr>
                  <w:r w:rsidRPr="005C2BA0">
                    <w:rPr>
                      <w:color w:val="000000"/>
                      <w:sz w:val="20"/>
                      <w:szCs w:val="20"/>
                    </w:rPr>
                    <w:t>17</w:t>
                  </w:r>
                </w:p>
              </w:tc>
              <w:tc>
                <w:tcPr>
                  <w:tcW w:w="5269" w:type="dxa"/>
                  <w:tcBorders>
                    <w:top w:val="single" w:sz="4" w:space="0" w:color="auto"/>
                    <w:left w:val="nil"/>
                    <w:bottom w:val="single" w:sz="4" w:space="0" w:color="auto"/>
                    <w:right w:val="single" w:sz="4" w:space="0" w:color="auto"/>
                  </w:tcBorders>
                  <w:shd w:val="clear" w:color="auto" w:fill="auto"/>
                  <w:hideMark/>
                </w:tcPr>
                <w:p w:rsidR="00B554CF" w:rsidRPr="005C2BA0" w:rsidRDefault="00B554CF" w:rsidP="00A91BDF">
                  <w:pPr>
                    <w:rPr>
                      <w:color w:val="000000"/>
                      <w:sz w:val="20"/>
                      <w:szCs w:val="20"/>
                    </w:rPr>
                  </w:pPr>
                  <w:r w:rsidRPr="005C2BA0">
                    <w:rPr>
                      <w:color w:val="000000"/>
                      <w:sz w:val="20"/>
                      <w:szCs w:val="20"/>
                    </w:rPr>
                    <w:t>Разметка проезжей части краской сплошной линией шириной: 0,1 м</w:t>
                  </w:r>
                </w:p>
              </w:tc>
              <w:tc>
                <w:tcPr>
                  <w:tcW w:w="1217" w:type="dxa"/>
                  <w:tcBorders>
                    <w:top w:val="single" w:sz="4" w:space="0" w:color="auto"/>
                    <w:left w:val="nil"/>
                    <w:bottom w:val="single" w:sz="4" w:space="0" w:color="auto"/>
                    <w:right w:val="single" w:sz="4" w:space="0" w:color="auto"/>
                  </w:tcBorders>
                  <w:shd w:val="clear" w:color="auto" w:fill="auto"/>
                  <w:hideMark/>
                </w:tcPr>
                <w:p w:rsidR="00B554CF" w:rsidRPr="005C2BA0" w:rsidRDefault="00B554CF" w:rsidP="00A91BDF">
                  <w:pPr>
                    <w:jc w:val="center"/>
                    <w:rPr>
                      <w:color w:val="000000"/>
                      <w:sz w:val="20"/>
                      <w:szCs w:val="20"/>
                    </w:rPr>
                  </w:pPr>
                  <w:r w:rsidRPr="005C2BA0">
                    <w:rPr>
                      <w:color w:val="000000"/>
                      <w:sz w:val="20"/>
                      <w:szCs w:val="20"/>
                    </w:rPr>
                    <w:t>1 км линии</w:t>
                  </w:r>
                </w:p>
              </w:tc>
              <w:tc>
                <w:tcPr>
                  <w:tcW w:w="1051" w:type="dxa"/>
                  <w:tcBorders>
                    <w:top w:val="single" w:sz="4" w:space="0" w:color="auto"/>
                    <w:left w:val="nil"/>
                    <w:bottom w:val="single" w:sz="4" w:space="0" w:color="auto"/>
                    <w:right w:val="single" w:sz="4" w:space="0" w:color="auto"/>
                  </w:tcBorders>
                  <w:shd w:val="clear" w:color="auto" w:fill="auto"/>
                  <w:hideMark/>
                </w:tcPr>
                <w:p w:rsidR="00B554CF" w:rsidRPr="005C2BA0" w:rsidRDefault="00B554CF" w:rsidP="00A91BDF">
                  <w:pPr>
                    <w:jc w:val="right"/>
                    <w:rPr>
                      <w:color w:val="000000"/>
                      <w:sz w:val="20"/>
                      <w:szCs w:val="20"/>
                    </w:rPr>
                  </w:pPr>
                  <w:r w:rsidRPr="005C2BA0">
                    <w:rPr>
                      <w:color w:val="000000"/>
                      <w:sz w:val="20"/>
                      <w:szCs w:val="20"/>
                    </w:rPr>
                    <w:t>0,904</w:t>
                  </w:r>
                </w:p>
              </w:tc>
            </w:tr>
            <w:tr w:rsidR="00B554CF" w:rsidRPr="005C2BA0" w:rsidTr="00A91BDF">
              <w:trPr>
                <w:trHeight w:val="900"/>
              </w:trPr>
              <w:tc>
                <w:tcPr>
                  <w:tcW w:w="571" w:type="dxa"/>
                  <w:tcBorders>
                    <w:top w:val="nil"/>
                    <w:left w:val="single" w:sz="4" w:space="0" w:color="auto"/>
                    <w:bottom w:val="single" w:sz="4" w:space="0" w:color="auto"/>
                    <w:right w:val="single" w:sz="4" w:space="0" w:color="auto"/>
                  </w:tcBorders>
                  <w:shd w:val="clear" w:color="auto" w:fill="auto"/>
                  <w:hideMark/>
                </w:tcPr>
                <w:p w:rsidR="00B554CF" w:rsidRPr="005C2BA0" w:rsidRDefault="00B554CF" w:rsidP="00A91BDF">
                  <w:pPr>
                    <w:jc w:val="center"/>
                    <w:rPr>
                      <w:color w:val="000000"/>
                      <w:sz w:val="20"/>
                      <w:szCs w:val="20"/>
                    </w:rPr>
                  </w:pPr>
                  <w:r w:rsidRPr="005C2BA0">
                    <w:rPr>
                      <w:color w:val="000000"/>
                      <w:sz w:val="20"/>
                      <w:szCs w:val="20"/>
                    </w:rPr>
                    <w:t>18</w:t>
                  </w:r>
                </w:p>
              </w:tc>
              <w:tc>
                <w:tcPr>
                  <w:tcW w:w="5269" w:type="dxa"/>
                  <w:tcBorders>
                    <w:top w:val="nil"/>
                    <w:left w:val="nil"/>
                    <w:bottom w:val="single" w:sz="4" w:space="0" w:color="auto"/>
                    <w:right w:val="single" w:sz="4" w:space="0" w:color="auto"/>
                  </w:tcBorders>
                  <w:shd w:val="clear" w:color="auto" w:fill="auto"/>
                  <w:hideMark/>
                </w:tcPr>
                <w:p w:rsidR="00B554CF" w:rsidRPr="005C2BA0" w:rsidRDefault="00B554CF" w:rsidP="00A91BDF">
                  <w:pPr>
                    <w:rPr>
                      <w:color w:val="000000"/>
                      <w:sz w:val="20"/>
                      <w:szCs w:val="20"/>
                    </w:rPr>
                  </w:pPr>
                  <w:r w:rsidRPr="005C2BA0">
                    <w:rPr>
                      <w:color w:val="000000"/>
                      <w:sz w:val="20"/>
                      <w:szCs w:val="20"/>
                    </w:rPr>
                    <w:t xml:space="preserve">Нанесение линии горизонтальной дорожной разметки краской со </w:t>
                  </w:r>
                  <w:proofErr w:type="spellStart"/>
                  <w:r w:rsidRPr="005C2BA0">
                    <w:rPr>
                      <w:color w:val="000000"/>
                      <w:sz w:val="20"/>
                      <w:szCs w:val="20"/>
                    </w:rPr>
                    <w:t>световозвращающими</w:t>
                  </w:r>
                  <w:proofErr w:type="spellEnd"/>
                  <w:r w:rsidRPr="005C2BA0">
                    <w:rPr>
                      <w:color w:val="000000"/>
                      <w:sz w:val="20"/>
                      <w:szCs w:val="20"/>
                    </w:rPr>
                    <w:t xml:space="preserve"> элементами на дорожное покрытие (асфальт, поверхностная обработка)</w:t>
                  </w:r>
                </w:p>
              </w:tc>
              <w:tc>
                <w:tcPr>
                  <w:tcW w:w="1217" w:type="dxa"/>
                  <w:tcBorders>
                    <w:top w:val="nil"/>
                    <w:left w:val="nil"/>
                    <w:bottom w:val="single" w:sz="4" w:space="0" w:color="auto"/>
                    <w:right w:val="single" w:sz="4" w:space="0" w:color="auto"/>
                  </w:tcBorders>
                  <w:shd w:val="clear" w:color="auto" w:fill="auto"/>
                  <w:hideMark/>
                </w:tcPr>
                <w:p w:rsidR="00B554CF" w:rsidRPr="005C2BA0" w:rsidRDefault="00B554CF" w:rsidP="00A91BDF">
                  <w:pPr>
                    <w:jc w:val="center"/>
                    <w:rPr>
                      <w:color w:val="000000"/>
                      <w:sz w:val="20"/>
                      <w:szCs w:val="20"/>
                    </w:rPr>
                  </w:pPr>
                  <w:r w:rsidRPr="005C2BA0">
                    <w:rPr>
                      <w:color w:val="000000"/>
                      <w:sz w:val="20"/>
                      <w:szCs w:val="20"/>
                    </w:rPr>
                    <w:t>100 м2 линии горизонтальной разметки</w:t>
                  </w:r>
                </w:p>
              </w:tc>
              <w:tc>
                <w:tcPr>
                  <w:tcW w:w="1051" w:type="dxa"/>
                  <w:tcBorders>
                    <w:top w:val="nil"/>
                    <w:left w:val="nil"/>
                    <w:bottom w:val="single" w:sz="4" w:space="0" w:color="auto"/>
                    <w:right w:val="single" w:sz="4" w:space="0" w:color="auto"/>
                  </w:tcBorders>
                  <w:shd w:val="clear" w:color="auto" w:fill="auto"/>
                  <w:hideMark/>
                </w:tcPr>
                <w:p w:rsidR="00B554CF" w:rsidRPr="005C2BA0" w:rsidRDefault="00B554CF" w:rsidP="00A91BDF">
                  <w:pPr>
                    <w:jc w:val="right"/>
                    <w:rPr>
                      <w:color w:val="000000"/>
                      <w:sz w:val="20"/>
                      <w:szCs w:val="20"/>
                    </w:rPr>
                  </w:pPr>
                  <w:r w:rsidRPr="005C2BA0">
                    <w:rPr>
                      <w:color w:val="000000"/>
                      <w:sz w:val="20"/>
                      <w:szCs w:val="20"/>
                    </w:rPr>
                    <w:t>0,096</w:t>
                  </w:r>
                </w:p>
              </w:tc>
            </w:tr>
          </w:tbl>
          <w:p w:rsidR="00B554CF" w:rsidRPr="00C50F13" w:rsidRDefault="00B554CF" w:rsidP="00A91BDF">
            <w:pPr>
              <w:rPr>
                <w:b/>
                <w:sz w:val="20"/>
                <w:szCs w:val="20"/>
              </w:rPr>
            </w:pPr>
            <w:r w:rsidRPr="00C50F13">
              <w:rPr>
                <w:b/>
                <w:sz w:val="20"/>
                <w:szCs w:val="20"/>
              </w:rPr>
              <w:t>Планировка обочин без добавления материала</w:t>
            </w:r>
          </w:p>
          <w:tbl>
            <w:tblPr>
              <w:tblW w:w="8108" w:type="dxa"/>
              <w:tblLayout w:type="fixed"/>
              <w:tblLook w:val="04A0" w:firstRow="1" w:lastRow="0" w:firstColumn="1" w:lastColumn="0" w:noHBand="0" w:noVBand="1"/>
            </w:tblPr>
            <w:tblGrid>
              <w:gridCol w:w="567"/>
              <w:gridCol w:w="5273"/>
              <w:gridCol w:w="1268"/>
              <w:gridCol w:w="1000"/>
            </w:tblGrid>
            <w:tr w:rsidR="00B554CF" w:rsidRPr="005C2BA0" w:rsidTr="00A91BDF">
              <w:trPr>
                <w:trHeight w:val="67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B554CF" w:rsidRPr="005C2BA0" w:rsidRDefault="00B554CF" w:rsidP="00A91BDF">
                  <w:pPr>
                    <w:jc w:val="center"/>
                    <w:rPr>
                      <w:color w:val="000000"/>
                      <w:sz w:val="20"/>
                      <w:szCs w:val="20"/>
                    </w:rPr>
                  </w:pPr>
                  <w:r w:rsidRPr="005C2BA0">
                    <w:rPr>
                      <w:color w:val="000000"/>
                      <w:sz w:val="20"/>
                      <w:szCs w:val="20"/>
                    </w:rPr>
                    <w:t>19</w:t>
                  </w:r>
                </w:p>
              </w:tc>
              <w:tc>
                <w:tcPr>
                  <w:tcW w:w="5273" w:type="dxa"/>
                  <w:tcBorders>
                    <w:top w:val="single" w:sz="4" w:space="0" w:color="auto"/>
                    <w:left w:val="nil"/>
                    <w:bottom w:val="single" w:sz="4" w:space="0" w:color="auto"/>
                    <w:right w:val="single" w:sz="4" w:space="0" w:color="auto"/>
                  </w:tcBorders>
                  <w:shd w:val="clear" w:color="auto" w:fill="auto"/>
                  <w:hideMark/>
                </w:tcPr>
                <w:p w:rsidR="00B554CF" w:rsidRPr="005C2BA0" w:rsidRDefault="00B554CF" w:rsidP="00A91BDF">
                  <w:pPr>
                    <w:rPr>
                      <w:color w:val="000000"/>
                      <w:sz w:val="20"/>
                      <w:szCs w:val="20"/>
                    </w:rPr>
                  </w:pPr>
                  <w:r w:rsidRPr="005C2BA0">
                    <w:rPr>
                      <w:color w:val="000000"/>
                      <w:sz w:val="20"/>
                      <w:szCs w:val="20"/>
                    </w:rPr>
                    <w:t>Планировка площадей: механизированным способом, группа грунтов 3</w:t>
                  </w:r>
                </w:p>
              </w:tc>
              <w:tc>
                <w:tcPr>
                  <w:tcW w:w="1268" w:type="dxa"/>
                  <w:tcBorders>
                    <w:top w:val="single" w:sz="4" w:space="0" w:color="auto"/>
                    <w:left w:val="nil"/>
                    <w:bottom w:val="single" w:sz="4" w:space="0" w:color="auto"/>
                    <w:right w:val="single" w:sz="4" w:space="0" w:color="auto"/>
                  </w:tcBorders>
                  <w:shd w:val="clear" w:color="auto" w:fill="auto"/>
                  <w:hideMark/>
                </w:tcPr>
                <w:p w:rsidR="00B554CF" w:rsidRPr="005C2BA0" w:rsidRDefault="00B554CF" w:rsidP="00A91BDF">
                  <w:pPr>
                    <w:jc w:val="center"/>
                    <w:rPr>
                      <w:color w:val="000000"/>
                      <w:sz w:val="20"/>
                      <w:szCs w:val="20"/>
                    </w:rPr>
                  </w:pPr>
                  <w:r w:rsidRPr="005C2BA0">
                    <w:rPr>
                      <w:color w:val="000000"/>
                      <w:sz w:val="20"/>
                      <w:szCs w:val="20"/>
                    </w:rPr>
                    <w:t>1000 м2 спланированной площади</w:t>
                  </w:r>
                </w:p>
              </w:tc>
              <w:tc>
                <w:tcPr>
                  <w:tcW w:w="1000" w:type="dxa"/>
                  <w:tcBorders>
                    <w:top w:val="single" w:sz="4" w:space="0" w:color="auto"/>
                    <w:left w:val="nil"/>
                    <w:bottom w:val="single" w:sz="4" w:space="0" w:color="auto"/>
                    <w:right w:val="single" w:sz="4" w:space="0" w:color="auto"/>
                  </w:tcBorders>
                  <w:shd w:val="clear" w:color="auto" w:fill="auto"/>
                  <w:hideMark/>
                </w:tcPr>
                <w:p w:rsidR="00B554CF" w:rsidRPr="005C2BA0" w:rsidRDefault="00B554CF" w:rsidP="00A91BDF">
                  <w:pPr>
                    <w:jc w:val="right"/>
                    <w:rPr>
                      <w:color w:val="000000"/>
                      <w:sz w:val="20"/>
                      <w:szCs w:val="20"/>
                    </w:rPr>
                  </w:pPr>
                  <w:r w:rsidRPr="005C2BA0">
                    <w:rPr>
                      <w:color w:val="000000"/>
                      <w:sz w:val="20"/>
                      <w:szCs w:val="20"/>
                    </w:rPr>
                    <w:t>0,904</w:t>
                  </w:r>
                </w:p>
              </w:tc>
            </w:tr>
          </w:tbl>
          <w:p w:rsidR="00B554CF" w:rsidRPr="00C50F13" w:rsidRDefault="00B554CF" w:rsidP="00A91BDF">
            <w:pPr>
              <w:rPr>
                <w:b/>
                <w:sz w:val="20"/>
                <w:szCs w:val="20"/>
              </w:rPr>
            </w:pPr>
            <w:r w:rsidRPr="00C50F13">
              <w:rPr>
                <w:b/>
                <w:sz w:val="20"/>
                <w:szCs w:val="20"/>
              </w:rPr>
              <w:t>Раздел 3. Ул.</w:t>
            </w:r>
            <w:r>
              <w:rPr>
                <w:b/>
                <w:sz w:val="20"/>
                <w:szCs w:val="20"/>
              </w:rPr>
              <w:t xml:space="preserve"> </w:t>
            </w:r>
            <w:r w:rsidRPr="00C50F13">
              <w:rPr>
                <w:b/>
                <w:sz w:val="20"/>
                <w:szCs w:val="20"/>
              </w:rPr>
              <w:t xml:space="preserve">Кирова, длина </w:t>
            </w:r>
            <w:proofErr w:type="gramStart"/>
            <w:r w:rsidRPr="00C50F13">
              <w:rPr>
                <w:b/>
                <w:sz w:val="20"/>
                <w:szCs w:val="20"/>
              </w:rPr>
              <w:t>144  метра</w:t>
            </w:r>
            <w:proofErr w:type="gramEnd"/>
            <w:r w:rsidRPr="00C50F13">
              <w:rPr>
                <w:b/>
                <w:sz w:val="20"/>
                <w:szCs w:val="20"/>
              </w:rPr>
              <w:t>, ширина дороги 6 м., обочины 2*1 м</w:t>
            </w:r>
          </w:p>
          <w:p w:rsidR="00B554CF" w:rsidRPr="00C50F13" w:rsidRDefault="00B554CF" w:rsidP="00A91BDF">
            <w:pPr>
              <w:rPr>
                <w:b/>
                <w:sz w:val="20"/>
                <w:szCs w:val="20"/>
              </w:rPr>
            </w:pPr>
            <w:r w:rsidRPr="00C50F13">
              <w:rPr>
                <w:b/>
                <w:sz w:val="20"/>
                <w:szCs w:val="20"/>
              </w:rPr>
              <w:t>Ремонт дороги</w:t>
            </w:r>
          </w:p>
          <w:tbl>
            <w:tblPr>
              <w:tblW w:w="8108" w:type="dxa"/>
              <w:tblLayout w:type="fixed"/>
              <w:tblLook w:val="04A0" w:firstRow="1" w:lastRow="0" w:firstColumn="1" w:lastColumn="0" w:noHBand="0" w:noVBand="1"/>
            </w:tblPr>
            <w:tblGrid>
              <w:gridCol w:w="580"/>
              <w:gridCol w:w="5260"/>
              <w:gridCol w:w="1120"/>
              <w:gridCol w:w="1148"/>
            </w:tblGrid>
            <w:tr w:rsidR="00B554CF" w:rsidRPr="005C2BA0" w:rsidTr="00A91BDF">
              <w:trPr>
                <w:trHeight w:val="67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B554CF" w:rsidRPr="005C2BA0" w:rsidRDefault="00B554CF" w:rsidP="00A91BDF">
                  <w:pPr>
                    <w:jc w:val="center"/>
                    <w:rPr>
                      <w:color w:val="000000"/>
                      <w:sz w:val="20"/>
                      <w:szCs w:val="20"/>
                    </w:rPr>
                  </w:pPr>
                  <w:r w:rsidRPr="005C2BA0">
                    <w:rPr>
                      <w:color w:val="000000"/>
                      <w:sz w:val="20"/>
                      <w:szCs w:val="20"/>
                    </w:rPr>
                    <w:t>20</w:t>
                  </w:r>
                </w:p>
              </w:tc>
              <w:tc>
                <w:tcPr>
                  <w:tcW w:w="5260" w:type="dxa"/>
                  <w:tcBorders>
                    <w:top w:val="single" w:sz="4" w:space="0" w:color="auto"/>
                    <w:left w:val="nil"/>
                    <w:bottom w:val="single" w:sz="4" w:space="0" w:color="auto"/>
                    <w:right w:val="single" w:sz="4" w:space="0" w:color="auto"/>
                  </w:tcBorders>
                  <w:shd w:val="clear" w:color="auto" w:fill="auto"/>
                  <w:hideMark/>
                </w:tcPr>
                <w:p w:rsidR="00B554CF" w:rsidRPr="005C2BA0" w:rsidRDefault="00B554CF" w:rsidP="00A91BDF">
                  <w:pPr>
                    <w:rPr>
                      <w:color w:val="000000"/>
                      <w:sz w:val="20"/>
                      <w:szCs w:val="20"/>
                    </w:rPr>
                  </w:pPr>
                  <w:r w:rsidRPr="005C2BA0">
                    <w:rPr>
                      <w:color w:val="000000"/>
                      <w:sz w:val="20"/>
                      <w:szCs w:val="20"/>
                    </w:rPr>
                    <w:t>Снятие деформированных асфальтобетонных покрытий самоходными холодными фрезами с шириной фрезерования 500-1000 мм и толщиной слоя: до 70 мм</w:t>
                  </w:r>
                </w:p>
              </w:tc>
              <w:tc>
                <w:tcPr>
                  <w:tcW w:w="1120" w:type="dxa"/>
                  <w:tcBorders>
                    <w:top w:val="single" w:sz="4" w:space="0" w:color="auto"/>
                    <w:left w:val="nil"/>
                    <w:bottom w:val="single" w:sz="4" w:space="0" w:color="auto"/>
                    <w:right w:val="single" w:sz="4" w:space="0" w:color="auto"/>
                  </w:tcBorders>
                  <w:shd w:val="clear" w:color="auto" w:fill="auto"/>
                  <w:hideMark/>
                </w:tcPr>
                <w:p w:rsidR="00B554CF" w:rsidRPr="005C2BA0" w:rsidRDefault="00B554CF" w:rsidP="00A91BDF">
                  <w:pPr>
                    <w:jc w:val="center"/>
                    <w:rPr>
                      <w:color w:val="000000"/>
                      <w:sz w:val="20"/>
                      <w:szCs w:val="20"/>
                    </w:rPr>
                  </w:pPr>
                  <w:r w:rsidRPr="005C2BA0">
                    <w:rPr>
                      <w:color w:val="000000"/>
                      <w:sz w:val="20"/>
                      <w:szCs w:val="20"/>
                    </w:rPr>
                    <w:t>1000 м2 покрытия</w:t>
                  </w:r>
                </w:p>
              </w:tc>
              <w:tc>
                <w:tcPr>
                  <w:tcW w:w="1148" w:type="dxa"/>
                  <w:tcBorders>
                    <w:top w:val="single" w:sz="4" w:space="0" w:color="auto"/>
                    <w:left w:val="nil"/>
                    <w:bottom w:val="single" w:sz="4" w:space="0" w:color="auto"/>
                    <w:right w:val="single" w:sz="4" w:space="0" w:color="auto"/>
                  </w:tcBorders>
                  <w:shd w:val="clear" w:color="auto" w:fill="auto"/>
                  <w:hideMark/>
                </w:tcPr>
                <w:p w:rsidR="00B554CF" w:rsidRPr="005C2BA0" w:rsidRDefault="00B554CF" w:rsidP="00A91BDF">
                  <w:pPr>
                    <w:jc w:val="right"/>
                    <w:rPr>
                      <w:color w:val="000000"/>
                      <w:sz w:val="20"/>
                      <w:szCs w:val="20"/>
                    </w:rPr>
                  </w:pPr>
                  <w:r w:rsidRPr="005C2BA0">
                    <w:rPr>
                      <w:color w:val="000000"/>
                      <w:sz w:val="20"/>
                      <w:szCs w:val="20"/>
                    </w:rPr>
                    <w:t>0,864</w:t>
                  </w:r>
                </w:p>
              </w:tc>
            </w:tr>
            <w:tr w:rsidR="00B554CF" w:rsidRPr="005C2BA0" w:rsidTr="00A91BDF">
              <w:trPr>
                <w:trHeight w:val="675"/>
              </w:trPr>
              <w:tc>
                <w:tcPr>
                  <w:tcW w:w="580" w:type="dxa"/>
                  <w:tcBorders>
                    <w:top w:val="nil"/>
                    <w:left w:val="single" w:sz="4" w:space="0" w:color="auto"/>
                    <w:bottom w:val="single" w:sz="4" w:space="0" w:color="auto"/>
                    <w:right w:val="single" w:sz="4" w:space="0" w:color="auto"/>
                  </w:tcBorders>
                  <w:shd w:val="clear" w:color="auto" w:fill="auto"/>
                  <w:hideMark/>
                </w:tcPr>
                <w:p w:rsidR="00B554CF" w:rsidRPr="005C2BA0" w:rsidRDefault="00B554CF" w:rsidP="00A91BDF">
                  <w:pPr>
                    <w:jc w:val="center"/>
                    <w:rPr>
                      <w:color w:val="000000"/>
                      <w:sz w:val="20"/>
                      <w:szCs w:val="20"/>
                    </w:rPr>
                  </w:pPr>
                  <w:r w:rsidRPr="005C2BA0">
                    <w:rPr>
                      <w:color w:val="000000"/>
                      <w:sz w:val="20"/>
                      <w:szCs w:val="20"/>
                    </w:rPr>
                    <w:t>21</w:t>
                  </w:r>
                </w:p>
              </w:tc>
              <w:tc>
                <w:tcPr>
                  <w:tcW w:w="5260" w:type="dxa"/>
                  <w:tcBorders>
                    <w:top w:val="nil"/>
                    <w:left w:val="nil"/>
                    <w:bottom w:val="single" w:sz="4" w:space="0" w:color="auto"/>
                    <w:right w:val="single" w:sz="4" w:space="0" w:color="auto"/>
                  </w:tcBorders>
                  <w:shd w:val="clear" w:color="auto" w:fill="auto"/>
                  <w:hideMark/>
                </w:tcPr>
                <w:p w:rsidR="00B554CF" w:rsidRPr="005C2BA0" w:rsidRDefault="00B554CF" w:rsidP="00A91BDF">
                  <w:pPr>
                    <w:rPr>
                      <w:color w:val="000000"/>
                      <w:sz w:val="20"/>
                      <w:szCs w:val="20"/>
                    </w:rPr>
                  </w:pPr>
                  <w:r w:rsidRPr="005C2BA0">
                    <w:rPr>
                      <w:color w:val="000000"/>
                      <w:sz w:val="20"/>
                      <w:szCs w:val="20"/>
                    </w:rPr>
                    <w:t>Перевозка грузов автомобилями-самосвалами грузоподъемностью 10 т, работающих вне карьера, на расстояние: до 3 км I класс груза</w:t>
                  </w:r>
                </w:p>
              </w:tc>
              <w:tc>
                <w:tcPr>
                  <w:tcW w:w="1120" w:type="dxa"/>
                  <w:tcBorders>
                    <w:top w:val="nil"/>
                    <w:left w:val="nil"/>
                    <w:bottom w:val="single" w:sz="4" w:space="0" w:color="auto"/>
                    <w:right w:val="single" w:sz="4" w:space="0" w:color="auto"/>
                  </w:tcBorders>
                  <w:shd w:val="clear" w:color="auto" w:fill="auto"/>
                  <w:hideMark/>
                </w:tcPr>
                <w:p w:rsidR="00B554CF" w:rsidRPr="005C2BA0" w:rsidRDefault="00B554CF" w:rsidP="00A91BDF">
                  <w:pPr>
                    <w:jc w:val="center"/>
                    <w:rPr>
                      <w:color w:val="000000"/>
                      <w:sz w:val="20"/>
                      <w:szCs w:val="20"/>
                    </w:rPr>
                  </w:pPr>
                  <w:r w:rsidRPr="005C2BA0">
                    <w:rPr>
                      <w:color w:val="000000"/>
                      <w:sz w:val="20"/>
                      <w:szCs w:val="20"/>
                    </w:rPr>
                    <w:t>1 т груза</w:t>
                  </w:r>
                </w:p>
              </w:tc>
              <w:tc>
                <w:tcPr>
                  <w:tcW w:w="1148" w:type="dxa"/>
                  <w:tcBorders>
                    <w:top w:val="nil"/>
                    <w:left w:val="nil"/>
                    <w:bottom w:val="single" w:sz="4" w:space="0" w:color="auto"/>
                    <w:right w:val="single" w:sz="4" w:space="0" w:color="auto"/>
                  </w:tcBorders>
                  <w:shd w:val="clear" w:color="auto" w:fill="auto"/>
                  <w:hideMark/>
                </w:tcPr>
                <w:p w:rsidR="00B554CF" w:rsidRPr="005C2BA0" w:rsidRDefault="00B554CF" w:rsidP="00A91BDF">
                  <w:pPr>
                    <w:jc w:val="right"/>
                    <w:rPr>
                      <w:color w:val="000000"/>
                      <w:sz w:val="20"/>
                      <w:szCs w:val="20"/>
                    </w:rPr>
                  </w:pPr>
                  <w:r w:rsidRPr="005C2BA0">
                    <w:rPr>
                      <w:color w:val="000000"/>
                      <w:sz w:val="20"/>
                      <w:szCs w:val="20"/>
                    </w:rPr>
                    <w:t>119,7504</w:t>
                  </w:r>
                </w:p>
              </w:tc>
            </w:tr>
            <w:tr w:rsidR="00B554CF" w:rsidRPr="005C2BA0" w:rsidTr="00A91BDF">
              <w:trPr>
                <w:trHeight w:val="675"/>
              </w:trPr>
              <w:tc>
                <w:tcPr>
                  <w:tcW w:w="580" w:type="dxa"/>
                  <w:tcBorders>
                    <w:top w:val="nil"/>
                    <w:left w:val="single" w:sz="4" w:space="0" w:color="auto"/>
                    <w:bottom w:val="single" w:sz="4" w:space="0" w:color="auto"/>
                    <w:right w:val="single" w:sz="4" w:space="0" w:color="auto"/>
                  </w:tcBorders>
                  <w:shd w:val="clear" w:color="auto" w:fill="auto"/>
                  <w:hideMark/>
                </w:tcPr>
                <w:p w:rsidR="00B554CF" w:rsidRPr="005C2BA0" w:rsidRDefault="00B554CF" w:rsidP="00A91BDF">
                  <w:pPr>
                    <w:jc w:val="center"/>
                    <w:rPr>
                      <w:color w:val="000000"/>
                      <w:sz w:val="20"/>
                      <w:szCs w:val="20"/>
                    </w:rPr>
                  </w:pPr>
                  <w:r w:rsidRPr="005C2BA0">
                    <w:rPr>
                      <w:color w:val="000000"/>
                      <w:sz w:val="20"/>
                      <w:szCs w:val="20"/>
                    </w:rPr>
                    <w:t>22</w:t>
                  </w:r>
                </w:p>
              </w:tc>
              <w:tc>
                <w:tcPr>
                  <w:tcW w:w="5260" w:type="dxa"/>
                  <w:tcBorders>
                    <w:top w:val="nil"/>
                    <w:left w:val="nil"/>
                    <w:bottom w:val="single" w:sz="4" w:space="0" w:color="auto"/>
                    <w:right w:val="single" w:sz="4" w:space="0" w:color="auto"/>
                  </w:tcBorders>
                  <w:shd w:val="clear" w:color="auto" w:fill="auto"/>
                  <w:hideMark/>
                </w:tcPr>
                <w:p w:rsidR="00B554CF" w:rsidRPr="005C2BA0" w:rsidRDefault="00B554CF" w:rsidP="00A91BDF">
                  <w:pPr>
                    <w:rPr>
                      <w:color w:val="000000"/>
                      <w:sz w:val="20"/>
                      <w:szCs w:val="20"/>
                    </w:rPr>
                  </w:pPr>
                  <w:r w:rsidRPr="005C2BA0">
                    <w:rPr>
                      <w:color w:val="000000"/>
                      <w:sz w:val="20"/>
                      <w:szCs w:val="20"/>
                    </w:rPr>
                    <w:t>Устройство покрытия толщиной 4 см из горячих асфальтобетонных смесей плотных мелкозернистых типа АБВ, плотность каменных материалов: 2,5-2,9 т/м3</w:t>
                  </w:r>
                </w:p>
              </w:tc>
              <w:tc>
                <w:tcPr>
                  <w:tcW w:w="1120" w:type="dxa"/>
                  <w:tcBorders>
                    <w:top w:val="nil"/>
                    <w:left w:val="nil"/>
                    <w:bottom w:val="single" w:sz="4" w:space="0" w:color="auto"/>
                    <w:right w:val="single" w:sz="4" w:space="0" w:color="auto"/>
                  </w:tcBorders>
                  <w:shd w:val="clear" w:color="auto" w:fill="auto"/>
                  <w:hideMark/>
                </w:tcPr>
                <w:p w:rsidR="00B554CF" w:rsidRPr="005C2BA0" w:rsidRDefault="00B554CF" w:rsidP="00A91BDF">
                  <w:pPr>
                    <w:jc w:val="center"/>
                    <w:rPr>
                      <w:color w:val="000000"/>
                      <w:sz w:val="20"/>
                      <w:szCs w:val="20"/>
                    </w:rPr>
                  </w:pPr>
                  <w:r w:rsidRPr="005C2BA0">
                    <w:rPr>
                      <w:color w:val="000000"/>
                      <w:sz w:val="20"/>
                      <w:szCs w:val="20"/>
                    </w:rPr>
                    <w:t>1000 м2 покрытия</w:t>
                  </w:r>
                </w:p>
              </w:tc>
              <w:tc>
                <w:tcPr>
                  <w:tcW w:w="1148" w:type="dxa"/>
                  <w:tcBorders>
                    <w:top w:val="nil"/>
                    <w:left w:val="nil"/>
                    <w:bottom w:val="single" w:sz="4" w:space="0" w:color="auto"/>
                    <w:right w:val="single" w:sz="4" w:space="0" w:color="auto"/>
                  </w:tcBorders>
                  <w:shd w:val="clear" w:color="auto" w:fill="auto"/>
                  <w:hideMark/>
                </w:tcPr>
                <w:p w:rsidR="00B554CF" w:rsidRPr="005C2BA0" w:rsidRDefault="00B554CF" w:rsidP="00A91BDF">
                  <w:pPr>
                    <w:jc w:val="right"/>
                    <w:rPr>
                      <w:color w:val="000000"/>
                      <w:sz w:val="20"/>
                      <w:szCs w:val="20"/>
                    </w:rPr>
                  </w:pPr>
                  <w:r w:rsidRPr="005C2BA0">
                    <w:rPr>
                      <w:color w:val="000000"/>
                      <w:sz w:val="20"/>
                      <w:szCs w:val="20"/>
                    </w:rPr>
                    <w:t>0,864</w:t>
                  </w:r>
                </w:p>
              </w:tc>
            </w:tr>
            <w:tr w:rsidR="00B554CF" w:rsidRPr="005C2BA0" w:rsidTr="00A91BDF">
              <w:trPr>
                <w:trHeight w:val="450"/>
              </w:trPr>
              <w:tc>
                <w:tcPr>
                  <w:tcW w:w="580" w:type="dxa"/>
                  <w:tcBorders>
                    <w:top w:val="nil"/>
                    <w:left w:val="single" w:sz="4" w:space="0" w:color="auto"/>
                    <w:bottom w:val="single" w:sz="4" w:space="0" w:color="auto"/>
                    <w:right w:val="single" w:sz="4" w:space="0" w:color="auto"/>
                  </w:tcBorders>
                  <w:shd w:val="clear" w:color="auto" w:fill="auto"/>
                  <w:hideMark/>
                </w:tcPr>
                <w:p w:rsidR="00B554CF" w:rsidRPr="005C2BA0" w:rsidRDefault="00B554CF" w:rsidP="00A91BDF">
                  <w:pPr>
                    <w:jc w:val="center"/>
                    <w:rPr>
                      <w:color w:val="000000"/>
                      <w:sz w:val="20"/>
                      <w:szCs w:val="20"/>
                    </w:rPr>
                  </w:pPr>
                  <w:r w:rsidRPr="005C2BA0">
                    <w:rPr>
                      <w:color w:val="000000"/>
                      <w:sz w:val="20"/>
                      <w:szCs w:val="20"/>
                    </w:rPr>
                    <w:t>23</w:t>
                  </w:r>
                </w:p>
              </w:tc>
              <w:tc>
                <w:tcPr>
                  <w:tcW w:w="5260" w:type="dxa"/>
                  <w:tcBorders>
                    <w:top w:val="nil"/>
                    <w:left w:val="nil"/>
                    <w:bottom w:val="single" w:sz="4" w:space="0" w:color="auto"/>
                    <w:right w:val="single" w:sz="4" w:space="0" w:color="auto"/>
                  </w:tcBorders>
                  <w:shd w:val="clear" w:color="auto" w:fill="auto"/>
                  <w:hideMark/>
                </w:tcPr>
                <w:p w:rsidR="00B554CF" w:rsidRPr="005C2BA0" w:rsidRDefault="00B554CF" w:rsidP="00A91BDF">
                  <w:pPr>
                    <w:rPr>
                      <w:color w:val="000000"/>
                      <w:sz w:val="20"/>
                      <w:szCs w:val="20"/>
                    </w:rPr>
                  </w:pPr>
                  <w:r w:rsidRPr="005C2BA0">
                    <w:rPr>
                      <w:color w:val="000000"/>
                      <w:sz w:val="20"/>
                      <w:szCs w:val="20"/>
                    </w:rPr>
                    <w:t>На каждые 0,5 см изменения толщины покрытия добавлять или исключать: к расценке 27-06-020-01</w:t>
                  </w:r>
                </w:p>
              </w:tc>
              <w:tc>
                <w:tcPr>
                  <w:tcW w:w="1120" w:type="dxa"/>
                  <w:tcBorders>
                    <w:top w:val="nil"/>
                    <w:left w:val="nil"/>
                    <w:bottom w:val="single" w:sz="4" w:space="0" w:color="auto"/>
                    <w:right w:val="single" w:sz="4" w:space="0" w:color="auto"/>
                  </w:tcBorders>
                  <w:shd w:val="clear" w:color="auto" w:fill="auto"/>
                  <w:hideMark/>
                </w:tcPr>
                <w:p w:rsidR="00B554CF" w:rsidRPr="005C2BA0" w:rsidRDefault="00B554CF" w:rsidP="00A91BDF">
                  <w:pPr>
                    <w:jc w:val="center"/>
                    <w:rPr>
                      <w:color w:val="000000"/>
                      <w:sz w:val="20"/>
                      <w:szCs w:val="20"/>
                    </w:rPr>
                  </w:pPr>
                  <w:r w:rsidRPr="005C2BA0">
                    <w:rPr>
                      <w:color w:val="000000"/>
                      <w:sz w:val="20"/>
                      <w:szCs w:val="20"/>
                    </w:rPr>
                    <w:t>1000 м2 покрытия</w:t>
                  </w:r>
                </w:p>
              </w:tc>
              <w:tc>
                <w:tcPr>
                  <w:tcW w:w="1148" w:type="dxa"/>
                  <w:tcBorders>
                    <w:top w:val="nil"/>
                    <w:left w:val="nil"/>
                    <w:bottom w:val="single" w:sz="4" w:space="0" w:color="auto"/>
                    <w:right w:val="single" w:sz="4" w:space="0" w:color="auto"/>
                  </w:tcBorders>
                  <w:shd w:val="clear" w:color="auto" w:fill="auto"/>
                  <w:hideMark/>
                </w:tcPr>
                <w:p w:rsidR="00B554CF" w:rsidRPr="005C2BA0" w:rsidRDefault="00B554CF" w:rsidP="00A91BDF">
                  <w:pPr>
                    <w:jc w:val="right"/>
                    <w:rPr>
                      <w:color w:val="000000"/>
                      <w:sz w:val="20"/>
                      <w:szCs w:val="20"/>
                    </w:rPr>
                  </w:pPr>
                  <w:r w:rsidRPr="005C2BA0">
                    <w:rPr>
                      <w:color w:val="000000"/>
                      <w:sz w:val="20"/>
                      <w:szCs w:val="20"/>
                    </w:rPr>
                    <w:t>0,864</w:t>
                  </w:r>
                </w:p>
              </w:tc>
            </w:tr>
            <w:tr w:rsidR="00B554CF" w:rsidRPr="005C2BA0" w:rsidTr="00A91BDF">
              <w:trPr>
                <w:trHeight w:val="300"/>
              </w:trPr>
              <w:tc>
                <w:tcPr>
                  <w:tcW w:w="580" w:type="dxa"/>
                  <w:tcBorders>
                    <w:top w:val="nil"/>
                    <w:left w:val="single" w:sz="4" w:space="0" w:color="auto"/>
                    <w:bottom w:val="single" w:sz="4" w:space="0" w:color="auto"/>
                    <w:right w:val="single" w:sz="4" w:space="0" w:color="auto"/>
                  </w:tcBorders>
                  <w:shd w:val="clear" w:color="auto" w:fill="auto"/>
                  <w:hideMark/>
                </w:tcPr>
                <w:p w:rsidR="00B554CF" w:rsidRPr="005C2BA0" w:rsidRDefault="00B554CF" w:rsidP="00A91BDF">
                  <w:pPr>
                    <w:jc w:val="center"/>
                    <w:rPr>
                      <w:color w:val="000000"/>
                      <w:sz w:val="20"/>
                      <w:szCs w:val="20"/>
                    </w:rPr>
                  </w:pPr>
                  <w:r w:rsidRPr="005C2BA0">
                    <w:rPr>
                      <w:color w:val="000000"/>
                      <w:sz w:val="20"/>
                      <w:szCs w:val="20"/>
                    </w:rPr>
                    <w:t>24</w:t>
                  </w:r>
                </w:p>
              </w:tc>
              <w:tc>
                <w:tcPr>
                  <w:tcW w:w="5260" w:type="dxa"/>
                  <w:tcBorders>
                    <w:top w:val="nil"/>
                    <w:left w:val="nil"/>
                    <w:bottom w:val="single" w:sz="4" w:space="0" w:color="auto"/>
                    <w:right w:val="single" w:sz="4" w:space="0" w:color="auto"/>
                  </w:tcBorders>
                  <w:shd w:val="clear" w:color="auto" w:fill="auto"/>
                  <w:hideMark/>
                </w:tcPr>
                <w:p w:rsidR="00B554CF" w:rsidRPr="005C2BA0" w:rsidRDefault="00B554CF" w:rsidP="00A91BDF">
                  <w:pPr>
                    <w:rPr>
                      <w:color w:val="000000"/>
                      <w:sz w:val="20"/>
                      <w:szCs w:val="20"/>
                    </w:rPr>
                  </w:pPr>
                  <w:r w:rsidRPr="005C2BA0">
                    <w:rPr>
                      <w:color w:val="000000"/>
                      <w:sz w:val="20"/>
                      <w:szCs w:val="20"/>
                    </w:rPr>
                    <w:t>Розлив вяжущих материалов</w:t>
                  </w:r>
                </w:p>
              </w:tc>
              <w:tc>
                <w:tcPr>
                  <w:tcW w:w="1120" w:type="dxa"/>
                  <w:tcBorders>
                    <w:top w:val="nil"/>
                    <w:left w:val="nil"/>
                    <w:bottom w:val="single" w:sz="4" w:space="0" w:color="auto"/>
                    <w:right w:val="single" w:sz="4" w:space="0" w:color="auto"/>
                  </w:tcBorders>
                  <w:shd w:val="clear" w:color="auto" w:fill="auto"/>
                  <w:hideMark/>
                </w:tcPr>
                <w:p w:rsidR="00B554CF" w:rsidRPr="005C2BA0" w:rsidRDefault="00B554CF" w:rsidP="00A91BDF">
                  <w:pPr>
                    <w:jc w:val="center"/>
                    <w:rPr>
                      <w:color w:val="000000"/>
                      <w:sz w:val="20"/>
                      <w:szCs w:val="20"/>
                    </w:rPr>
                  </w:pPr>
                  <w:r w:rsidRPr="005C2BA0">
                    <w:rPr>
                      <w:color w:val="000000"/>
                      <w:sz w:val="20"/>
                      <w:szCs w:val="20"/>
                    </w:rPr>
                    <w:t>1 т</w:t>
                  </w:r>
                </w:p>
              </w:tc>
              <w:tc>
                <w:tcPr>
                  <w:tcW w:w="1148" w:type="dxa"/>
                  <w:tcBorders>
                    <w:top w:val="nil"/>
                    <w:left w:val="nil"/>
                    <w:bottom w:val="single" w:sz="4" w:space="0" w:color="auto"/>
                    <w:right w:val="single" w:sz="4" w:space="0" w:color="auto"/>
                  </w:tcBorders>
                  <w:shd w:val="clear" w:color="auto" w:fill="auto"/>
                  <w:hideMark/>
                </w:tcPr>
                <w:p w:rsidR="00B554CF" w:rsidRPr="005C2BA0" w:rsidRDefault="00B554CF" w:rsidP="00A91BDF">
                  <w:pPr>
                    <w:jc w:val="right"/>
                    <w:rPr>
                      <w:color w:val="000000"/>
                      <w:sz w:val="20"/>
                      <w:szCs w:val="20"/>
                    </w:rPr>
                  </w:pPr>
                  <w:r w:rsidRPr="005C2BA0">
                    <w:rPr>
                      <w:color w:val="000000"/>
                      <w:sz w:val="20"/>
                      <w:szCs w:val="20"/>
                    </w:rPr>
                    <w:t>0,5616</w:t>
                  </w:r>
                </w:p>
              </w:tc>
            </w:tr>
            <w:tr w:rsidR="00B554CF" w:rsidRPr="005C2BA0" w:rsidTr="00A91BDF">
              <w:trPr>
                <w:trHeight w:val="900"/>
              </w:trPr>
              <w:tc>
                <w:tcPr>
                  <w:tcW w:w="580" w:type="dxa"/>
                  <w:tcBorders>
                    <w:top w:val="nil"/>
                    <w:left w:val="single" w:sz="4" w:space="0" w:color="auto"/>
                    <w:bottom w:val="single" w:sz="4" w:space="0" w:color="auto"/>
                    <w:right w:val="single" w:sz="4" w:space="0" w:color="auto"/>
                  </w:tcBorders>
                  <w:shd w:val="clear" w:color="auto" w:fill="auto"/>
                  <w:hideMark/>
                </w:tcPr>
                <w:p w:rsidR="00B554CF" w:rsidRPr="005C2BA0" w:rsidRDefault="00B554CF" w:rsidP="00A91BDF">
                  <w:pPr>
                    <w:jc w:val="center"/>
                    <w:rPr>
                      <w:color w:val="000000"/>
                      <w:sz w:val="20"/>
                      <w:szCs w:val="20"/>
                    </w:rPr>
                  </w:pPr>
                  <w:r w:rsidRPr="005C2BA0">
                    <w:rPr>
                      <w:color w:val="000000"/>
                      <w:sz w:val="20"/>
                      <w:szCs w:val="20"/>
                    </w:rPr>
                    <w:t>25</w:t>
                  </w:r>
                </w:p>
              </w:tc>
              <w:tc>
                <w:tcPr>
                  <w:tcW w:w="5260" w:type="dxa"/>
                  <w:tcBorders>
                    <w:top w:val="nil"/>
                    <w:left w:val="nil"/>
                    <w:bottom w:val="single" w:sz="4" w:space="0" w:color="auto"/>
                    <w:right w:val="single" w:sz="4" w:space="0" w:color="auto"/>
                  </w:tcBorders>
                  <w:shd w:val="clear" w:color="auto" w:fill="auto"/>
                  <w:hideMark/>
                </w:tcPr>
                <w:p w:rsidR="00B554CF" w:rsidRPr="005C2BA0" w:rsidRDefault="00B554CF" w:rsidP="00A91BDF">
                  <w:pPr>
                    <w:rPr>
                      <w:color w:val="000000"/>
                      <w:sz w:val="20"/>
                      <w:szCs w:val="20"/>
                    </w:rPr>
                  </w:pPr>
                  <w:r w:rsidRPr="005C2BA0">
                    <w:rPr>
                      <w:color w:val="000000"/>
                      <w:sz w:val="20"/>
                      <w:szCs w:val="20"/>
                    </w:rPr>
                    <w:t>Асфальтобетонные смеси дорожные, аэродромные и асфальтобетон (горячие и теплые для плотного асфальтобетона мелко и крупнозернистые, песчаные), марка: I, тип А</w:t>
                  </w:r>
                </w:p>
              </w:tc>
              <w:tc>
                <w:tcPr>
                  <w:tcW w:w="1120" w:type="dxa"/>
                  <w:tcBorders>
                    <w:top w:val="nil"/>
                    <w:left w:val="nil"/>
                    <w:bottom w:val="single" w:sz="4" w:space="0" w:color="auto"/>
                    <w:right w:val="single" w:sz="4" w:space="0" w:color="auto"/>
                  </w:tcBorders>
                  <w:shd w:val="clear" w:color="auto" w:fill="auto"/>
                  <w:hideMark/>
                </w:tcPr>
                <w:p w:rsidR="00B554CF" w:rsidRPr="005C2BA0" w:rsidRDefault="00B554CF" w:rsidP="00A91BDF">
                  <w:pPr>
                    <w:jc w:val="center"/>
                    <w:rPr>
                      <w:color w:val="000000"/>
                      <w:sz w:val="20"/>
                      <w:szCs w:val="20"/>
                    </w:rPr>
                  </w:pPr>
                  <w:r w:rsidRPr="005C2BA0">
                    <w:rPr>
                      <w:color w:val="000000"/>
                      <w:sz w:val="20"/>
                      <w:szCs w:val="20"/>
                    </w:rPr>
                    <w:t>т</w:t>
                  </w:r>
                </w:p>
              </w:tc>
              <w:tc>
                <w:tcPr>
                  <w:tcW w:w="1148" w:type="dxa"/>
                  <w:tcBorders>
                    <w:top w:val="nil"/>
                    <w:left w:val="nil"/>
                    <w:bottom w:val="single" w:sz="4" w:space="0" w:color="auto"/>
                    <w:right w:val="single" w:sz="4" w:space="0" w:color="auto"/>
                  </w:tcBorders>
                  <w:shd w:val="clear" w:color="auto" w:fill="auto"/>
                  <w:hideMark/>
                </w:tcPr>
                <w:p w:rsidR="00B554CF" w:rsidRPr="005C2BA0" w:rsidRDefault="00B554CF" w:rsidP="00A91BDF">
                  <w:pPr>
                    <w:jc w:val="right"/>
                    <w:rPr>
                      <w:color w:val="000000"/>
                      <w:sz w:val="20"/>
                      <w:szCs w:val="20"/>
                    </w:rPr>
                  </w:pPr>
                  <w:r w:rsidRPr="005C2BA0">
                    <w:rPr>
                      <w:color w:val="000000"/>
                      <w:sz w:val="20"/>
                      <w:szCs w:val="20"/>
                    </w:rPr>
                    <w:t>146,19</w:t>
                  </w:r>
                </w:p>
              </w:tc>
            </w:tr>
          </w:tbl>
          <w:p w:rsidR="00B554CF" w:rsidRPr="00C50F13" w:rsidRDefault="00B554CF" w:rsidP="00A91BDF">
            <w:pPr>
              <w:rPr>
                <w:b/>
                <w:sz w:val="20"/>
                <w:szCs w:val="20"/>
              </w:rPr>
            </w:pPr>
            <w:r w:rsidRPr="00C50F13">
              <w:rPr>
                <w:b/>
                <w:sz w:val="20"/>
                <w:szCs w:val="20"/>
              </w:rPr>
              <w:t xml:space="preserve">Нанесение </w:t>
            </w:r>
            <w:proofErr w:type="gramStart"/>
            <w:r w:rsidRPr="00C50F13">
              <w:rPr>
                <w:b/>
                <w:sz w:val="20"/>
                <w:szCs w:val="20"/>
              </w:rPr>
              <w:t>разметки:  пешеходный</w:t>
            </w:r>
            <w:proofErr w:type="gramEnd"/>
            <w:r w:rsidRPr="00C50F13">
              <w:rPr>
                <w:b/>
                <w:sz w:val="20"/>
                <w:szCs w:val="20"/>
              </w:rPr>
              <w:t xml:space="preserve"> переход 1.14.1 - 1 шт., краевая - 1.2</w:t>
            </w:r>
          </w:p>
          <w:tbl>
            <w:tblPr>
              <w:tblW w:w="8108" w:type="dxa"/>
              <w:tblLayout w:type="fixed"/>
              <w:tblLook w:val="04A0" w:firstRow="1" w:lastRow="0" w:firstColumn="1" w:lastColumn="0" w:noHBand="0" w:noVBand="1"/>
            </w:tblPr>
            <w:tblGrid>
              <w:gridCol w:w="571"/>
              <w:gridCol w:w="5269"/>
              <w:gridCol w:w="1217"/>
              <w:gridCol w:w="1051"/>
            </w:tblGrid>
            <w:tr w:rsidR="00B554CF" w:rsidRPr="005C2BA0" w:rsidTr="00A91BDF">
              <w:trPr>
                <w:trHeight w:val="450"/>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B554CF" w:rsidRPr="005C2BA0" w:rsidRDefault="00B554CF" w:rsidP="00A91BDF">
                  <w:pPr>
                    <w:jc w:val="center"/>
                    <w:rPr>
                      <w:color w:val="000000"/>
                      <w:sz w:val="20"/>
                      <w:szCs w:val="20"/>
                    </w:rPr>
                  </w:pPr>
                  <w:r w:rsidRPr="005C2BA0">
                    <w:rPr>
                      <w:color w:val="000000"/>
                      <w:sz w:val="20"/>
                      <w:szCs w:val="20"/>
                    </w:rPr>
                    <w:t>26</w:t>
                  </w:r>
                </w:p>
              </w:tc>
              <w:tc>
                <w:tcPr>
                  <w:tcW w:w="5269" w:type="dxa"/>
                  <w:tcBorders>
                    <w:top w:val="single" w:sz="4" w:space="0" w:color="auto"/>
                    <w:left w:val="nil"/>
                    <w:bottom w:val="single" w:sz="4" w:space="0" w:color="auto"/>
                    <w:right w:val="single" w:sz="4" w:space="0" w:color="auto"/>
                  </w:tcBorders>
                  <w:shd w:val="clear" w:color="auto" w:fill="auto"/>
                  <w:hideMark/>
                </w:tcPr>
                <w:p w:rsidR="00B554CF" w:rsidRPr="005C2BA0" w:rsidRDefault="00B554CF" w:rsidP="00A91BDF">
                  <w:pPr>
                    <w:rPr>
                      <w:color w:val="000000"/>
                      <w:sz w:val="20"/>
                      <w:szCs w:val="20"/>
                    </w:rPr>
                  </w:pPr>
                  <w:r w:rsidRPr="005C2BA0">
                    <w:rPr>
                      <w:color w:val="000000"/>
                      <w:sz w:val="20"/>
                      <w:szCs w:val="20"/>
                    </w:rPr>
                    <w:t>Разметка проезжей части краской сплошной линией шириной: 0,1 м</w:t>
                  </w:r>
                </w:p>
              </w:tc>
              <w:tc>
                <w:tcPr>
                  <w:tcW w:w="1217" w:type="dxa"/>
                  <w:tcBorders>
                    <w:top w:val="single" w:sz="4" w:space="0" w:color="auto"/>
                    <w:left w:val="nil"/>
                    <w:bottom w:val="single" w:sz="4" w:space="0" w:color="auto"/>
                    <w:right w:val="single" w:sz="4" w:space="0" w:color="auto"/>
                  </w:tcBorders>
                  <w:shd w:val="clear" w:color="auto" w:fill="auto"/>
                  <w:hideMark/>
                </w:tcPr>
                <w:p w:rsidR="00B554CF" w:rsidRPr="005C2BA0" w:rsidRDefault="00B554CF" w:rsidP="00A91BDF">
                  <w:pPr>
                    <w:jc w:val="center"/>
                    <w:rPr>
                      <w:color w:val="000000"/>
                      <w:sz w:val="20"/>
                      <w:szCs w:val="20"/>
                    </w:rPr>
                  </w:pPr>
                  <w:r w:rsidRPr="005C2BA0">
                    <w:rPr>
                      <w:color w:val="000000"/>
                      <w:sz w:val="20"/>
                      <w:szCs w:val="20"/>
                    </w:rPr>
                    <w:t>1 км линии</w:t>
                  </w:r>
                </w:p>
              </w:tc>
              <w:tc>
                <w:tcPr>
                  <w:tcW w:w="1051" w:type="dxa"/>
                  <w:tcBorders>
                    <w:top w:val="single" w:sz="4" w:space="0" w:color="auto"/>
                    <w:left w:val="nil"/>
                    <w:bottom w:val="single" w:sz="4" w:space="0" w:color="auto"/>
                    <w:right w:val="single" w:sz="4" w:space="0" w:color="auto"/>
                  </w:tcBorders>
                  <w:shd w:val="clear" w:color="auto" w:fill="auto"/>
                  <w:hideMark/>
                </w:tcPr>
                <w:p w:rsidR="00B554CF" w:rsidRPr="005C2BA0" w:rsidRDefault="00B554CF" w:rsidP="00A91BDF">
                  <w:pPr>
                    <w:jc w:val="right"/>
                    <w:rPr>
                      <w:color w:val="000000"/>
                      <w:sz w:val="20"/>
                      <w:szCs w:val="20"/>
                    </w:rPr>
                  </w:pPr>
                  <w:r w:rsidRPr="005C2BA0">
                    <w:rPr>
                      <w:color w:val="000000"/>
                      <w:sz w:val="20"/>
                      <w:szCs w:val="20"/>
                    </w:rPr>
                    <w:t>0,96</w:t>
                  </w:r>
                </w:p>
              </w:tc>
            </w:tr>
            <w:tr w:rsidR="00B554CF" w:rsidRPr="005C2BA0" w:rsidTr="00A91BDF">
              <w:trPr>
                <w:trHeight w:val="900"/>
              </w:trPr>
              <w:tc>
                <w:tcPr>
                  <w:tcW w:w="571" w:type="dxa"/>
                  <w:tcBorders>
                    <w:top w:val="nil"/>
                    <w:left w:val="single" w:sz="4" w:space="0" w:color="auto"/>
                    <w:bottom w:val="single" w:sz="4" w:space="0" w:color="auto"/>
                    <w:right w:val="single" w:sz="4" w:space="0" w:color="auto"/>
                  </w:tcBorders>
                  <w:shd w:val="clear" w:color="auto" w:fill="auto"/>
                  <w:hideMark/>
                </w:tcPr>
                <w:p w:rsidR="00B554CF" w:rsidRPr="005C2BA0" w:rsidRDefault="00B554CF" w:rsidP="00A91BDF">
                  <w:pPr>
                    <w:jc w:val="center"/>
                    <w:rPr>
                      <w:color w:val="000000"/>
                      <w:sz w:val="20"/>
                      <w:szCs w:val="20"/>
                    </w:rPr>
                  </w:pPr>
                  <w:r w:rsidRPr="005C2BA0">
                    <w:rPr>
                      <w:color w:val="000000"/>
                      <w:sz w:val="20"/>
                      <w:szCs w:val="20"/>
                    </w:rPr>
                    <w:t>27</w:t>
                  </w:r>
                </w:p>
              </w:tc>
              <w:tc>
                <w:tcPr>
                  <w:tcW w:w="5269" w:type="dxa"/>
                  <w:tcBorders>
                    <w:top w:val="nil"/>
                    <w:left w:val="nil"/>
                    <w:bottom w:val="single" w:sz="4" w:space="0" w:color="auto"/>
                    <w:right w:val="single" w:sz="4" w:space="0" w:color="auto"/>
                  </w:tcBorders>
                  <w:shd w:val="clear" w:color="auto" w:fill="auto"/>
                  <w:hideMark/>
                </w:tcPr>
                <w:p w:rsidR="00B554CF" w:rsidRPr="005C2BA0" w:rsidRDefault="00B554CF" w:rsidP="00A91BDF">
                  <w:pPr>
                    <w:rPr>
                      <w:color w:val="000000"/>
                      <w:sz w:val="20"/>
                      <w:szCs w:val="20"/>
                    </w:rPr>
                  </w:pPr>
                  <w:r w:rsidRPr="005C2BA0">
                    <w:rPr>
                      <w:color w:val="000000"/>
                      <w:sz w:val="20"/>
                      <w:szCs w:val="20"/>
                    </w:rPr>
                    <w:t xml:space="preserve">Нанесение линии горизонтальной дорожной разметки краской со </w:t>
                  </w:r>
                  <w:proofErr w:type="spellStart"/>
                  <w:r w:rsidRPr="005C2BA0">
                    <w:rPr>
                      <w:color w:val="000000"/>
                      <w:sz w:val="20"/>
                      <w:szCs w:val="20"/>
                    </w:rPr>
                    <w:t>световозвращающими</w:t>
                  </w:r>
                  <w:proofErr w:type="spellEnd"/>
                  <w:r w:rsidRPr="005C2BA0">
                    <w:rPr>
                      <w:color w:val="000000"/>
                      <w:sz w:val="20"/>
                      <w:szCs w:val="20"/>
                    </w:rPr>
                    <w:t xml:space="preserve"> элементами на дорожное покрытие (асфальт, поверхностная обработка)</w:t>
                  </w:r>
                </w:p>
              </w:tc>
              <w:tc>
                <w:tcPr>
                  <w:tcW w:w="1217" w:type="dxa"/>
                  <w:tcBorders>
                    <w:top w:val="nil"/>
                    <w:left w:val="nil"/>
                    <w:bottom w:val="single" w:sz="4" w:space="0" w:color="auto"/>
                    <w:right w:val="single" w:sz="4" w:space="0" w:color="auto"/>
                  </w:tcBorders>
                  <w:shd w:val="clear" w:color="auto" w:fill="auto"/>
                  <w:hideMark/>
                </w:tcPr>
                <w:p w:rsidR="00B554CF" w:rsidRPr="005C2BA0" w:rsidRDefault="00B554CF" w:rsidP="00A91BDF">
                  <w:pPr>
                    <w:jc w:val="center"/>
                    <w:rPr>
                      <w:color w:val="000000"/>
                      <w:sz w:val="20"/>
                      <w:szCs w:val="20"/>
                    </w:rPr>
                  </w:pPr>
                  <w:r w:rsidRPr="005C2BA0">
                    <w:rPr>
                      <w:color w:val="000000"/>
                      <w:sz w:val="20"/>
                      <w:szCs w:val="20"/>
                    </w:rPr>
                    <w:t>100 м2 линии горизонтальной разметки</w:t>
                  </w:r>
                </w:p>
              </w:tc>
              <w:tc>
                <w:tcPr>
                  <w:tcW w:w="1051" w:type="dxa"/>
                  <w:tcBorders>
                    <w:top w:val="nil"/>
                    <w:left w:val="nil"/>
                    <w:bottom w:val="single" w:sz="4" w:space="0" w:color="auto"/>
                    <w:right w:val="single" w:sz="4" w:space="0" w:color="auto"/>
                  </w:tcBorders>
                  <w:shd w:val="clear" w:color="auto" w:fill="auto"/>
                  <w:hideMark/>
                </w:tcPr>
                <w:p w:rsidR="00B554CF" w:rsidRPr="005C2BA0" w:rsidRDefault="00B554CF" w:rsidP="00A91BDF">
                  <w:pPr>
                    <w:jc w:val="right"/>
                    <w:rPr>
                      <w:color w:val="000000"/>
                      <w:sz w:val="20"/>
                      <w:szCs w:val="20"/>
                    </w:rPr>
                  </w:pPr>
                  <w:r w:rsidRPr="005C2BA0">
                    <w:rPr>
                      <w:color w:val="000000"/>
                      <w:sz w:val="20"/>
                      <w:szCs w:val="20"/>
                    </w:rPr>
                    <w:t>0,096</w:t>
                  </w:r>
                </w:p>
              </w:tc>
            </w:tr>
          </w:tbl>
          <w:p w:rsidR="00B554CF" w:rsidRPr="00C50F13" w:rsidRDefault="00B554CF" w:rsidP="00A91BDF">
            <w:pPr>
              <w:rPr>
                <w:b/>
                <w:sz w:val="20"/>
                <w:szCs w:val="20"/>
              </w:rPr>
            </w:pPr>
            <w:r w:rsidRPr="00C50F13">
              <w:rPr>
                <w:b/>
                <w:sz w:val="20"/>
                <w:szCs w:val="20"/>
              </w:rPr>
              <w:t>Планировка обочин без добавления материала</w:t>
            </w:r>
          </w:p>
          <w:tbl>
            <w:tblPr>
              <w:tblW w:w="8108" w:type="dxa"/>
              <w:tblLayout w:type="fixed"/>
              <w:tblLook w:val="04A0" w:firstRow="1" w:lastRow="0" w:firstColumn="1" w:lastColumn="0" w:noHBand="0" w:noVBand="1"/>
            </w:tblPr>
            <w:tblGrid>
              <w:gridCol w:w="567"/>
              <w:gridCol w:w="5273"/>
              <w:gridCol w:w="1268"/>
              <w:gridCol w:w="1000"/>
            </w:tblGrid>
            <w:tr w:rsidR="00B554CF" w:rsidRPr="005C2BA0" w:rsidTr="00A91BDF">
              <w:trPr>
                <w:trHeight w:val="67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B554CF" w:rsidRPr="005C2BA0" w:rsidRDefault="00B554CF" w:rsidP="00A91BDF">
                  <w:pPr>
                    <w:jc w:val="center"/>
                    <w:rPr>
                      <w:color w:val="000000"/>
                      <w:sz w:val="20"/>
                      <w:szCs w:val="20"/>
                    </w:rPr>
                  </w:pPr>
                  <w:r w:rsidRPr="005C2BA0">
                    <w:rPr>
                      <w:color w:val="000000"/>
                      <w:sz w:val="20"/>
                      <w:szCs w:val="20"/>
                    </w:rPr>
                    <w:t>28</w:t>
                  </w:r>
                </w:p>
              </w:tc>
              <w:tc>
                <w:tcPr>
                  <w:tcW w:w="5273" w:type="dxa"/>
                  <w:tcBorders>
                    <w:top w:val="single" w:sz="4" w:space="0" w:color="auto"/>
                    <w:left w:val="nil"/>
                    <w:bottom w:val="single" w:sz="4" w:space="0" w:color="auto"/>
                    <w:right w:val="single" w:sz="4" w:space="0" w:color="auto"/>
                  </w:tcBorders>
                  <w:shd w:val="clear" w:color="auto" w:fill="auto"/>
                  <w:hideMark/>
                </w:tcPr>
                <w:p w:rsidR="00B554CF" w:rsidRPr="005C2BA0" w:rsidRDefault="00B554CF" w:rsidP="00A91BDF">
                  <w:pPr>
                    <w:rPr>
                      <w:color w:val="000000"/>
                      <w:sz w:val="20"/>
                      <w:szCs w:val="20"/>
                    </w:rPr>
                  </w:pPr>
                  <w:r w:rsidRPr="005C2BA0">
                    <w:rPr>
                      <w:color w:val="000000"/>
                      <w:sz w:val="20"/>
                      <w:szCs w:val="20"/>
                    </w:rPr>
                    <w:t>Планировка площадей: механизированным способом, группа грунтов 3</w:t>
                  </w:r>
                </w:p>
              </w:tc>
              <w:tc>
                <w:tcPr>
                  <w:tcW w:w="1268" w:type="dxa"/>
                  <w:tcBorders>
                    <w:top w:val="single" w:sz="4" w:space="0" w:color="auto"/>
                    <w:left w:val="nil"/>
                    <w:bottom w:val="single" w:sz="4" w:space="0" w:color="auto"/>
                    <w:right w:val="single" w:sz="4" w:space="0" w:color="auto"/>
                  </w:tcBorders>
                  <w:shd w:val="clear" w:color="auto" w:fill="auto"/>
                  <w:hideMark/>
                </w:tcPr>
                <w:p w:rsidR="00B554CF" w:rsidRPr="005C2BA0" w:rsidRDefault="00B554CF" w:rsidP="00A91BDF">
                  <w:pPr>
                    <w:jc w:val="center"/>
                    <w:rPr>
                      <w:color w:val="000000"/>
                      <w:sz w:val="20"/>
                      <w:szCs w:val="20"/>
                    </w:rPr>
                  </w:pPr>
                  <w:r w:rsidRPr="005C2BA0">
                    <w:rPr>
                      <w:color w:val="000000"/>
                      <w:sz w:val="20"/>
                      <w:szCs w:val="20"/>
                    </w:rPr>
                    <w:t>1000 м2 спланированной площади</w:t>
                  </w:r>
                </w:p>
              </w:tc>
              <w:tc>
                <w:tcPr>
                  <w:tcW w:w="1000" w:type="dxa"/>
                  <w:tcBorders>
                    <w:top w:val="single" w:sz="4" w:space="0" w:color="auto"/>
                    <w:left w:val="nil"/>
                    <w:bottom w:val="single" w:sz="4" w:space="0" w:color="auto"/>
                    <w:right w:val="single" w:sz="4" w:space="0" w:color="auto"/>
                  </w:tcBorders>
                  <w:shd w:val="clear" w:color="auto" w:fill="auto"/>
                  <w:hideMark/>
                </w:tcPr>
                <w:p w:rsidR="00B554CF" w:rsidRPr="005C2BA0" w:rsidRDefault="00B554CF" w:rsidP="00A91BDF">
                  <w:pPr>
                    <w:jc w:val="right"/>
                    <w:rPr>
                      <w:color w:val="000000"/>
                      <w:sz w:val="20"/>
                      <w:szCs w:val="20"/>
                    </w:rPr>
                  </w:pPr>
                  <w:r w:rsidRPr="005C2BA0">
                    <w:rPr>
                      <w:color w:val="000000"/>
                      <w:sz w:val="20"/>
                      <w:szCs w:val="20"/>
                    </w:rPr>
                    <w:t>0,96</w:t>
                  </w:r>
                </w:p>
              </w:tc>
            </w:tr>
          </w:tbl>
          <w:p w:rsidR="00B554CF" w:rsidRPr="00C50F13" w:rsidRDefault="00B554CF" w:rsidP="00A91BDF">
            <w:pPr>
              <w:rPr>
                <w:b/>
                <w:sz w:val="20"/>
                <w:szCs w:val="20"/>
              </w:rPr>
            </w:pPr>
            <w:r w:rsidRPr="00C50F13">
              <w:rPr>
                <w:b/>
                <w:sz w:val="20"/>
                <w:szCs w:val="20"/>
              </w:rPr>
              <w:t>Раздел 4. Ул. Комсомольская, длина 250 метров, ширина дороги 7 м., обочины 2*1 м</w:t>
            </w:r>
          </w:p>
          <w:p w:rsidR="00B554CF" w:rsidRPr="00C50F13" w:rsidRDefault="00B554CF" w:rsidP="00A91BDF">
            <w:pPr>
              <w:rPr>
                <w:b/>
                <w:sz w:val="20"/>
                <w:szCs w:val="20"/>
              </w:rPr>
            </w:pPr>
            <w:r w:rsidRPr="00C50F13">
              <w:rPr>
                <w:b/>
                <w:sz w:val="20"/>
                <w:szCs w:val="20"/>
              </w:rPr>
              <w:lastRenderedPageBreak/>
              <w:t>Ремонт дороги</w:t>
            </w:r>
          </w:p>
          <w:tbl>
            <w:tblPr>
              <w:tblW w:w="8108" w:type="dxa"/>
              <w:tblLayout w:type="fixed"/>
              <w:tblLook w:val="04A0" w:firstRow="1" w:lastRow="0" w:firstColumn="1" w:lastColumn="0" w:noHBand="0" w:noVBand="1"/>
            </w:tblPr>
            <w:tblGrid>
              <w:gridCol w:w="580"/>
              <w:gridCol w:w="5260"/>
              <w:gridCol w:w="1120"/>
              <w:gridCol w:w="1148"/>
            </w:tblGrid>
            <w:tr w:rsidR="00B554CF" w:rsidRPr="005C2BA0" w:rsidTr="00A91BDF">
              <w:trPr>
                <w:trHeight w:val="67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B554CF" w:rsidRPr="005C2BA0" w:rsidRDefault="00B554CF" w:rsidP="00A91BDF">
                  <w:pPr>
                    <w:jc w:val="center"/>
                    <w:rPr>
                      <w:color w:val="000000"/>
                      <w:sz w:val="20"/>
                      <w:szCs w:val="20"/>
                    </w:rPr>
                  </w:pPr>
                  <w:r w:rsidRPr="005C2BA0">
                    <w:rPr>
                      <w:color w:val="000000"/>
                      <w:sz w:val="20"/>
                      <w:szCs w:val="20"/>
                    </w:rPr>
                    <w:t>29</w:t>
                  </w:r>
                </w:p>
              </w:tc>
              <w:tc>
                <w:tcPr>
                  <w:tcW w:w="5260" w:type="dxa"/>
                  <w:tcBorders>
                    <w:top w:val="single" w:sz="4" w:space="0" w:color="auto"/>
                    <w:left w:val="nil"/>
                    <w:bottom w:val="single" w:sz="4" w:space="0" w:color="auto"/>
                    <w:right w:val="single" w:sz="4" w:space="0" w:color="auto"/>
                  </w:tcBorders>
                  <w:shd w:val="clear" w:color="auto" w:fill="auto"/>
                  <w:hideMark/>
                </w:tcPr>
                <w:p w:rsidR="00B554CF" w:rsidRPr="005C2BA0" w:rsidRDefault="00B554CF" w:rsidP="00A91BDF">
                  <w:pPr>
                    <w:rPr>
                      <w:color w:val="000000"/>
                      <w:sz w:val="20"/>
                      <w:szCs w:val="20"/>
                    </w:rPr>
                  </w:pPr>
                  <w:r w:rsidRPr="005C2BA0">
                    <w:rPr>
                      <w:color w:val="000000"/>
                      <w:sz w:val="20"/>
                      <w:szCs w:val="20"/>
                    </w:rPr>
                    <w:t>Снятие деформированных асфальтобетонных покрытий самоходными холодными фрезами с шириной фрезерования 500-1000 мм и толщиной слоя: до 70 мм</w:t>
                  </w:r>
                </w:p>
              </w:tc>
              <w:tc>
                <w:tcPr>
                  <w:tcW w:w="1120" w:type="dxa"/>
                  <w:tcBorders>
                    <w:top w:val="single" w:sz="4" w:space="0" w:color="auto"/>
                    <w:left w:val="nil"/>
                    <w:bottom w:val="single" w:sz="4" w:space="0" w:color="auto"/>
                    <w:right w:val="single" w:sz="4" w:space="0" w:color="auto"/>
                  </w:tcBorders>
                  <w:shd w:val="clear" w:color="auto" w:fill="auto"/>
                  <w:hideMark/>
                </w:tcPr>
                <w:p w:rsidR="00B554CF" w:rsidRPr="005C2BA0" w:rsidRDefault="00B554CF" w:rsidP="00A91BDF">
                  <w:pPr>
                    <w:jc w:val="center"/>
                    <w:rPr>
                      <w:color w:val="000000"/>
                      <w:sz w:val="20"/>
                      <w:szCs w:val="20"/>
                    </w:rPr>
                  </w:pPr>
                  <w:r w:rsidRPr="005C2BA0">
                    <w:rPr>
                      <w:color w:val="000000"/>
                      <w:sz w:val="20"/>
                      <w:szCs w:val="20"/>
                    </w:rPr>
                    <w:t>1000 м2 покрытия</w:t>
                  </w:r>
                </w:p>
              </w:tc>
              <w:tc>
                <w:tcPr>
                  <w:tcW w:w="1148" w:type="dxa"/>
                  <w:tcBorders>
                    <w:top w:val="single" w:sz="4" w:space="0" w:color="auto"/>
                    <w:left w:val="nil"/>
                    <w:bottom w:val="single" w:sz="4" w:space="0" w:color="auto"/>
                    <w:right w:val="single" w:sz="4" w:space="0" w:color="auto"/>
                  </w:tcBorders>
                  <w:shd w:val="clear" w:color="auto" w:fill="auto"/>
                  <w:hideMark/>
                </w:tcPr>
                <w:p w:rsidR="00B554CF" w:rsidRPr="005C2BA0" w:rsidRDefault="00B554CF" w:rsidP="00A91BDF">
                  <w:pPr>
                    <w:jc w:val="right"/>
                    <w:rPr>
                      <w:color w:val="000000"/>
                      <w:sz w:val="20"/>
                      <w:szCs w:val="20"/>
                    </w:rPr>
                  </w:pPr>
                  <w:r w:rsidRPr="005C2BA0">
                    <w:rPr>
                      <w:color w:val="000000"/>
                      <w:sz w:val="20"/>
                      <w:szCs w:val="20"/>
                    </w:rPr>
                    <w:t>1,75</w:t>
                  </w:r>
                </w:p>
              </w:tc>
            </w:tr>
            <w:tr w:rsidR="00B554CF" w:rsidRPr="005C2BA0" w:rsidTr="00A91BDF">
              <w:trPr>
                <w:trHeight w:val="675"/>
              </w:trPr>
              <w:tc>
                <w:tcPr>
                  <w:tcW w:w="580" w:type="dxa"/>
                  <w:tcBorders>
                    <w:top w:val="nil"/>
                    <w:left w:val="single" w:sz="4" w:space="0" w:color="auto"/>
                    <w:bottom w:val="single" w:sz="4" w:space="0" w:color="auto"/>
                    <w:right w:val="single" w:sz="4" w:space="0" w:color="auto"/>
                  </w:tcBorders>
                  <w:shd w:val="clear" w:color="auto" w:fill="auto"/>
                  <w:hideMark/>
                </w:tcPr>
                <w:p w:rsidR="00B554CF" w:rsidRPr="005C2BA0" w:rsidRDefault="00B554CF" w:rsidP="00A91BDF">
                  <w:pPr>
                    <w:jc w:val="center"/>
                    <w:rPr>
                      <w:color w:val="000000"/>
                      <w:sz w:val="20"/>
                      <w:szCs w:val="20"/>
                    </w:rPr>
                  </w:pPr>
                  <w:r w:rsidRPr="005C2BA0">
                    <w:rPr>
                      <w:color w:val="000000"/>
                      <w:sz w:val="20"/>
                      <w:szCs w:val="20"/>
                    </w:rPr>
                    <w:t>30</w:t>
                  </w:r>
                </w:p>
              </w:tc>
              <w:tc>
                <w:tcPr>
                  <w:tcW w:w="5260" w:type="dxa"/>
                  <w:tcBorders>
                    <w:top w:val="nil"/>
                    <w:left w:val="nil"/>
                    <w:bottom w:val="single" w:sz="4" w:space="0" w:color="auto"/>
                    <w:right w:val="single" w:sz="4" w:space="0" w:color="auto"/>
                  </w:tcBorders>
                  <w:shd w:val="clear" w:color="auto" w:fill="auto"/>
                  <w:hideMark/>
                </w:tcPr>
                <w:p w:rsidR="00B554CF" w:rsidRPr="005C2BA0" w:rsidRDefault="00B554CF" w:rsidP="00A91BDF">
                  <w:pPr>
                    <w:rPr>
                      <w:color w:val="000000"/>
                      <w:sz w:val="20"/>
                      <w:szCs w:val="20"/>
                    </w:rPr>
                  </w:pPr>
                  <w:r w:rsidRPr="005C2BA0">
                    <w:rPr>
                      <w:color w:val="000000"/>
                      <w:sz w:val="20"/>
                      <w:szCs w:val="20"/>
                    </w:rPr>
                    <w:t>Перевозка грузов автомобилями-самосвалами грузоподъемностью 10 т, работающих вне карьера, на расстояние: до 3 км I класс груза</w:t>
                  </w:r>
                </w:p>
              </w:tc>
              <w:tc>
                <w:tcPr>
                  <w:tcW w:w="1120" w:type="dxa"/>
                  <w:tcBorders>
                    <w:top w:val="nil"/>
                    <w:left w:val="nil"/>
                    <w:bottom w:val="single" w:sz="4" w:space="0" w:color="auto"/>
                    <w:right w:val="single" w:sz="4" w:space="0" w:color="auto"/>
                  </w:tcBorders>
                  <w:shd w:val="clear" w:color="auto" w:fill="auto"/>
                  <w:hideMark/>
                </w:tcPr>
                <w:p w:rsidR="00B554CF" w:rsidRPr="005C2BA0" w:rsidRDefault="00B554CF" w:rsidP="00A91BDF">
                  <w:pPr>
                    <w:jc w:val="center"/>
                    <w:rPr>
                      <w:color w:val="000000"/>
                      <w:sz w:val="20"/>
                      <w:szCs w:val="20"/>
                    </w:rPr>
                  </w:pPr>
                  <w:r w:rsidRPr="005C2BA0">
                    <w:rPr>
                      <w:color w:val="000000"/>
                      <w:sz w:val="20"/>
                      <w:szCs w:val="20"/>
                    </w:rPr>
                    <w:t>1 т груза</w:t>
                  </w:r>
                </w:p>
              </w:tc>
              <w:tc>
                <w:tcPr>
                  <w:tcW w:w="1148" w:type="dxa"/>
                  <w:tcBorders>
                    <w:top w:val="nil"/>
                    <w:left w:val="nil"/>
                    <w:bottom w:val="single" w:sz="4" w:space="0" w:color="auto"/>
                    <w:right w:val="single" w:sz="4" w:space="0" w:color="auto"/>
                  </w:tcBorders>
                  <w:shd w:val="clear" w:color="auto" w:fill="auto"/>
                  <w:hideMark/>
                </w:tcPr>
                <w:p w:rsidR="00B554CF" w:rsidRPr="005C2BA0" w:rsidRDefault="00B554CF" w:rsidP="00A91BDF">
                  <w:pPr>
                    <w:jc w:val="right"/>
                    <w:rPr>
                      <w:color w:val="000000"/>
                      <w:sz w:val="20"/>
                      <w:szCs w:val="20"/>
                    </w:rPr>
                  </w:pPr>
                  <w:r w:rsidRPr="005C2BA0">
                    <w:rPr>
                      <w:color w:val="000000"/>
                      <w:sz w:val="20"/>
                      <w:szCs w:val="20"/>
                    </w:rPr>
                    <w:t>242,55</w:t>
                  </w:r>
                </w:p>
              </w:tc>
            </w:tr>
            <w:tr w:rsidR="00B554CF" w:rsidRPr="005C2BA0" w:rsidTr="00A91BDF">
              <w:trPr>
                <w:trHeight w:val="675"/>
              </w:trPr>
              <w:tc>
                <w:tcPr>
                  <w:tcW w:w="580" w:type="dxa"/>
                  <w:tcBorders>
                    <w:top w:val="nil"/>
                    <w:left w:val="single" w:sz="4" w:space="0" w:color="auto"/>
                    <w:bottom w:val="single" w:sz="4" w:space="0" w:color="auto"/>
                    <w:right w:val="single" w:sz="4" w:space="0" w:color="auto"/>
                  </w:tcBorders>
                  <w:shd w:val="clear" w:color="auto" w:fill="auto"/>
                  <w:hideMark/>
                </w:tcPr>
                <w:p w:rsidR="00B554CF" w:rsidRPr="005C2BA0" w:rsidRDefault="00B554CF" w:rsidP="00A91BDF">
                  <w:pPr>
                    <w:jc w:val="center"/>
                    <w:rPr>
                      <w:color w:val="000000"/>
                      <w:sz w:val="20"/>
                      <w:szCs w:val="20"/>
                    </w:rPr>
                  </w:pPr>
                  <w:r w:rsidRPr="005C2BA0">
                    <w:rPr>
                      <w:color w:val="000000"/>
                      <w:sz w:val="20"/>
                      <w:szCs w:val="20"/>
                    </w:rPr>
                    <w:t>31</w:t>
                  </w:r>
                </w:p>
              </w:tc>
              <w:tc>
                <w:tcPr>
                  <w:tcW w:w="5260" w:type="dxa"/>
                  <w:tcBorders>
                    <w:top w:val="nil"/>
                    <w:left w:val="nil"/>
                    <w:bottom w:val="single" w:sz="4" w:space="0" w:color="auto"/>
                    <w:right w:val="single" w:sz="4" w:space="0" w:color="auto"/>
                  </w:tcBorders>
                  <w:shd w:val="clear" w:color="auto" w:fill="auto"/>
                  <w:hideMark/>
                </w:tcPr>
                <w:p w:rsidR="00B554CF" w:rsidRPr="005C2BA0" w:rsidRDefault="00B554CF" w:rsidP="00A91BDF">
                  <w:pPr>
                    <w:rPr>
                      <w:color w:val="000000"/>
                      <w:sz w:val="20"/>
                      <w:szCs w:val="20"/>
                    </w:rPr>
                  </w:pPr>
                  <w:r w:rsidRPr="005C2BA0">
                    <w:rPr>
                      <w:color w:val="000000"/>
                      <w:sz w:val="20"/>
                      <w:szCs w:val="20"/>
                    </w:rPr>
                    <w:t>Устройство покрытия толщиной 4 см из горячих асфальтобетонных смесей плотных мелкозернистых типа АБВ, плотность каменных материалов: 2,5-2,9 т/м3</w:t>
                  </w:r>
                </w:p>
              </w:tc>
              <w:tc>
                <w:tcPr>
                  <w:tcW w:w="1120" w:type="dxa"/>
                  <w:tcBorders>
                    <w:top w:val="nil"/>
                    <w:left w:val="nil"/>
                    <w:bottom w:val="single" w:sz="4" w:space="0" w:color="auto"/>
                    <w:right w:val="single" w:sz="4" w:space="0" w:color="auto"/>
                  </w:tcBorders>
                  <w:shd w:val="clear" w:color="auto" w:fill="auto"/>
                  <w:hideMark/>
                </w:tcPr>
                <w:p w:rsidR="00B554CF" w:rsidRPr="005C2BA0" w:rsidRDefault="00B554CF" w:rsidP="00A91BDF">
                  <w:pPr>
                    <w:jc w:val="center"/>
                    <w:rPr>
                      <w:color w:val="000000"/>
                      <w:sz w:val="20"/>
                      <w:szCs w:val="20"/>
                    </w:rPr>
                  </w:pPr>
                  <w:r w:rsidRPr="005C2BA0">
                    <w:rPr>
                      <w:color w:val="000000"/>
                      <w:sz w:val="20"/>
                      <w:szCs w:val="20"/>
                    </w:rPr>
                    <w:t>1000 м2 покрытия</w:t>
                  </w:r>
                </w:p>
              </w:tc>
              <w:tc>
                <w:tcPr>
                  <w:tcW w:w="1148" w:type="dxa"/>
                  <w:tcBorders>
                    <w:top w:val="nil"/>
                    <w:left w:val="nil"/>
                    <w:bottom w:val="single" w:sz="4" w:space="0" w:color="auto"/>
                    <w:right w:val="single" w:sz="4" w:space="0" w:color="auto"/>
                  </w:tcBorders>
                  <w:shd w:val="clear" w:color="auto" w:fill="auto"/>
                  <w:hideMark/>
                </w:tcPr>
                <w:p w:rsidR="00B554CF" w:rsidRPr="005C2BA0" w:rsidRDefault="00B554CF" w:rsidP="00A91BDF">
                  <w:pPr>
                    <w:jc w:val="right"/>
                    <w:rPr>
                      <w:color w:val="000000"/>
                      <w:sz w:val="20"/>
                      <w:szCs w:val="20"/>
                    </w:rPr>
                  </w:pPr>
                  <w:r w:rsidRPr="005C2BA0">
                    <w:rPr>
                      <w:color w:val="000000"/>
                      <w:sz w:val="20"/>
                      <w:szCs w:val="20"/>
                    </w:rPr>
                    <w:t>1,75</w:t>
                  </w:r>
                </w:p>
              </w:tc>
            </w:tr>
            <w:tr w:rsidR="00B554CF" w:rsidRPr="005C2BA0" w:rsidTr="00A91BDF">
              <w:trPr>
                <w:trHeight w:val="450"/>
              </w:trPr>
              <w:tc>
                <w:tcPr>
                  <w:tcW w:w="580" w:type="dxa"/>
                  <w:tcBorders>
                    <w:top w:val="nil"/>
                    <w:left w:val="single" w:sz="4" w:space="0" w:color="auto"/>
                    <w:bottom w:val="single" w:sz="4" w:space="0" w:color="auto"/>
                    <w:right w:val="single" w:sz="4" w:space="0" w:color="auto"/>
                  </w:tcBorders>
                  <w:shd w:val="clear" w:color="auto" w:fill="auto"/>
                  <w:hideMark/>
                </w:tcPr>
                <w:p w:rsidR="00B554CF" w:rsidRPr="005C2BA0" w:rsidRDefault="00B554CF" w:rsidP="00A91BDF">
                  <w:pPr>
                    <w:jc w:val="center"/>
                    <w:rPr>
                      <w:color w:val="000000"/>
                      <w:sz w:val="20"/>
                      <w:szCs w:val="20"/>
                    </w:rPr>
                  </w:pPr>
                  <w:r w:rsidRPr="005C2BA0">
                    <w:rPr>
                      <w:color w:val="000000"/>
                      <w:sz w:val="20"/>
                      <w:szCs w:val="20"/>
                    </w:rPr>
                    <w:t>32</w:t>
                  </w:r>
                </w:p>
              </w:tc>
              <w:tc>
                <w:tcPr>
                  <w:tcW w:w="5260" w:type="dxa"/>
                  <w:tcBorders>
                    <w:top w:val="nil"/>
                    <w:left w:val="nil"/>
                    <w:bottom w:val="single" w:sz="4" w:space="0" w:color="auto"/>
                    <w:right w:val="single" w:sz="4" w:space="0" w:color="auto"/>
                  </w:tcBorders>
                  <w:shd w:val="clear" w:color="auto" w:fill="auto"/>
                  <w:hideMark/>
                </w:tcPr>
                <w:p w:rsidR="00B554CF" w:rsidRPr="005C2BA0" w:rsidRDefault="00B554CF" w:rsidP="00A91BDF">
                  <w:pPr>
                    <w:rPr>
                      <w:color w:val="000000"/>
                      <w:sz w:val="20"/>
                      <w:szCs w:val="20"/>
                    </w:rPr>
                  </w:pPr>
                  <w:r w:rsidRPr="005C2BA0">
                    <w:rPr>
                      <w:color w:val="000000"/>
                      <w:sz w:val="20"/>
                      <w:szCs w:val="20"/>
                    </w:rPr>
                    <w:t>На каждые 0,5 см изменения толщины покрытия добавлять или исключать: к расценке 27-06-020-01</w:t>
                  </w:r>
                </w:p>
              </w:tc>
              <w:tc>
                <w:tcPr>
                  <w:tcW w:w="1120" w:type="dxa"/>
                  <w:tcBorders>
                    <w:top w:val="nil"/>
                    <w:left w:val="nil"/>
                    <w:bottom w:val="single" w:sz="4" w:space="0" w:color="auto"/>
                    <w:right w:val="single" w:sz="4" w:space="0" w:color="auto"/>
                  </w:tcBorders>
                  <w:shd w:val="clear" w:color="auto" w:fill="auto"/>
                  <w:hideMark/>
                </w:tcPr>
                <w:p w:rsidR="00B554CF" w:rsidRPr="005C2BA0" w:rsidRDefault="00B554CF" w:rsidP="00A91BDF">
                  <w:pPr>
                    <w:jc w:val="center"/>
                    <w:rPr>
                      <w:color w:val="000000"/>
                      <w:sz w:val="20"/>
                      <w:szCs w:val="20"/>
                    </w:rPr>
                  </w:pPr>
                  <w:r w:rsidRPr="005C2BA0">
                    <w:rPr>
                      <w:color w:val="000000"/>
                      <w:sz w:val="20"/>
                      <w:szCs w:val="20"/>
                    </w:rPr>
                    <w:t>1000 м2 покрытия</w:t>
                  </w:r>
                </w:p>
              </w:tc>
              <w:tc>
                <w:tcPr>
                  <w:tcW w:w="1148" w:type="dxa"/>
                  <w:tcBorders>
                    <w:top w:val="nil"/>
                    <w:left w:val="nil"/>
                    <w:bottom w:val="single" w:sz="4" w:space="0" w:color="auto"/>
                    <w:right w:val="single" w:sz="4" w:space="0" w:color="auto"/>
                  </w:tcBorders>
                  <w:shd w:val="clear" w:color="auto" w:fill="auto"/>
                  <w:hideMark/>
                </w:tcPr>
                <w:p w:rsidR="00B554CF" w:rsidRPr="005C2BA0" w:rsidRDefault="00B554CF" w:rsidP="00A91BDF">
                  <w:pPr>
                    <w:jc w:val="right"/>
                    <w:rPr>
                      <w:color w:val="000000"/>
                      <w:sz w:val="20"/>
                      <w:szCs w:val="20"/>
                    </w:rPr>
                  </w:pPr>
                  <w:r w:rsidRPr="005C2BA0">
                    <w:rPr>
                      <w:color w:val="000000"/>
                      <w:sz w:val="20"/>
                      <w:szCs w:val="20"/>
                    </w:rPr>
                    <w:t>1,75</w:t>
                  </w:r>
                </w:p>
              </w:tc>
            </w:tr>
            <w:tr w:rsidR="00B554CF" w:rsidRPr="005C2BA0" w:rsidTr="00A91BDF">
              <w:trPr>
                <w:trHeight w:val="300"/>
              </w:trPr>
              <w:tc>
                <w:tcPr>
                  <w:tcW w:w="580" w:type="dxa"/>
                  <w:tcBorders>
                    <w:top w:val="nil"/>
                    <w:left w:val="single" w:sz="4" w:space="0" w:color="auto"/>
                    <w:bottom w:val="single" w:sz="4" w:space="0" w:color="auto"/>
                    <w:right w:val="single" w:sz="4" w:space="0" w:color="auto"/>
                  </w:tcBorders>
                  <w:shd w:val="clear" w:color="auto" w:fill="auto"/>
                  <w:hideMark/>
                </w:tcPr>
                <w:p w:rsidR="00B554CF" w:rsidRPr="005C2BA0" w:rsidRDefault="00B554CF" w:rsidP="00A91BDF">
                  <w:pPr>
                    <w:jc w:val="center"/>
                    <w:rPr>
                      <w:color w:val="000000"/>
                      <w:sz w:val="20"/>
                      <w:szCs w:val="20"/>
                    </w:rPr>
                  </w:pPr>
                  <w:r w:rsidRPr="005C2BA0">
                    <w:rPr>
                      <w:color w:val="000000"/>
                      <w:sz w:val="20"/>
                      <w:szCs w:val="20"/>
                    </w:rPr>
                    <w:t>33</w:t>
                  </w:r>
                </w:p>
              </w:tc>
              <w:tc>
                <w:tcPr>
                  <w:tcW w:w="5260" w:type="dxa"/>
                  <w:tcBorders>
                    <w:top w:val="nil"/>
                    <w:left w:val="nil"/>
                    <w:bottom w:val="single" w:sz="4" w:space="0" w:color="auto"/>
                    <w:right w:val="single" w:sz="4" w:space="0" w:color="auto"/>
                  </w:tcBorders>
                  <w:shd w:val="clear" w:color="auto" w:fill="auto"/>
                  <w:hideMark/>
                </w:tcPr>
                <w:p w:rsidR="00B554CF" w:rsidRPr="005C2BA0" w:rsidRDefault="00B554CF" w:rsidP="00A91BDF">
                  <w:pPr>
                    <w:rPr>
                      <w:color w:val="000000"/>
                      <w:sz w:val="20"/>
                      <w:szCs w:val="20"/>
                    </w:rPr>
                  </w:pPr>
                  <w:r w:rsidRPr="005C2BA0">
                    <w:rPr>
                      <w:color w:val="000000"/>
                      <w:sz w:val="20"/>
                      <w:szCs w:val="20"/>
                    </w:rPr>
                    <w:t>Розлив вяжущих материалов</w:t>
                  </w:r>
                </w:p>
              </w:tc>
              <w:tc>
                <w:tcPr>
                  <w:tcW w:w="1120" w:type="dxa"/>
                  <w:tcBorders>
                    <w:top w:val="nil"/>
                    <w:left w:val="nil"/>
                    <w:bottom w:val="single" w:sz="4" w:space="0" w:color="auto"/>
                    <w:right w:val="single" w:sz="4" w:space="0" w:color="auto"/>
                  </w:tcBorders>
                  <w:shd w:val="clear" w:color="auto" w:fill="auto"/>
                  <w:hideMark/>
                </w:tcPr>
                <w:p w:rsidR="00B554CF" w:rsidRPr="005C2BA0" w:rsidRDefault="00B554CF" w:rsidP="00A91BDF">
                  <w:pPr>
                    <w:jc w:val="center"/>
                    <w:rPr>
                      <w:color w:val="000000"/>
                      <w:sz w:val="20"/>
                      <w:szCs w:val="20"/>
                    </w:rPr>
                  </w:pPr>
                  <w:r w:rsidRPr="005C2BA0">
                    <w:rPr>
                      <w:color w:val="000000"/>
                      <w:sz w:val="20"/>
                      <w:szCs w:val="20"/>
                    </w:rPr>
                    <w:t>1 т</w:t>
                  </w:r>
                </w:p>
              </w:tc>
              <w:tc>
                <w:tcPr>
                  <w:tcW w:w="1148" w:type="dxa"/>
                  <w:tcBorders>
                    <w:top w:val="nil"/>
                    <w:left w:val="nil"/>
                    <w:bottom w:val="single" w:sz="4" w:space="0" w:color="auto"/>
                    <w:right w:val="single" w:sz="4" w:space="0" w:color="auto"/>
                  </w:tcBorders>
                  <w:shd w:val="clear" w:color="auto" w:fill="auto"/>
                  <w:hideMark/>
                </w:tcPr>
                <w:p w:rsidR="00B554CF" w:rsidRPr="005C2BA0" w:rsidRDefault="00B554CF" w:rsidP="00A91BDF">
                  <w:pPr>
                    <w:jc w:val="right"/>
                    <w:rPr>
                      <w:color w:val="000000"/>
                      <w:sz w:val="20"/>
                      <w:szCs w:val="20"/>
                    </w:rPr>
                  </w:pPr>
                  <w:r w:rsidRPr="005C2BA0">
                    <w:rPr>
                      <w:color w:val="000000"/>
                      <w:sz w:val="20"/>
                      <w:szCs w:val="20"/>
                    </w:rPr>
                    <w:t>1,1375</w:t>
                  </w:r>
                </w:p>
              </w:tc>
            </w:tr>
            <w:tr w:rsidR="00B554CF" w:rsidRPr="005C2BA0" w:rsidTr="00A91BDF">
              <w:trPr>
                <w:trHeight w:val="900"/>
              </w:trPr>
              <w:tc>
                <w:tcPr>
                  <w:tcW w:w="580" w:type="dxa"/>
                  <w:tcBorders>
                    <w:top w:val="nil"/>
                    <w:left w:val="single" w:sz="4" w:space="0" w:color="auto"/>
                    <w:bottom w:val="single" w:sz="4" w:space="0" w:color="auto"/>
                    <w:right w:val="single" w:sz="4" w:space="0" w:color="auto"/>
                  </w:tcBorders>
                  <w:shd w:val="clear" w:color="auto" w:fill="auto"/>
                  <w:hideMark/>
                </w:tcPr>
                <w:p w:rsidR="00B554CF" w:rsidRPr="005C2BA0" w:rsidRDefault="00B554CF" w:rsidP="00A91BDF">
                  <w:pPr>
                    <w:jc w:val="center"/>
                    <w:rPr>
                      <w:color w:val="000000"/>
                      <w:sz w:val="20"/>
                      <w:szCs w:val="20"/>
                    </w:rPr>
                  </w:pPr>
                  <w:r w:rsidRPr="005C2BA0">
                    <w:rPr>
                      <w:color w:val="000000"/>
                      <w:sz w:val="20"/>
                      <w:szCs w:val="20"/>
                    </w:rPr>
                    <w:t>34</w:t>
                  </w:r>
                </w:p>
              </w:tc>
              <w:tc>
                <w:tcPr>
                  <w:tcW w:w="5260" w:type="dxa"/>
                  <w:tcBorders>
                    <w:top w:val="nil"/>
                    <w:left w:val="nil"/>
                    <w:bottom w:val="single" w:sz="4" w:space="0" w:color="auto"/>
                    <w:right w:val="single" w:sz="4" w:space="0" w:color="auto"/>
                  </w:tcBorders>
                  <w:shd w:val="clear" w:color="auto" w:fill="auto"/>
                  <w:hideMark/>
                </w:tcPr>
                <w:p w:rsidR="00B554CF" w:rsidRPr="005C2BA0" w:rsidRDefault="00B554CF" w:rsidP="00A91BDF">
                  <w:pPr>
                    <w:rPr>
                      <w:color w:val="000000"/>
                      <w:sz w:val="20"/>
                      <w:szCs w:val="20"/>
                    </w:rPr>
                  </w:pPr>
                  <w:r w:rsidRPr="005C2BA0">
                    <w:rPr>
                      <w:color w:val="000000"/>
                      <w:sz w:val="20"/>
                      <w:szCs w:val="20"/>
                    </w:rPr>
                    <w:t>Асфальтобетонные смеси дорожные, аэродромные и асфальтобетон (горячие и теплые для плотного асфальтобетона мелко и крупнозернистые, песчаные), марка: I, тип А</w:t>
                  </w:r>
                </w:p>
              </w:tc>
              <w:tc>
                <w:tcPr>
                  <w:tcW w:w="1120" w:type="dxa"/>
                  <w:tcBorders>
                    <w:top w:val="nil"/>
                    <w:left w:val="nil"/>
                    <w:bottom w:val="single" w:sz="4" w:space="0" w:color="auto"/>
                    <w:right w:val="single" w:sz="4" w:space="0" w:color="auto"/>
                  </w:tcBorders>
                  <w:shd w:val="clear" w:color="auto" w:fill="auto"/>
                  <w:hideMark/>
                </w:tcPr>
                <w:p w:rsidR="00B554CF" w:rsidRPr="005C2BA0" w:rsidRDefault="00B554CF" w:rsidP="00A91BDF">
                  <w:pPr>
                    <w:jc w:val="center"/>
                    <w:rPr>
                      <w:color w:val="000000"/>
                      <w:sz w:val="20"/>
                      <w:szCs w:val="20"/>
                    </w:rPr>
                  </w:pPr>
                  <w:r w:rsidRPr="005C2BA0">
                    <w:rPr>
                      <w:color w:val="000000"/>
                      <w:sz w:val="20"/>
                      <w:szCs w:val="20"/>
                    </w:rPr>
                    <w:t>т</w:t>
                  </w:r>
                </w:p>
              </w:tc>
              <w:tc>
                <w:tcPr>
                  <w:tcW w:w="1148" w:type="dxa"/>
                  <w:tcBorders>
                    <w:top w:val="nil"/>
                    <w:left w:val="nil"/>
                    <w:bottom w:val="single" w:sz="4" w:space="0" w:color="auto"/>
                    <w:right w:val="single" w:sz="4" w:space="0" w:color="auto"/>
                  </w:tcBorders>
                  <w:shd w:val="clear" w:color="auto" w:fill="auto"/>
                  <w:hideMark/>
                </w:tcPr>
                <w:p w:rsidR="00B554CF" w:rsidRPr="005C2BA0" w:rsidRDefault="00B554CF" w:rsidP="00A91BDF">
                  <w:pPr>
                    <w:jc w:val="right"/>
                    <w:rPr>
                      <w:color w:val="000000"/>
                      <w:sz w:val="20"/>
                      <w:szCs w:val="20"/>
                    </w:rPr>
                  </w:pPr>
                  <w:r w:rsidRPr="005C2BA0">
                    <w:rPr>
                      <w:color w:val="000000"/>
                      <w:sz w:val="20"/>
                      <w:szCs w:val="20"/>
                    </w:rPr>
                    <w:t>296,1</w:t>
                  </w:r>
                </w:p>
              </w:tc>
            </w:tr>
          </w:tbl>
          <w:p w:rsidR="00B554CF" w:rsidRPr="00C50F13" w:rsidRDefault="00B554CF" w:rsidP="00A91BDF">
            <w:pPr>
              <w:rPr>
                <w:b/>
                <w:sz w:val="20"/>
                <w:szCs w:val="20"/>
              </w:rPr>
            </w:pPr>
            <w:r w:rsidRPr="00C50F13">
              <w:rPr>
                <w:b/>
                <w:sz w:val="20"/>
                <w:szCs w:val="20"/>
              </w:rPr>
              <w:t>Нанесение разметки: осевая - 1.5, краевая - 1.2, пешеходный переход 1.14.1 - 8 шт.</w:t>
            </w:r>
          </w:p>
          <w:tbl>
            <w:tblPr>
              <w:tblW w:w="8108" w:type="dxa"/>
              <w:tblLayout w:type="fixed"/>
              <w:tblLook w:val="04A0" w:firstRow="1" w:lastRow="0" w:firstColumn="1" w:lastColumn="0" w:noHBand="0" w:noVBand="1"/>
            </w:tblPr>
            <w:tblGrid>
              <w:gridCol w:w="571"/>
              <w:gridCol w:w="5269"/>
              <w:gridCol w:w="1134"/>
              <w:gridCol w:w="1134"/>
            </w:tblGrid>
            <w:tr w:rsidR="00B554CF" w:rsidRPr="00C50F13" w:rsidTr="00A91BDF">
              <w:trPr>
                <w:trHeight w:val="675"/>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B554CF" w:rsidRPr="00C50F13" w:rsidRDefault="00B554CF" w:rsidP="00A91BDF">
                  <w:pPr>
                    <w:jc w:val="center"/>
                    <w:rPr>
                      <w:color w:val="000000"/>
                      <w:sz w:val="20"/>
                      <w:szCs w:val="20"/>
                    </w:rPr>
                  </w:pPr>
                  <w:r w:rsidRPr="00C50F13">
                    <w:rPr>
                      <w:color w:val="000000"/>
                      <w:sz w:val="20"/>
                      <w:szCs w:val="20"/>
                    </w:rPr>
                    <w:t>35</w:t>
                  </w:r>
                </w:p>
              </w:tc>
              <w:tc>
                <w:tcPr>
                  <w:tcW w:w="5269" w:type="dxa"/>
                  <w:tcBorders>
                    <w:top w:val="single" w:sz="4" w:space="0" w:color="auto"/>
                    <w:left w:val="nil"/>
                    <w:bottom w:val="single" w:sz="4" w:space="0" w:color="auto"/>
                    <w:right w:val="single" w:sz="4" w:space="0" w:color="auto"/>
                  </w:tcBorders>
                  <w:shd w:val="clear" w:color="auto" w:fill="auto"/>
                  <w:hideMark/>
                </w:tcPr>
                <w:p w:rsidR="00B554CF" w:rsidRPr="00C50F13" w:rsidRDefault="00B554CF" w:rsidP="00A91BDF">
                  <w:pPr>
                    <w:rPr>
                      <w:color w:val="000000"/>
                      <w:sz w:val="20"/>
                      <w:szCs w:val="20"/>
                    </w:rPr>
                  </w:pPr>
                  <w:r w:rsidRPr="00C50F13">
                    <w:rPr>
                      <w:color w:val="000000"/>
                      <w:sz w:val="20"/>
                      <w:szCs w:val="20"/>
                    </w:rPr>
                    <w:t>Разметка проезжей части краской прерывистой линией шириной 0,1 м при соотношении штриха и промежутка: 1:3</w:t>
                  </w:r>
                </w:p>
              </w:tc>
              <w:tc>
                <w:tcPr>
                  <w:tcW w:w="1134" w:type="dxa"/>
                  <w:tcBorders>
                    <w:top w:val="single" w:sz="4" w:space="0" w:color="auto"/>
                    <w:left w:val="nil"/>
                    <w:bottom w:val="single" w:sz="4" w:space="0" w:color="auto"/>
                    <w:right w:val="single" w:sz="4" w:space="0" w:color="auto"/>
                  </w:tcBorders>
                  <w:shd w:val="clear" w:color="auto" w:fill="auto"/>
                  <w:hideMark/>
                </w:tcPr>
                <w:p w:rsidR="00B554CF" w:rsidRPr="00C50F13" w:rsidRDefault="00B554CF" w:rsidP="00A91BDF">
                  <w:pPr>
                    <w:jc w:val="center"/>
                    <w:rPr>
                      <w:color w:val="000000"/>
                      <w:sz w:val="20"/>
                      <w:szCs w:val="20"/>
                    </w:rPr>
                  </w:pPr>
                  <w:r w:rsidRPr="00C50F13">
                    <w:rPr>
                      <w:color w:val="000000"/>
                      <w:sz w:val="20"/>
                      <w:szCs w:val="20"/>
                    </w:rPr>
                    <w:t>1 км линии</w:t>
                  </w:r>
                </w:p>
              </w:tc>
              <w:tc>
                <w:tcPr>
                  <w:tcW w:w="1134" w:type="dxa"/>
                  <w:tcBorders>
                    <w:top w:val="single" w:sz="4" w:space="0" w:color="auto"/>
                    <w:left w:val="nil"/>
                    <w:bottom w:val="single" w:sz="4" w:space="0" w:color="auto"/>
                    <w:right w:val="single" w:sz="4" w:space="0" w:color="auto"/>
                  </w:tcBorders>
                  <w:shd w:val="clear" w:color="auto" w:fill="auto"/>
                  <w:hideMark/>
                </w:tcPr>
                <w:p w:rsidR="00B554CF" w:rsidRPr="00C50F13" w:rsidRDefault="00B554CF" w:rsidP="00A91BDF">
                  <w:pPr>
                    <w:jc w:val="right"/>
                    <w:rPr>
                      <w:color w:val="000000"/>
                      <w:sz w:val="20"/>
                      <w:szCs w:val="20"/>
                    </w:rPr>
                  </w:pPr>
                  <w:r w:rsidRPr="00C50F13">
                    <w:rPr>
                      <w:color w:val="000000"/>
                      <w:sz w:val="20"/>
                      <w:szCs w:val="20"/>
                    </w:rPr>
                    <w:t>1</w:t>
                  </w:r>
                </w:p>
              </w:tc>
            </w:tr>
            <w:tr w:rsidR="00B554CF" w:rsidRPr="00C50F13" w:rsidTr="00A91BDF">
              <w:trPr>
                <w:trHeight w:val="450"/>
              </w:trPr>
              <w:tc>
                <w:tcPr>
                  <w:tcW w:w="571" w:type="dxa"/>
                  <w:tcBorders>
                    <w:top w:val="nil"/>
                    <w:left w:val="single" w:sz="4" w:space="0" w:color="auto"/>
                    <w:bottom w:val="single" w:sz="4" w:space="0" w:color="auto"/>
                    <w:right w:val="single" w:sz="4" w:space="0" w:color="auto"/>
                  </w:tcBorders>
                  <w:shd w:val="clear" w:color="auto" w:fill="auto"/>
                  <w:hideMark/>
                </w:tcPr>
                <w:p w:rsidR="00B554CF" w:rsidRPr="00C50F13" w:rsidRDefault="00B554CF" w:rsidP="00A91BDF">
                  <w:pPr>
                    <w:jc w:val="center"/>
                    <w:rPr>
                      <w:color w:val="000000"/>
                      <w:sz w:val="20"/>
                      <w:szCs w:val="20"/>
                    </w:rPr>
                  </w:pPr>
                  <w:r w:rsidRPr="00C50F13">
                    <w:rPr>
                      <w:color w:val="000000"/>
                      <w:sz w:val="20"/>
                      <w:szCs w:val="20"/>
                    </w:rPr>
                    <w:t>36</w:t>
                  </w:r>
                </w:p>
              </w:tc>
              <w:tc>
                <w:tcPr>
                  <w:tcW w:w="5269" w:type="dxa"/>
                  <w:tcBorders>
                    <w:top w:val="nil"/>
                    <w:left w:val="nil"/>
                    <w:bottom w:val="single" w:sz="4" w:space="0" w:color="auto"/>
                    <w:right w:val="single" w:sz="4" w:space="0" w:color="auto"/>
                  </w:tcBorders>
                  <w:shd w:val="clear" w:color="auto" w:fill="auto"/>
                  <w:hideMark/>
                </w:tcPr>
                <w:p w:rsidR="00B554CF" w:rsidRPr="00C50F13" w:rsidRDefault="00B554CF" w:rsidP="00A91BDF">
                  <w:pPr>
                    <w:rPr>
                      <w:color w:val="000000"/>
                      <w:sz w:val="20"/>
                      <w:szCs w:val="20"/>
                    </w:rPr>
                  </w:pPr>
                  <w:r w:rsidRPr="00C50F13">
                    <w:rPr>
                      <w:color w:val="000000"/>
                      <w:sz w:val="20"/>
                      <w:szCs w:val="20"/>
                    </w:rPr>
                    <w:t>Разметка проезжей части краской сплошной линией шириной: 0,1 м</w:t>
                  </w:r>
                </w:p>
              </w:tc>
              <w:tc>
                <w:tcPr>
                  <w:tcW w:w="1134" w:type="dxa"/>
                  <w:tcBorders>
                    <w:top w:val="nil"/>
                    <w:left w:val="nil"/>
                    <w:bottom w:val="single" w:sz="4" w:space="0" w:color="auto"/>
                    <w:right w:val="single" w:sz="4" w:space="0" w:color="auto"/>
                  </w:tcBorders>
                  <w:shd w:val="clear" w:color="auto" w:fill="auto"/>
                  <w:hideMark/>
                </w:tcPr>
                <w:p w:rsidR="00B554CF" w:rsidRPr="00C50F13" w:rsidRDefault="00B554CF" w:rsidP="00A91BDF">
                  <w:pPr>
                    <w:jc w:val="center"/>
                    <w:rPr>
                      <w:color w:val="000000"/>
                      <w:sz w:val="20"/>
                      <w:szCs w:val="20"/>
                    </w:rPr>
                  </w:pPr>
                  <w:r w:rsidRPr="00C50F13">
                    <w:rPr>
                      <w:color w:val="000000"/>
                      <w:sz w:val="20"/>
                      <w:szCs w:val="20"/>
                    </w:rPr>
                    <w:t>1 км линии</w:t>
                  </w:r>
                </w:p>
              </w:tc>
              <w:tc>
                <w:tcPr>
                  <w:tcW w:w="1134" w:type="dxa"/>
                  <w:tcBorders>
                    <w:top w:val="nil"/>
                    <w:left w:val="nil"/>
                    <w:bottom w:val="single" w:sz="4" w:space="0" w:color="auto"/>
                    <w:right w:val="single" w:sz="4" w:space="0" w:color="auto"/>
                  </w:tcBorders>
                  <w:shd w:val="clear" w:color="auto" w:fill="auto"/>
                  <w:hideMark/>
                </w:tcPr>
                <w:p w:rsidR="00B554CF" w:rsidRPr="00C50F13" w:rsidRDefault="00B554CF" w:rsidP="00A91BDF">
                  <w:pPr>
                    <w:jc w:val="right"/>
                    <w:rPr>
                      <w:color w:val="000000"/>
                      <w:sz w:val="20"/>
                      <w:szCs w:val="20"/>
                    </w:rPr>
                  </w:pPr>
                  <w:r w:rsidRPr="00C50F13">
                    <w:rPr>
                      <w:color w:val="000000"/>
                      <w:sz w:val="20"/>
                      <w:szCs w:val="20"/>
                    </w:rPr>
                    <w:t>2</w:t>
                  </w:r>
                </w:p>
              </w:tc>
            </w:tr>
            <w:tr w:rsidR="00B554CF" w:rsidRPr="00C50F13" w:rsidTr="00A91BDF">
              <w:trPr>
                <w:trHeight w:val="900"/>
              </w:trPr>
              <w:tc>
                <w:tcPr>
                  <w:tcW w:w="571" w:type="dxa"/>
                  <w:tcBorders>
                    <w:top w:val="nil"/>
                    <w:left w:val="single" w:sz="4" w:space="0" w:color="auto"/>
                    <w:bottom w:val="single" w:sz="4" w:space="0" w:color="auto"/>
                    <w:right w:val="single" w:sz="4" w:space="0" w:color="auto"/>
                  </w:tcBorders>
                  <w:shd w:val="clear" w:color="auto" w:fill="auto"/>
                  <w:hideMark/>
                </w:tcPr>
                <w:p w:rsidR="00B554CF" w:rsidRPr="00C50F13" w:rsidRDefault="00B554CF" w:rsidP="00A91BDF">
                  <w:pPr>
                    <w:jc w:val="center"/>
                    <w:rPr>
                      <w:color w:val="000000"/>
                      <w:sz w:val="20"/>
                      <w:szCs w:val="20"/>
                    </w:rPr>
                  </w:pPr>
                  <w:r w:rsidRPr="00C50F13">
                    <w:rPr>
                      <w:color w:val="000000"/>
                      <w:sz w:val="20"/>
                      <w:szCs w:val="20"/>
                    </w:rPr>
                    <w:t>37</w:t>
                  </w:r>
                </w:p>
              </w:tc>
              <w:tc>
                <w:tcPr>
                  <w:tcW w:w="5269" w:type="dxa"/>
                  <w:tcBorders>
                    <w:top w:val="nil"/>
                    <w:left w:val="nil"/>
                    <w:bottom w:val="single" w:sz="4" w:space="0" w:color="auto"/>
                    <w:right w:val="single" w:sz="4" w:space="0" w:color="auto"/>
                  </w:tcBorders>
                  <w:shd w:val="clear" w:color="auto" w:fill="auto"/>
                  <w:hideMark/>
                </w:tcPr>
                <w:p w:rsidR="00B554CF" w:rsidRPr="00C50F13" w:rsidRDefault="00B554CF" w:rsidP="00A91BDF">
                  <w:pPr>
                    <w:rPr>
                      <w:color w:val="000000"/>
                      <w:sz w:val="20"/>
                      <w:szCs w:val="20"/>
                    </w:rPr>
                  </w:pPr>
                  <w:r w:rsidRPr="00C50F13">
                    <w:rPr>
                      <w:color w:val="000000"/>
                      <w:sz w:val="20"/>
                      <w:szCs w:val="20"/>
                    </w:rPr>
                    <w:t xml:space="preserve">Нанесение линии горизонтальной дорожной разметки краской со </w:t>
                  </w:r>
                  <w:proofErr w:type="spellStart"/>
                  <w:r w:rsidRPr="00C50F13">
                    <w:rPr>
                      <w:color w:val="000000"/>
                      <w:sz w:val="20"/>
                      <w:szCs w:val="20"/>
                    </w:rPr>
                    <w:t>световозвращающими</w:t>
                  </w:r>
                  <w:proofErr w:type="spellEnd"/>
                  <w:r w:rsidRPr="00C50F13">
                    <w:rPr>
                      <w:color w:val="000000"/>
                      <w:sz w:val="20"/>
                      <w:szCs w:val="20"/>
                    </w:rPr>
                    <w:t xml:space="preserve"> элементами на дорожное покрытие (асфальт, поверхностная обработка)</w:t>
                  </w:r>
                </w:p>
              </w:tc>
              <w:tc>
                <w:tcPr>
                  <w:tcW w:w="1134" w:type="dxa"/>
                  <w:tcBorders>
                    <w:top w:val="nil"/>
                    <w:left w:val="nil"/>
                    <w:bottom w:val="single" w:sz="4" w:space="0" w:color="auto"/>
                    <w:right w:val="single" w:sz="4" w:space="0" w:color="auto"/>
                  </w:tcBorders>
                  <w:shd w:val="clear" w:color="auto" w:fill="auto"/>
                  <w:hideMark/>
                </w:tcPr>
                <w:p w:rsidR="00B554CF" w:rsidRPr="00C50F13" w:rsidRDefault="00B554CF" w:rsidP="00A91BDF">
                  <w:pPr>
                    <w:jc w:val="center"/>
                    <w:rPr>
                      <w:color w:val="000000"/>
                      <w:sz w:val="20"/>
                      <w:szCs w:val="20"/>
                    </w:rPr>
                  </w:pPr>
                  <w:r w:rsidRPr="00C50F13">
                    <w:rPr>
                      <w:color w:val="000000"/>
                      <w:sz w:val="20"/>
                      <w:szCs w:val="20"/>
                    </w:rPr>
                    <w:t>100 м2 линии горизонтальной разметки</w:t>
                  </w:r>
                </w:p>
              </w:tc>
              <w:tc>
                <w:tcPr>
                  <w:tcW w:w="1134" w:type="dxa"/>
                  <w:tcBorders>
                    <w:top w:val="nil"/>
                    <w:left w:val="nil"/>
                    <w:bottom w:val="single" w:sz="4" w:space="0" w:color="auto"/>
                    <w:right w:val="single" w:sz="4" w:space="0" w:color="auto"/>
                  </w:tcBorders>
                  <w:shd w:val="clear" w:color="auto" w:fill="auto"/>
                  <w:hideMark/>
                </w:tcPr>
                <w:p w:rsidR="00B554CF" w:rsidRPr="00C50F13" w:rsidRDefault="00B554CF" w:rsidP="00A91BDF">
                  <w:pPr>
                    <w:jc w:val="right"/>
                    <w:rPr>
                      <w:color w:val="000000"/>
                      <w:sz w:val="20"/>
                      <w:szCs w:val="20"/>
                    </w:rPr>
                  </w:pPr>
                  <w:r w:rsidRPr="00C50F13">
                    <w:rPr>
                      <w:color w:val="000000"/>
                      <w:sz w:val="20"/>
                      <w:szCs w:val="20"/>
                    </w:rPr>
                    <w:t>0,896</w:t>
                  </w:r>
                </w:p>
              </w:tc>
            </w:tr>
          </w:tbl>
          <w:p w:rsidR="00B554CF" w:rsidRPr="00C50F13" w:rsidRDefault="00B554CF" w:rsidP="00A91BDF">
            <w:pPr>
              <w:rPr>
                <w:b/>
                <w:sz w:val="20"/>
                <w:szCs w:val="20"/>
              </w:rPr>
            </w:pPr>
            <w:r w:rsidRPr="00C50F13">
              <w:rPr>
                <w:b/>
                <w:sz w:val="20"/>
                <w:szCs w:val="20"/>
              </w:rPr>
              <w:t>Планировка обочин без добавления материала</w:t>
            </w:r>
          </w:p>
          <w:tbl>
            <w:tblPr>
              <w:tblW w:w="8108" w:type="dxa"/>
              <w:tblLayout w:type="fixed"/>
              <w:tblLook w:val="04A0" w:firstRow="1" w:lastRow="0" w:firstColumn="1" w:lastColumn="0" w:noHBand="0" w:noVBand="1"/>
            </w:tblPr>
            <w:tblGrid>
              <w:gridCol w:w="568"/>
              <w:gridCol w:w="5272"/>
              <w:gridCol w:w="1134"/>
              <w:gridCol w:w="1134"/>
            </w:tblGrid>
            <w:tr w:rsidR="00B554CF" w:rsidRPr="00C50F13" w:rsidTr="00A91BDF">
              <w:trPr>
                <w:trHeight w:val="675"/>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B554CF" w:rsidRPr="00C50F13" w:rsidRDefault="00B554CF" w:rsidP="00A91BDF">
                  <w:pPr>
                    <w:jc w:val="center"/>
                    <w:rPr>
                      <w:color w:val="000000"/>
                      <w:sz w:val="20"/>
                      <w:szCs w:val="20"/>
                    </w:rPr>
                  </w:pPr>
                  <w:r w:rsidRPr="00C50F13">
                    <w:rPr>
                      <w:color w:val="000000"/>
                      <w:sz w:val="20"/>
                      <w:szCs w:val="20"/>
                    </w:rPr>
                    <w:t>38</w:t>
                  </w:r>
                </w:p>
              </w:tc>
              <w:tc>
                <w:tcPr>
                  <w:tcW w:w="5272" w:type="dxa"/>
                  <w:tcBorders>
                    <w:top w:val="single" w:sz="4" w:space="0" w:color="auto"/>
                    <w:left w:val="nil"/>
                    <w:bottom w:val="single" w:sz="4" w:space="0" w:color="auto"/>
                    <w:right w:val="single" w:sz="4" w:space="0" w:color="auto"/>
                  </w:tcBorders>
                  <w:shd w:val="clear" w:color="auto" w:fill="auto"/>
                  <w:hideMark/>
                </w:tcPr>
                <w:p w:rsidR="00B554CF" w:rsidRPr="00C50F13" w:rsidRDefault="00B554CF" w:rsidP="00A91BDF">
                  <w:pPr>
                    <w:rPr>
                      <w:color w:val="000000"/>
                      <w:sz w:val="20"/>
                      <w:szCs w:val="20"/>
                    </w:rPr>
                  </w:pPr>
                  <w:r w:rsidRPr="00C50F13">
                    <w:rPr>
                      <w:color w:val="000000"/>
                      <w:sz w:val="20"/>
                      <w:szCs w:val="20"/>
                    </w:rPr>
                    <w:t>Планировка площадей: механизированным способом, группа грунтов 3</w:t>
                  </w:r>
                </w:p>
              </w:tc>
              <w:tc>
                <w:tcPr>
                  <w:tcW w:w="1134" w:type="dxa"/>
                  <w:tcBorders>
                    <w:top w:val="single" w:sz="4" w:space="0" w:color="auto"/>
                    <w:left w:val="nil"/>
                    <w:bottom w:val="single" w:sz="4" w:space="0" w:color="auto"/>
                    <w:right w:val="single" w:sz="4" w:space="0" w:color="auto"/>
                  </w:tcBorders>
                  <w:shd w:val="clear" w:color="auto" w:fill="auto"/>
                  <w:hideMark/>
                </w:tcPr>
                <w:p w:rsidR="00B554CF" w:rsidRPr="00C50F13" w:rsidRDefault="00B554CF" w:rsidP="00A91BDF">
                  <w:pPr>
                    <w:jc w:val="center"/>
                    <w:rPr>
                      <w:color w:val="000000"/>
                      <w:sz w:val="20"/>
                      <w:szCs w:val="20"/>
                    </w:rPr>
                  </w:pPr>
                  <w:r w:rsidRPr="00C50F13">
                    <w:rPr>
                      <w:color w:val="000000"/>
                      <w:sz w:val="20"/>
                      <w:szCs w:val="20"/>
                    </w:rPr>
                    <w:t>1000 м2 спланированной площади</w:t>
                  </w:r>
                </w:p>
              </w:tc>
              <w:tc>
                <w:tcPr>
                  <w:tcW w:w="1134" w:type="dxa"/>
                  <w:tcBorders>
                    <w:top w:val="single" w:sz="4" w:space="0" w:color="auto"/>
                    <w:left w:val="nil"/>
                    <w:bottom w:val="single" w:sz="4" w:space="0" w:color="auto"/>
                    <w:right w:val="single" w:sz="4" w:space="0" w:color="auto"/>
                  </w:tcBorders>
                  <w:shd w:val="clear" w:color="auto" w:fill="auto"/>
                  <w:hideMark/>
                </w:tcPr>
                <w:p w:rsidR="00B554CF" w:rsidRPr="00C50F13" w:rsidRDefault="00B554CF" w:rsidP="00A91BDF">
                  <w:pPr>
                    <w:jc w:val="right"/>
                    <w:rPr>
                      <w:color w:val="000000"/>
                      <w:sz w:val="20"/>
                      <w:szCs w:val="20"/>
                    </w:rPr>
                  </w:pPr>
                  <w:r w:rsidRPr="00C50F13">
                    <w:rPr>
                      <w:color w:val="000000"/>
                      <w:sz w:val="20"/>
                      <w:szCs w:val="20"/>
                    </w:rPr>
                    <w:t>2</w:t>
                  </w:r>
                </w:p>
              </w:tc>
            </w:tr>
          </w:tbl>
          <w:p w:rsidR="00B554CF" w:rsidRPr="005C2BA0" w:rsidRDefault="00B554CF" w:rsidP="00A91BDF">
            <w:pPr>
              <w:rPr>
                <w:b/>
                <w:szCs w:val="72"/>
              </w:rPr>
            </w:pPr>
          </w:p>
        </w:tc>
      </w:tr>
      <w:tr w:rsidR="00B554CF" w:rsidRPr="007A0024" w:rsidTr="00A91BDF">
        <w:trPr>
          <w:gridAfter w:val="1"/>
          <w:wAfter w:w="32" w:type="dxa"/>
          <w:trHeight w:val="453"/>
        </w:trPr>
        <w:tc>
          <w:tcPr>
            <w:tcW w:w="534" w:type="dxa"/>
          </w:tcPr>
          <w:p w:rsidR="00B554CF" w:rsidRPr="007A0024" w:rsidRDefault="00B554CF" w:rsidP="00B554CF">
            <w:pPr>
              <w:numPr>
                <w:ilvl w:val="0"/>
                <w:numId w:val="19"/>
              </w:numPr>
              <w:spacing w:after="60"/>
              <w:jc w:val="center"/>
              <w:rPr>
                <w:b/>
                <w:bCs/>
                <w:sz w:val="22"/>
                <w:szCs w:val="22"/>
              </w:rPr>
            </w:pPr>
            <w:bookmarkStart w:id="9" w:name="_Ref166267499"/>
            <w:bookmarkStart w:id="10" w:name="_Ref166267456"/>
            <w:bookmarkEnd w:id="9"/>
            <w:bookmarkEnd w:id="10"/>
          </w:p>
        </w:tc>
        <w:tc>
          <w:tcPr>
            <w:tcW w:w="1559" w:type="dxa"/>
          </w:tcPr>
          <w:p w:rsidR="00B554CF" w:rsidRPr="007A0024" w:rsidRDefault="00B554CF" w:rsidP="00A91BDF">
            <w:pPr>
              <w:keepNext/>
              <w:keepLines/>
              <w:widowControl w:val="0"/>
              <w:suppressLineNumbers/>
              <w:suppressAutoHyphens/>
              <w:rPr>
                <w:sz w:val="22"/>
                <w:szCs w:val="22"/>
              </w:rPr>
            </w:pPr>
            <w:r w:rsidRPr="007A0024">
              <w:rPr>
                <w:sz w:val="22"/>
                <w:szCs w:val="22"/>
              </w:rPr>
              <w:t>Основные требования</w:t>
            </w:r>
          </w:p>
        </w:tc>
        <w:tc>
          <w:tcPr>
            <w:tcW w:w="8296" w:type="dxa"/>
            <w:gridSpan w:val="2"/>
          </w:tcPr>
          <w:p w:rsidR="00B554CF" w:rsidRPr="006F0BA2" w:rsidRDefault="00B554CF" w:rsidP="00A91BDF">
            <w:pPr>
              <w:keepNext/>
              <w:keepLines/>
              <w:widowControl w:val="0"/>
              <w:suppressLineNumbers/>
              <w:suppressAutoHyphens/>
              <w:rPr>
                <w:b/>
                <w:sz w:val="22"/>
                <w:szCs w:val="22"/>
              </w:rPr>
            </w:pPr>
            <w:r>
              <w:rPr>
                <w:b/>
                <w:sz w:val="22"/>
                <w:szCs w:val="22"/>
              </w:rPr>
              <w:t xml:space="preserve">1. </w:t>
            </w:r>
            <w:r w:rsidRPr="006F0BA2">
              <w:rPr>
                <w:b/>
                <w:sz w:val="22"/>
                <w:szCs w:val="22"/>
              </w:rPr>
              <w:t>Организация движения, ограждение мест производства работ и обеспечение безопасности дорожного движения</w:t>
            </w:r>
          </w:p>
          <w:p w:rsidR="00B554CF" w:rsidRDefault="00B554CF" w:rsidP="00A91BDF">
            <w:pPr>
              <w:keepNext/>
              <w:keepLines/>
              <w:widowControl w:val="0"/>
              <w:suppressLineNumbers/>
              <w:suppressAutoHyphens/>
              <w:ind w:left="317" w:hanging="317"/>
              <w:rPr>
                <w:sz w:val="22"/>
                <w:szCs w:val="22"/>
              </w:rPr>
            </w:pPr>
            <w:r>
              <w:rPr>
                <w:sz w:val="22"/>
                <w:szCs w:val="22"/>
              </w:rPr>
              <w:t>1.1</w:t>
            </w:r>
            <w:r w:rsidRPr="006F0BA2">
              <w:rPr>
                <w:sz w:val="22"/>
                <w:szCs w:val="22"/>
              </w:rPr>
              <w:t xml:space="preserve"> </w:t>
            </w:r>
            <w:proofErr w:type="gramStart"/>
            <w:r w:rsidRPr="006F0BA2">
              <w:rPr>
                <w:sz w:val="22"/>
                <w:szCs w:val="22"/>
              </w:rPr>
              <w:t>В</w:t>
            </w:r>
            <w:proofErr w:type="gramEnd"/>
            <w:r w:rsidRPr="006F0BA2">
              <w:rPr>
                <w:sz w:val="22"/>
                <w:szCs w:val="22"/>
              </w:rPr>
              <w:t xml:space="preserve"> целях обеспечения безопасности жизни</w:t>
            </w:r>
            <w:r>
              <w:rPr>
                <w:sz w:val="22"/>
                <w:szCs w:val="22"/>
              </w:rPr>
              <w:t xml:space="preserve"> и здоровья</w:t>
            </w:r>
            <w:r w:rsidRPr="006F0BA2">
              <w:rPr>
                <w:sz w:val="22"/>
                <w:szCs w:val="22"/>
              </w:rPr>
              <w:t xml:space="preserve"> </w:t>
            </w:r>
            <w:r>
              <w:rPr>
                <w:sz w:val="22"/>
                <w:szCs w:val="22"/>
              </w:rPr>
              <w:t>граждан, имущества физических и юридических лиц</w:t>
            </w:r>
            <w:r w:rsidRPr="006F0BA2">
              <w:rPr>
                <w:sz w:val="22"/>
                <w:szCs w:val="22"/>
              </w:rPr>
              <w:t xml:space="preserve"> при производстве работ по ремонту автомобильных дорог необходимо соблюдать требования </w:t>
            </w:r>
            <w:r>
              <w:rPr>
                <w:sz w:val="22"/>
                <w:szCs w:val="22"/>
              </w:rPr>
              <w:t>ГОСТ Р 52289-2019</w:t>
            </w:r>
            <w:r w:rsidRPr="00F176E8">
              <w:rPr>
                <w:sz w:val="22"/>
                <w:szCs w:val="22"/>
              </w:rPr>
              <w:t xml:space="preserve"> </w:t>
            </w:r>
            <w:r>
              <w:rPr>
                <w:sz w:val="22"/>
                <w:szCs w:val="22"/>
              </w:rPr>
              <w:t>«</w:t>
            </w:r>
            <w:r w:rsidRPr="00F176E8">
              <w:rPr>
                <w:sz w:val="22"/>
                <w:szCs w:val="22"/>
              </w:rPr>
              <w:t>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r>
              <w:rPr>
                <w:sz w:val="22"/>
                <w:szCs w:val="22"/>
              </w:rPr>
              <w:t xml:space="preserve">», </w:t>
            </w:r>
            <w:r w:rsidRPr="008A4F5C">
              <w:rPr>
                <w:sz w:val="22"/>
                <w:szCs w:val="22"/>
              </w:rPr>
              <w:t xml:space="preserve">ОДМ 218.6.019-2016 </w:t>
            </w:r>
            <w:r>
              <w:rPr>
                <w:sz w:val="22"/>
                <w:szCs w:val="22"/>
              </w:rPr>
              <w:t>«</w:t>
            </w:r>
            <w:r w:rsidRPr="008A4F5C">
              <w:rPr>
                <w:sz w:val="22"/>
                <w:szCs w:val="22"/>
              </w:rPr>
              <w:t>Рекомендации по организации движения и ограждению мест производства дорожных работ</w:t>
            </w:r>
            <w:r>
              <w:rPr>
                <w:sz w:val="22"/>
                <w:szCs w:val="22"/>
              </w:rPr>
              <w:t>»;</w:t>
            </w:r>
          </w:p>
          <w:p w:rsidR="00B554CF" w:rsidRPr="006F0BA2" w:rsidRDefault="00B554CF" w:rsidP="00A91BDF">
            <w:pPr>
              <w:keepNext/>
              <w:keepLines/>
              <w:widowControl w:val="0"/>
              <w:suppressLineNumbers/>
              <w:suppressAutoHyphens/>
              <w:ind w:left="317" w:hanging="317"/>
              <w:rPr>
                <w:sz w:val="22"/>
                <w:szCs w:val="22"/>
              </w:rPr>
            </w:pPr>
            <w:r>
              <w:rPr>
                <w:sz w:val="22"/>
                <w:szCs w:val="22"/>
              </w:rPr>
              <w:t>1.2</w:t>
            </w:r>
            <w:r w:rsidRPr="006F0BA2">
              <w:rPr>
                <w:sz w:val="22"/>
                <w:szCs w:val="22"/>
              </w:rPr>
              <w:t xml:space="preserve"> Схемы организации движения в местах производства работ должны быть в обязательном пор</w:t>
            </w:r>
            <w:r>
              <w:rPr>
                <w:sz w:val="22"/>
                <w:szCs w:val="22"/>
              </w:rPr>
              <w:t>ядке согласованы Исполнителем с Заказчиком,</w:t>
            </w:r>
            <w:r w:rsidRPr="006F0BA2">
              <w:rPr>
                <w:sz w:val="22"/>
                <w:szCs w:val="22"/>
              </w:rPr>
              <w:t xml:space="preserve"> за 5 календарных дней до начала производства работ и представлены </w:t>
            </w:r>
            <w:r>
              <w:rPr>
                <w:sz w:val="22"/>
                <w:szCs w:val="22"/>
              </w:rPr>
              <w:t>Заказчику</w:t>
            </w:r>
            <w:r w:rsidRPr="006F0BA2">
              <w:rPr>
                <w:sz w:val="22"/>
                <w:szCs w:val="22"/>
              </w:rPr>
              <w:t>. При производстве работ утвержденные и согласованные схемы организации движения и ограждения мест производства дорожных работ должны постоянно находиться на Объекте у производителя работ;</w:t>
            </w:r>
          </w:p>
          <w:p w:rsidR="00B554CF" w:rsidRPr="006F0BA2" w:rsidRDefault="00B554CF" w:rsidP="00A91BDF">
            <w:pPr>
              <w:keepNext/>
              <w:keepLines/>
              <w:widowControl w:val="0"/>
              <w:suppressLineNumbers/>
              <w:suppressAutoHyphens/>
              <w:ind w:left="317" w:hanging="317"/>
              <w:rPr>
                <w:sz w:val="22"/>
                <w:szCs w:val="22"/>
              </w:rPr>
            </w:pPr>
            <w:r>
              <w:rPr>
                <w:sz w:val="22"/>
                <w:szCs w:val="22"/>
              </w:rPr>
              <w:t xml:space="preserve">1.3 </w:t>
            </w:r>
            <w:r w:rsidRPr="006F0BA2">
              <w:rPr>
                <w:sz w:val="22"/>
                <w:szCs w:val="22"/>
              </w:rPr>
              <w:t>Все дорожно-строительные машины и автомобили, работающие на Объекте, должны быть оборудованы проблесковыми маячками желтого или оранжевого цвета.</w:t>
            </w:r>
          </w:p>
          <w:p w:rsidR="00B554CF" w:rsidRDefault="00B554CF" w:rsidP="00A91BDF">
            <w:pPr>
              <w:keepNext/>
              <w:keepLines/>
              <w:widowControl w:val="0"/>
              <w:suppressLineNumbers/>
              <w:suppressAutoHyphens/>
              <w:ind w:left="317" w:hanging="317"/>
              <w:rPr>
                <w:sz w:val="22"/>
                <w:szCs w:val="22"/>
              </w:rPr>
            </w:pPr>
            <w:r>
              <w:rPr>
                <w:sz w:val="22"/>
                <w:szCs w:val="22"/>
              </w:rPr>
              <w:t>1</w:t>
            </w:r>
            <w:r w:rsidRPr="006F0BA2">
              <w:rPr>
                <w:sz w:val="22"/>
                <w:szCs w:val="22"/>
              </w:rPr>
              <w:t>.</w:t>
            </w:r>
            <w:r>
              <w:rPr>
                <w:sz w:val="22"/>
                <w:szCs w:val="22"/>
              </w:rPr>
              <w:t>4</w:t>
            </w:r>
            <w:r w:rsidRPr="006F0BA2">
              <w:rPr>
                <w:sz w:val="22"/>
                <w:szCs w:val="22"/>
              </w:rPr>
              <w:t xml:space="preserve"> Производитель работ должен иметь полный комплект дорожных знаков и технических средств регулирования движения и обеспечивать их установку и перестановку в точном соответствии с утвержденной схемой организации движения и ограждения мест производства дорожных работ. Знаки и их установка должны</w:t>
            </w:r>
            <w:r>
              <w:rPr>
                <w:sz w:val="22"/>
                <w:szCs w:val="22"/>
              </w:rPr>
              <w:t xml:space="preserve"> </w:t>
            </w:r>
            <w:r w:rsidRPr="006F0BA2">
              <w:rPr>
                <w:sz w:val="22"/>
                <w:szCs w:val="22"/>
              </w:rPr>
              <w:t xml:space="preserve">соответствовать требованиям ГОСТ Р 52290-2004 «Технические средства организации дорожного движения. Знаки дорожные». </w:t>
            </w:r>
          </w:p>
          <w:p w:rsidR="00B554CF" w:rsidRDefault="00B554CF" w:rsidP="00A91BDF">
            <w:pPr>
              <w:keepNext/>
              <w:keepLines/>
              <w:widowControl w:val="0"/>
              <w:suppressLineNumbers/>
              <w:suppressAutoHyphens/>
              <w:ind w:left="317" w:hanging="317"/>
              <w:rPr>
                <w:sz w:val="22"/>
                <w:szCs w:val="22"/>
              </w:rPr>
            </w:pPr>
            <w:r>
              <w:rPr>
                <w:sz w:val="22"/>
                <w:szCs w:val="22"/>
              </w:rPr>
              <w:t xml:space="preserve">1.5 Ответственность за охрану труда и технику </w:t>
            </w:r>
            <w:r w:rsidRPr="006F0BA2">
              <w:rPr>
                <w:sz w:val="22"/>
                <w:szCs w:val="22"/>
              </w:rPr>
              <w:t>безопасности при производстве работ</w:t>
            </w:r>
            <w:r>
              <w:rPr>
                <w:sz w:val="22"/>
                <w:szCs w:val="22"/>
              </w:rPr>
              <w:t xml:space="preserve"> </w:t>
            </w:r>
            <w:proofErr w:type="gramStart"/>
            <w:r>
              <w:rPr>
                <w:sz w:val="22"/>
                <w:szCs w:val="22"/>
              </w:rPr>
              <w:t>несет  Исполнитель</w:t>
            </w:r>
            <w:proofErr w:type="gramEnd"/>
            <w:r>
              <w:rPr>
                <w:sz w:val="22"/>
                <w:szCs w:val="22"/>
              </w:rPr>
              <w:t xml:space="preserve"> работ. </w:t>
            </w:r>
          </w:p>
          <w:p w:rsidR="00B554CF" w:rsidRDefault="00B554CF" w:rsidP="00A91BDF">
            <w:pPr>
              <w:keepNext/>
              <w:keepLines/>
              <w:widowControl w:val="0"/>
              <w:suppressLineNumbers/>
              <w:suppressAutoHyphens/>
              <w:rPr>
                <w:b/>
                <w:sz w:val="22"/>
                <w:szCs w:val="22"/>
              </w:rPr>
            </w:pPr>
            <w:r w:rsidRPr="007738A6">
              <w:rPr>
                <w:b/>
                <w:sz w:val="22"/>
                <w:szCs w:val="22"/>
              </w:rPr>
              <w:lastRenderedPageBreak/>
              <w:t>2.</w:t>
            </w:r>
            <w:r w:rsidRPr="007738A6">
              <w:rPr>
                <w:b/>
              </w:rPr>
              <w:t xml:space="preserve"> </w:t>
            </w:r>
            <w:r w:rsidRPr="007738A6">
              <w:rPr>
                <w:b/>
                <w:sz w:val="22"/>
                <w:szCs w:val="22"/>
              </w:rPr>
              <w:t xml:space="preserve">Проведение работ по Ремонту  </w:t>
            </w:r>
          </w:p>
          <w:p w:rsidR="00B554CF" w:rsidRPr="007738A6" w:rsidRDefault="00B554CF" w:rsidP="00A91BDF">
            <w:pPr>
              <w:keepNext/>
              <w:keepLines/>
              <w:widowControl w:val="0"/>
              <w:suppressLineNumbers/>
              <w:suppressAutoHyphens/>
              <w:ind w:left="317" w:hanging="317"/>
              <w:rPr>
                <w:sz w:val="22"/>
                <w:szCs w:val="22"/>
              </w:rPr>
            </w:pPr>
            <w:r>
              <w:rPr>
                <w:sz w:val="22"/>
                <w:szCs w:val="22"/>
              </w:rPr>
              <w:t xml:space="preserve">2.1 </w:t>
            </w:r>
            <w:r w:rsidRPr="007738A6">
              <w:rPr>
                <w:sz w:val="22"/>
                <w:szCs w:val="22"/>
              </w:rPr>
              <w:t>К производству работ по ремонту разрешается приступить после полного обустройства места производства работ всеми необходимыми техническими средствами организации дорожного движения</w:t>
            </w:r>
            <w:r>
              <w:rPr>
                <w:sz w:val="22"/>
                <w:szCs w:val="22"/>
              </w:rPr>
              <w:t>,</w:t>
            </w:r>
            <w:r w:rsidRPr="007738A6">
              <w:rPr>
                <w:sz w:val="22"/>
                <w:szCs w:val="22"/>
              </w:rPr>
              <w:t xml:space="preserve"> в соответствии с разделом 2 настоящего Приложения (</w:t>
            </w:r>
            <w:r>
              <w:rPr>
                <w:sz w:val="22"/>
                <w:szCs w:val="22"/>
              </w:rPr>
              <w:t>В</w:t>
            </w:r>
            <w:r w:rsidRPr="007738A6">
              <w:rPr>
                <w:sz w:val="22"/>
                <w:szCs w:val="22"/>
              </w:rPr>
              <w:t>ременными дорожными знаками, ограждающими и направляющими устройствами</w:t>
            </w:r>
            <w:r>
              <w:rPr>
                <w:sz w:val="22"/>
                <w:szCs w:val="22"/>
              </w:rPr>
              <w:t>,</w:t>
            </w:r>
            <w:r w:rsidRPr="007738A6">
              <w:rPr>
                <w:sz w:val="22"/>
                <w:szCs w:val="22"/>
              </w:rPr>
              <w:t xml:space="preserve"> в соответствии с согласованными схемами организации движения</w:t>
            </w:r>
            <w:r>
              <w:rPr>
                <w:sz w:val="22"/>
                <w:szCs w:val="22"/>
              </w:rPr>
              <w:t>,</w:t>
            </w:r>
            <w:r w:rsidRPr="007738A6">
              <w:rPr>
                <w:sz w:val="22"/>
                <w:szCs w:val="22"/>
              </w:rPr>
              <w:t xml:space="preserve"> в местах производства работ, информационными щитам</w:t>
            </w:r>
            <w:r>
              <w:rPr>
                <w:sz w:val="22"/>
                <w:szCs w:val="22"/>
              </w:rPr>
              <w:t>и, временным освещением и т.д.);</w:t>
            </w:r>
          </w:p>
          <w:p w:rsidR="00B554CF" w:rsidRPr="007738A6" w:rsidRDefault="00B554CF" w:rsidP="00A91BDF">
            <w:pPr>
              <w:keepNext/>
              <w:keepLines/>
              <w:widowControl w:val="0"/>
              <w:suppressLineNumbers/>
              <w:suppressAutoHyphens/>
              <w:ind w:left="317" w:hanging="317"/>
              <w:rPr>
                <w:sz w:val="22"/>
                <w:szCs w:val="22"/>
              </w:rPr>
            </w:pPr>
            <w:r>
              <w:rPr>
                <w:sz w:val="22"/>
                <w:szCs w:val="22"/>
              </w:rPr>
              <w:t>2.2</w:t>
            </w:r>
            <w:r w:rsidRPr="007738A6">
              <w:rPr>
                <w:sz w:val="22"/>
                <w:szCs w:val="22"/>
              </w:rPr>
              <w:t xml:space="preserve"> Место ремонтных работ привести в соответствие с требованиями технических норм и правил</w:t>
            </w:r>
            <w:r>
              <w:rPr>
                <w:sz w:val="22"/>
                <w:szCs w:val="22"/>
              </w:rPr>
              <w:t>;</w:t>
            </w:r>
          </w:p>
          <w:p w:rsidR="00B554CF" w:rsidRPr="007738A6" w:rsidRDefault="00B554CF" w:rsidP="00A91BDF">
            <w:pPr>
              <w:keepNext/>
              <w:keepLines/>
              <w:widowControl w:val="0"/>
              <w:suppressLineNumbers/>
              <w:suppressAutoHyphens/>
              <w:ind w:left="317" w:hanging="317"/>
              <w:rPr>
                <w:sz w:val="22"/>
                <w:szCs w:val="22"/>
              </w:rPr>
            </w:pPr>
            <w:r>
              <w:rPr>
                <w:sz w:val="22"/>
                <w:szCs w:val="22"/>
              </w:rPr>
              <w:t>2.3</w:t>
            </w:r>
            <w:r w:rsidRPr="007738A6">
              <w:rPr>
                <w:sz w:val="22"/>
                <w:szCs w:val="22"/>
              </w:rPr>
              <w:t xml:space="preserve"> Выполнение объемов работ производить в соответствии с Ведомостью объемов работ по ремонту Объекта</w:t>
            </w:r>
            <w:r>
              <w:rPr>
                <w:sz w:val="22"/>
                <w:szCs w:val="22"/>
              </w:rPr>
              <w:t xml:space="preserve"> и локальным сметным расчетом</w:t>
            </w:r>
            <w:r w:rsidRPr="007738A6">
              <w:rPr>
                <w:sz w:val="22"/>
                <w:szCs w:val="22"/>
              </w:rPr>
              <w:t>, а также действующими нормативно-техническими документами, обяза</w:t>
            </w:r>
            <w:r>
              <w:rPr>
                <w:sz w:val="22"/>
                <w:szCs w:val="22"/>
              </w:rPr>
              <w:t>тельными при производстве работ;</w:t>
            </w:r>
          </w:p>
          <w:p w:rsidR="00B554CF" w:rsidRPr="007738A6" w:rsidRDefault="00B554CF" w:rsidP="00A91BDF">
            <w:pPr>
              <w:keepNext/>
              <w:keepLines/>
              <w:widowControl w:val="0"/>
              <w:suppressLineNumbers/>
              <w:suppressAutoHyphens/>
              <w:ind w:left="317" w:hanging="317"/>
              <w:rPr>
                <w:sz w:val="22"/>
                <w:szCs w:val="22"/>
              </w:rPr>
            </w:pPr>
            <w:r>
              <w:rPr>
                <w:sz w:val="22"/>
                <w:szCs w:val="22"/>
              </w:rPr>
              <w:t xml:space="preserve">2.4 </w:t>
            </w:r>
            <w:r w:rsidRPr="007738A6">
              <w:rPr>
                <w:sz w:val="22"/>
                <w:szCs w:val="22"/>
              </w:rPr>
              <w:t>До начала работ Исполнитель осуществляет проверку качества материалов (входной контроль), согласовывает рецепты, организует посты контроля качества на Объекте и операционный контроль, представляет Заказчику паспорта и серти</w:t>
            </w:r>
            <w:r>
              <w:rPr>
                <w:sz w:val="22"/>
                <w:szCs w:val="22"/>
              </w:rPr>
              <w:t>фикаты на применяемые материалы;</w:t>
            </w:r>
          </w:p>
          <w:p w:rsidR="00B554CF" w:rsidRPr="000C3A19" w:rsidRDefault="00B554CF" w:rsidP="00A91BDF">
            <w:pPr>
              <w:keepNext/>
              <w:keepLines/>
              <w:widowControl w:val="0"/>
              <w:suppressLineNumbers/>
              <w:suppressAutoHyphens/>
              <w:ind w:left="317" w:hanging="317"/>
              <w:rPr>
                <w:sz w:val="22"/>
                <w:szCs w:val="22"/>
              </w:rPr>
            </w:pPr>
            <w:r>
              <w:rPr>
                <w:sz w:val="22"/>
                <w:szCs w:val="22"/>
              </w:rPr>
              <w:t>2.5</w:t>
            </w:r>
            <w:r w:rsidRPr="007738A6">
              <w:rPr>
                <w:sz w:val="22"/>
                <w:szCs w:val="22"/>
              </w:rPr>
              <w:t xml:space="preserve"> Операционный контроль при устройстве асфальтобетонного покрытия включает: измерение температуры укладываемой асфальтобетонной смеси в начале уплотнения, промеры уклонов и ровности верхнего слоя покрыти</w:t>
            </w:r>
            <w:r>
              <w:rPr>
                <w:sz w:val="22"/>
                <w:szCs w:val="22"/>
              </w:rPr>
              <w:t>я</w:t>
            </w:r>
            <w:r w:rsidRPr="007738A6">
              <w:rPr>
                <w:sz w:val="22"/>
                <w:szCs w:val="22"/>
              </w:rPr>
              <w:t xml:space="preserve">, промеры ровности продольных и поперечных сопряжений укладываемых полос (качество стыков), оценку сопротивления покрытия вдавливанию щебня, определение параметров </w:t>
            </w:r>
            <w:proofErr w:type="spellStart"/>
            <w:r w:rsidRPr="007738A6">
              <w:rPr>
                <w:sz w:val="22"/>
                <w:szCs w:val="22"/>
              </w:rPr>
              <w:t>макрошероховатости</w:t>
            </w:r>
            <w:proofErr w:type="spellEnd"/>
            <w:r w:rsidRPr="007738A6">
              <w:rPr>
                <w:sz w:val="22"/>
                <w:szCs w:val="22"/>
              </w:rPr>
              <w:t xml:space="preserve"> покрытия, качество асфальтобетона выравнивающего слоя должно быть в соответствии с ГОСТ </w:t>
            </w:r>
            <w:r>
              <w:rPr>
                <w:sz w:val="22"/>
                <w:szCs w:val="22"/>
              </w:rPr>
              <w:t xml:space="preserve">58406.2-2020 </w:t>
            </w:r>
            <w:r w:rsidRPr="000C3A19">
              <w:rPr>
                <w:sz w:val="22"/>
                <w:szCs w:val="22"/>
              </w:rPr>
              <w:t>«</w:t>
            </w:r>
            <w:r w:rsidRPr="000C3A19">
              <w:rPr>
                <w:sz w:val="22"/>
                <w:szCs w:val="22"/>
                <w:shd w:val="clear" w:color="auto" w:fill="FFFFFF"/>
              </w:rPr>
              <w:t>Дороги автомобильные общего пользования. Смеси горячие асфальтобетонные и асфальтобетон. Технические условия</w:t>
            </w:r>
            <w:r w:rsidRPr="000C3A19">
              <w:rPr>
                <w:sz w:val="22"/>
                <w:szCs w:val="22"/>
              </w:rPr>
              <w:t>»</w:t>
            </w:r>
            <w:r w:rsidRPr="007738A6">
              <w:rPr>
                <w:sz w:val="22"/>
                <w:szCs w:val="22"/>
              </w:rPr>
              <w:t xml:space="preserve"> и ГОСТ </w:t>
            </w:r>
            <w:r>
              <w:rPr>
                <w:sz w:val="22"/>
                <w:szCs w:val="22"/>
              </w:rPr>
              <w:t>58406.1-</w:t>
            </w:r>
            <w:r w:rsidRPr="000C3A19">
              <w:rPr>
                <w:sz w:val="22"/>
                <w:szCs w:val="22"/>
              </w:rPr>
              <w:t>2020 «</w:t>
            </w:r>
            <w:r w:rsidRPr="000C3A19">
              <w:rPr>
                <w:color w:val="000000"/>
                <w:spacing w:val="5"/>
                <w:sz w:val="22"/>
                <w:szCs w:val="22"/>
                <w:shd w:val="clear" w:color="auto" w:fill="FFFFFF"/>
              </w:rPr>
              <w:t>Дороги автомобильные общего пользования. Смеси щебеночно-мастичные асфальтобетонные и асфальтобетон. Технические условия</w:t>
            </w:r>
            <w:r w:rsidRPr="000C3A19">
              <w:rPr>
                <w:sz w:val="22"/>
                <w:szCs w:val="22"/>
              </w:rPr>
              <w:t>»;</w:t>
            </w:r>
          </w:p>
          <w:p w:rsidR="00B554CF" w:rsidRPr="007738A6" w:rsidRDefault="00B554CF" w:rsidP="00A91BDF">
            <w:pPr>
              <w:keepNext/>
              <w:keepLines/>
              <w:widowControl w:val="0"/>
              <w:suppressLineNumbers/>
              <w:suppressAutoHyphens/>
              <w:ind w:left="317" w:hanging="317"/>
              <w:rPr>
                <w:sz w:val="22"/>
                <w:szCs w:val="22"/>
              </w:rPr>
            </w:pPr>
            <w:r>
              <w:rPr>
                <w:sz w:val="22"/>
                <w:szCs w:val="22"/>
              </w:rPr>
              <w:t>2</w:t>
            </w:r>
            <w:r w:rsidRPr="007738A6">
              <w:rPr>
                <w:sz w:val="22"/>
                <w:szCs w:val="22"/>
              </w:rPr>
              <w:t>.</w:t>
            </w:r>
            <w:r>
              <w:rPr>
                <w:sz w:val="22"/>
                <w:szCs w:val="22"/>
              </w:rPr>
              <w:t>6</w:t>
            </w:r>
            <w:r w:rsidRPr="007738A6">
              <w:rPr>
                <w:sz w:val="22"/>
                <w:szCs w:val="22"/>
              </w:rPr>
              <w:t xml:space="preserve"> Температура асфальтобетонных смесей при укладке должна соответствовать требованиям</w:t>
            </w:r>
            <w:r>
              <w:rPr>
                <w:sz w:val="22"/>
                <w:szCs w:val="22"/>
              </w:rPr>
              <w:t xml:space="preserve"> государственным стандартам, строительным нормам и правилам;</w:t>
            </w:r>
          </w:p>
          <w:p w:rsidR="00B554CF" w:rsidRPr="00DE01D2" w:rsidRDefault="00B554CF" w:rsidP="00A91BDF">
            <w:pPr>
              <w:keepNext/>
              <w:keepLines/>
              <w:widowControl w:val="0"/>
              <w:suppressLineNumbers/>
              <w:suppressAutoHyphens/>
              <w:ind w:left="317" w:hanging="317"/>
              <w:rPr>
                <w:sz w:val="22"/>
                <w:szCs w:val="22"/>
              </w:rPr>
            </w:pPr>
            <w:r>
              <w:rPr>
                <w:sz w:val="22"/>
                <w:szCs w:val="22"/>
              </w:rPr>
              <w:t>2.7</w:t>
            </w:r>
            <w:r w:rsidRPr="007738A6">
              <w:rPr>
                <w:sz w:val="22"/>
                <w:szCs w:val="22"/>
              </w:rPr>
              <w:t xml:space="preserve">. Дальность перевозки асфальтобетонных смесей не должна превышать 60 км. В противном случае необходимо предусмотреть применение </w:t>
            </w:r>
            <w:proofErr w:type="spellStart"/>
            <w:r w:rsidRPr="007738A6">
              <w:rPr>
                <w:sz w:val="22"/>
                <w:szCs w:val="22"/>
              </w:rPr>
              <w:t>антисегрегационных</w:t>
            </w:r>
            <w:proofErr w:type="spellEnd"/>
            <w:r w:rsidRPr="007738A6">
              <w:rPr>
                <w:sz w:val="22"/>
                <w:szCs w:val="22"/>
              </w:rPr>
              <w:t xml:space="preserve"> перегружателей.</w:t>
            </w:r>
          </w:p>
        </w:tc>
      </w:tr>
      <w:tr w:rsidR="00B554CF" w:rsidRPr="007A0024" w:rsidTr="00A91BDF">
        <w:trPr>
          <w:gridAfter w:val="1"/>
          <w:wAfter w:w="32" w:type="dxa"/>
        </w:trPr>
        <w:tc>
          <w:tcPr>
            <w:tcW w:w="534" w:type="dxa"/>
          </w:tcPr>
          <w:p w:rsidR="00B554CF" w:rsidRPr="007A0024" w:rsidRDefault="00B554CF" w:rsidP="00B554CF">
            <w:pPr>
              <w:numPr>
                <w:ilvl w:val="0"/>
                <w:numId w:val="19"/>
              </w:numPr>
              <w:spacing w:after="60"/>
              <w:jc w:val="center"/>
              <w:rPr>
                <w:b/>
                <w:bCs/>
                <w:sz w:val="22"/>
                <w:szCs w:val="22"/>
              </w:rPr>
            </w:pPr>
          </w:p>
        </w:tc>
        <w:tc>
          <w:tcPr>
            <w:tcW w:w="1559" w:type="dxa"/>
          </w:tcPr>
          <w:p w:rsidR="00B554CF" w:rsidRPr="007A0024" w:rsidRDefault="00B554CF" w:rsidP="00A91BDF">
            <w:pPr>
              <w:keepNext/>
              <w:keepLines/>
              <w:widowControl w:val="0"/>
              <w:suppressLineNumbers/>
              <w:suppressAutoHyphens/>
              <w:rPr>
                <w:sz w:val="22"/>
                <w:szCs w:val="22"/>
              </w:rPr>
            </w:pPr>
            <w:r w:rsidRPr="007A0024">
              <w:rPr>
                <w:sz w:val="22"/>
                <w:szCs w:val="22"/>
              </w:rPr>
              <w:t>Контроль</w:t>
            </w:r>
          </w:p>
        </w:tc>
        <w:tc>
          <w:tcPr>
            <w:tcW w:w="8296" w:type="dxa"/>
            <w:gridSpan w:val="2"/>
          </w:tcPr>
          <w:p w:rsidR="00B554CF" w:rsidRPr="00DE01D2" w:rsidRDefault="00B554CF" w:rsidP="00A91BDF">
            <w:pPr>
              <w:autoSpaceDE w:val="0"/>
              <w:autoSpaceDN w:val="0"/>
              <w:adjustRightInd w:val="0"/>
              <w:rPr>
                <w:sz w:val="22"/>
                <w:szCs w:val="22"/>
              </w:rPr>
            </w:pPr>
            <w:r>
              <w:rPr>
                <w:sz w:val="22"/>
                <w:szCs w:val="22"/>
              </w:rPr>
              <w:t xml:space="preserve">Осуществляется заказчиком </w:t>
            </w:r>
          </w:p>
        </w:tc>
      </w:tr>
      <w:tr w:rsidR="00B554CF" w:rsidRPr="007A0024" w:rsidTr="00A91BDF">
        <w:trPr>
          <w:gridAfter w:val="1"/>
          <w:wAfter w:w="32" w:type="dxa"/>
          <w:trHeight w:val="406"/>
        </w:trPr>
        <w:tc>
          <w:tcPr>
            <w:tcW w:w="534" w:type="dxa"/>
          </w:tcPr>
          <w:p w:rsidR="00B554CF" w:rsidRPr="007A0024" w:rsidRDefault="00B554CF" w:rsidP="00B554CF">
            <w:pPr>
              <w:numPr>
                <w:ilvl w:val="0"/>
                <w:numId w:val="19"/>
              </w:numPr>
              <w:spacing w:after="60"/>
              <w:jc w:val="center"/>
              <w:rPr>
                <w:b/>
                <w:bCs/>
                <w:snapToGrid w:val="0"/>
                <w:sz w:val="22"/>
                <w:szCs w:val="22"/>
              </w:rPr>
            </w:pPr>
          </w:p>
        </w:tc>
        <w:tc>
          <w:tcPr>
            <w:tcW w:w="1559" w:type="dxa"/>
          </w:tcPr>
          <w:p w:rsidR="00B554CF" w:rsidRPr="007A0024" w:rsidRDefault="00B554CF" w:rsidP="00A91BDF">
            <w:pPr>
              <w:keepNext/>
              <w:keepLines/>
              <w:widowControl w:val="0"/>
              <w:suppressLineNumbers/>
              <w:suppressAutoHyphens/>
              <w:rPr>
                <w:sz w:val="22"/>
                <w:szCs w:val="22"/>
              </w:rPr>
            </w:pPr>
            <w:r w:rsidRPr="007A0024">
              <w:rPr>
                <w:sz w:val="22"/>
                <w:szCs w:val="22"/>
              </w:rPr>
              <w:t>Гарантия на выполненные работы</w:t>
            </w:r>
          </w:p>
        </w:tc>
        <w:tc>
          <w:tcPr>
            <w:tcW w:w="8296" w:type="dxa"/>
            <w:gridSpan w:val="2"/>
          </w:tcPr>
          <w:p w:rsidR="00B554CF" w:rsidRPr="00DE01D2" w:rsidRDefault="00AA55E9" w:rsidP="00A91BDF">
            <w:pPr>
              <w:autoSpaceDE w:val="0"/>
              <w:autoSpaceDN w:val="0"/>
              <w:adjustRightInd w:val="0"/>
              <w:rPr>
                <w:sz w:val="22"/>
                <w:szCs w:val="22"/>
              </w:rPr>
            </w:pPr>
            <w:r w:rsidRPr="00F55B1C">
              <w:rPr>
                <w:sz w:val="22"/>
                <w:szCs w:val="22"/>
              </w:rPr>
              <w:t xml:space="preserve"> Гарантийный срок начинается с даты окончания выполнения Работ по Контракту (дата подписания </w:t>
            </w:r>
            <w:r w:rsidRPr="00F55B1C">
              <w:rPr>
                <w:rFonts w:eastAsia="Calibri"/>
                <w:sz w:val="22"/>
                <w:szCs w:val="22"/>
                <w:lang w:eastAsia="en-US"/>
              </w:rPr>
              <w:t>документа о приемке</w:t>
            </w:r>
            <w:r>
              <w:rPr>
                <w:sz w:val="22"/>
                <w:szCs w:val="22"/>
              </w:rPr>
              <w:t>) и составляет 24 (двадцать четыре) месяца</w:t>
            </w:r>
            <w:r w:rsidRPr="00DE01D2">
              <w:rPr>
                <w:sz w:val="22"/>
                <w:szCs w:val="22"/>
              </w:rPr>
              <w:t xml:space="preserve"> </w:t>
            </w:r>
          </w:p>
        </w:tc>
      </w:tr>
      <w:tr w:rsidR="00B554CF" w:rsidRPr="007A0024" w:rsidTr="00A91BDF">
        <w:tc>
          <w:tcPr>
            <w:tcW w:w="5210" w:type="dxa"/>
            <w:gridSpan w:val="3"/>
            <w:tcBorders>
              <w:top w:val="nil"/>
              <w:left w:val="nil"/>
              <w:bottom w:val="nil"/>
              <w:right w:val="nil"/>
            </w:tcBorders>
          </w:tcPr>
          <w:p w:rsidR="00B554CF" w:rsidRPr="007A0024" w:rsidRDefault="00B554CF" w:rsidP="00A91BDF">
            <w:pPr>
              <w:pStyle w:val="ConsPlusNormal"/>
              <w:widowControl/>
              <w:tabs>
                <w:tab w:val="left" w:pos="360"/>
              </w:tabs>
              <w:spacing w:before="120" w:after="120"/>
              <w:ind w:firstLine="0"/>
              <w:jc w:val="center"/>
              <w:rPr>
                <w:rFonts w:ascii="Times New Roman" w:hAnsi="Times New Roman" w:cs="Times New Roman"/>
                <w:b/>
                <w:bCs/>
                <w:sz w:val="22"/>
                <w:szCs w:val="22"/>
              </w:rPr>
            </w:pPr>
            <w:bookmarkStart w:id="11" w:name="_Ref248562452"/>
            <w:bookmarkStart w:id="12" w:name="_Ref248728669"/>
          </w:p>
        </w:tc>
        <w:tc>
          <w:tcPr>
            <w:tcW w:w="5211" w:type="dxa"/>
            <w:gridSpan w:val="2"/>
            <w:tcBorders>
              <w:top w:val="nil"/>
              <w:left w:val="nil"/>
              <w:bottom w:val="nil"/>
              <w:right w:val="nil"/>
            </w:tcBorders>
          </w:tcPr>
          <w:p w:rsidR="00B554CF" w:rsidRPr="007A0024" w:rsidRDefault="00B554CF" w:rsidP="00A91BDF">
            <w:pPr>
              <w:pStyle w:val="ConsPlusNormal"/>
              <w:widowControl/>
              <w:tabs>
                <w:tab w:val="left" w:pos="360"/>
              </w:tabs>
              <w:spacing w:before="120" w:after="120"/>
              <w:ind w:firstLine="0"/>
              <w:rPr>
                <w:rFonts w:ascii="Times New Roman" w:hAnsi="Times New Roman" w:cs="Times New Roman"/>
                <w:b/>
                <w:bCs/>
                <w:sz w:val="22"/>
                <w:szCs w:val="22"/>
              </w:rPr>
            </w:pPr>
          </w:p>
        </w:tc>
      </w:tr>
    </w:tbl>
    <w:bookmarkEnd w:id="11"/>
    <w:bookmarkEnd w:id="12"/>
    <w:p w:rsidR="00B554CF" w:rsidRPr="00AE18CF" w:rsidRDefault="00B554CF" w:rsidP="00B554CF">
      <w:pPr>
        <w:pStyle w:val="ConsPlusNormal"/>
        <w:widowControl/>
        <w:tabs>
          <w:tab w:val="left" w:pos="360"/>
          <w:tab w:val="left" w:pos="7185"/>
        </w:tabs>
        <w:spacing w:before="120" w:after="120"/>
        <w:ind w:firstLine="0"/>
        <w:rPr>
          <w:rFonts w:ascii="Times New Roman" w:hAnsi="Times New Roman" w:cs="Times New Roman"/>
          <w:sz w:val="22"/>
          <w:szCs w:val="22"/>
        </w:rPr>
      </w:pPr>
      <w:r>
        <w:rPr>
          <w:rFonts w:ascii="Times New Roman" w:hAnsi="Times New Roman" w:cs="Times New Roman"/>
          <w:sz w:val="22"/>
          <w:szCs w:val="22"/>
        </w:rPr>
        <w:t>Заместитель главы Аргаяшского сельского поселения</w:t>
      </w:r>
      <w:r>
        <w:rPr>
          <w:rFonts w:ascii="Times New Roman" w:hAnsi="Times New Roman" w:cs="Times New Roman"/>
          <w:sz w:val="22"/>
          <w:szCs w:val="22"/>
        </w:rPr>
        <w:tab/>
        <w:t xml:space="preserve">                В.И. Ижбулдин</w:t>
      </w:r>
    </w:p>
    <w:p w:rsidR="00CD724A" w:rsidRDefault="00CD724A" w:rsidP="00F55B1C">
      <w:pPr>
        <w:tabs>
          <w:tab w:val="left" w:pos="709"/>
        </w:tabs>
        <w:ind w:firstLine="720"/>
        <w:jc w:val="right"/>
        <w:rPr>
          <w:sz w:val="22"/>
          <w:szCs w:val="22"/>
        </w:rPr>
      </w:pPr>
    </w:p>
    <w:p w:rsidR="00B554CF" w:rsidRDefault="00B554CF" w:rsidP="00F55B1C">
      <w:pPr>
        <w:tabs>
          <w:tab w:val="left" w:pos="709"/>
        </w:tabs>
        <w:ind w:firstLine="720"/>
        <w:jc w:val="right"/>
        <w:rPr>
          <w:sz w:val="22"/>
          <w:szCs w:val="22"/>
        </w:rPr>
      </w:pPr>
    </w:p>
    <w:p w:rsidR="00B554CF" w:rsidRDefault="00B554CF" w:rsidP="00F55B1C">
      <w:pPr>
        <w:tabs>
          <w:tab w:val="left" w:pos="709"/>
        </w:tabs>
        <w:ind w:firstLine="720"/>
        <w:jc w:val="right"/>
        <w:rPr>
          <w:sz w:val="22"/>
          <w:szCs w:val="22"/>
        </w:rPr>
      </w:pPr>
    </w:p>
    <w:p w:rsidR="00B554CF" w:rsidRDefault="00B554CF" w:rsidP="00F55B1C">
      <w:pPr>
        <w:tabs>
          <w:tab w:val="left" w:pos="709"/>
        </w:tabs>
        <w:ind w:firstLine="720"/>
        <w:jc w:val="right"/>
        <w:rPr>
          <w:sz w:val="22"/>
          <w:szCs w:val="22"/>
        </w:rPr>
      </w:pPr>
    </w:p>
    <w:p w:rsidR="00B554CF" w:rsidRDefault="00B554CF" w:rsidP="00F55B1C">
      <w:pPr>
        <w:tabs>
          <w:tab w:val="left" w:pos="709"/>
        </w:tabs>
        <w:ind w:firstLine="720"/>
        <w:jc w:val="right"/>
        <w:rPr>
          <w:sz w:val="22"/>
          <w:szCs w:val="22"/>
        </w:rPr>
      </w:pPr>
    </w:p>
    <w:p w:rsidR="00B554CF" w:rsidRDefault="00B554CF" w:rsidP="00F55B1C">
      <w:pPr>
        <w:tabs>
          <w:tab w:val="left" w:pos="709"/>
        </w:tabs>
        <w:ind w:firstLine="720"/>
        <w:jc w:val="right"/>
        <w:rPr>
          <w:sz w:val="22"/>
          <w:szCs w:val="22"/>
        </w:rPr>
      </w:pPr>
    </w:p>
    <w:p w:rsidR="00B554CF" w:rsidRDefault="00B554CF" w:rsidP="00F55B1C">
      <w:pPr>
        <w:tabs>
          <w:tab w:val="left" w:pos="709"/>
        </w:tabs>
        <w:ind w:firstLine="720"/>
        <w:jc w:val="right"/>
        <w:rPr>
          <w:sz w:val="22"/>
          <w:szCs w:val="22"/>
        </w:rPr>
      </w:pPr>
    </w:p>
    <w:p w:rsidR="00B554CF" w:rsidRDefault="00B554CF" w:rsidP="00F55B1C">
      <w:pPr>
        <w:tabs>
          <w:tab w:val="left" w:pos="709"/>
        </w:tabs>
        <w:ind w:firstLine="720"/>
        <w:jc w:val="right"/>
        <w:rPr>
          <w:sz w:val="22"/>
          <w:szCs w:val="22"/>
        </w:rPr>
      </w:pPr>
    </w:p>
    <w:p w:rsidR="00B554CF" w:rsidRDefault="00B554CF" w:rsidP="00F55B1C">
      <w:pPr>
        <w:tabs>
          <w:tab w:val="left" w:pos="709"/>
        </w:tabs>
        <w:ind w:firstLine="720"/>
        <w:jc w:val="right"/>
        <w:rPr>
          <w:sz w:val="22"/>
          <w:szCs w:val="22"/>
        </w:rPr>
      </w:pPr>
    </w:p>
    <w:p w:rsidR="00B554CF" w:rsidRDefault="00B554CF" w:rsidP="00F55B1C">
      <w:pPr>
        <w:tabs>
          <w:tab w:val="left" w:pos="709"/>
        </w:tabs>
        <w:ind w:firstLine="720"/>
        <w:jc w:val="right"/>
        <w:rPr>
          <w:sz w:val="22"/>
          <w:szCs w:val="22"/>
        </w:rPr>
      </w:pPr>
    </w:p>
    <w:p w:rsidR="00B554CF" w:rsidRDefault="00B554CF" w:rsidP="00F55B1C">
      <w:pPr>
        <w:tabs>
          <w:tab w:val="left" w:pos="709"/>
        </w:tabs>
        <w:ind w:firstLine="720"/>
        <w:jc w:val="right"/>
        <w:rPr>
          <w:sz w:val="22"/>
          <w:szCs w:val="22"/>
        </w:rPr>
      </w:pPr>
    </w:p>
    <w:p w:rsidR="00B554CF" w:rsidRDefault="00B554CF" w:rsidP="00F55B1C">
      <w:pPr>
        <w:tabs>
          <w:tab w:val="left" w:pos="709"/>
        </w:tabs>
        <w:ind w:firstLine="720"/>
        <w:jc w:val="right"/>
        <w:rPr>
          <w:sz w:val="22"/>
          <w:szCs w:val="22"/>
        </w:rPr>
      </w:pPr>
    </w:p>
    <w:p w:rsidR="00B554CF" w:rsidRDefault="00B554CF" w:rsidP="00F55B1C">
      <w:pPr>
        <w:tabs>
          <w:tab w:val="left" w:pos="709"/>
        </w:tabs>
        <w:ind w:firstLine="720"/>
        <w:jc w:val="right"/>
        <w:rPr>
          <w:sz w:val="22"/>
          <w:szCs w:val="22"/>
        </w:rPr>
      </w:pPr>
    </w:p>
    <w:p w:rsidR="00B554CF" w:rsidRDefault="00B554CF" w:rsidP="00F55B1C">
      <w:pPr>
        <w:tabs>
          <w:tab w:val="left" w:pos="709"/>
        </w:tabs>
        <w:ind w:firstLine="720"/>
        <w:jc w:val="right"/>
        <w:rPr>
          <w:sz w:val="22"/>
          <w:szCs w:val="22"/>
        </w:rPr>
      </w:pPr>
    </w:p>
    <w:p w:rsidR="00B554CF" w:rsidRDefault="00B554CF" w:rsidP="00F55B1C">
      <w:pPr>
        <w:tabs>
          <w:tab w:val="left" w:pos="709"/>
        </w:tabs>
        <w:ind w:firstLine="720"/>
        <w:jc w:val="right"/>
        <w:rPr>
          <w:sz w:val="22"/>
          <w:szCs w:val="22"/>
        </w:rPr>
      </w:pPr>
    </w:p>
    <w:p w:rsidR="00B554CF" w:rsidRPr="00F55B1C" w:rsidRDefault="00B554CF" w:rsidP="00B554CF">
      <w:pPr>
        <w:widowControl w:val="0"/>
        <w:tabs>
          <w:tab w:val="left" w:pos="709"/>
        </w:tabs>
        <w:autoSpaceDE w:val="0"/>
        <w:ind w:firstLine="720"/>
        <w:jc w:val="right"/>
        <w:rPr>
          <w:sz w:val="22"/>
          <w:szCs w:val="22"/>
        </w:rPr>
      </w:pPr>
      <w:r>
        <w:rPr>
          <w:sz w:val="22"/>
          <w:szCs w:val="22"/>
        </w:rPr>
        <w:lastRenderedPageBreak/>
        <w:t>ПРИЛОЖЕНИЕ № 2</w:t>
      </w:r>
    </w:p>
    <w:p w:rsidR="00B554CF" w:rsidRDefault="00B554CF" w:rsidP="00B554CF">
      <w:pPr>
        <w:tabs>
          <w:tab w:val="left" w:pos="709"/>
        </w:tabs>
        <w:ind w:firstLine="720"/>
        <w:jc w:val="right"/>
        <w:rPr>
          <w:sz w:val="22"/>
          <w:szCs w:val="22"/>
        </w:rPr>
      </w:pPr>
      <w:r w:rsidRPr="00F55B1C">
        <w:rPr>
          <w:sz w:val="22"/>
          <w:szCs w:val="22"/>
        </w:rPr>
        <w:t>к Контракту от «__» __________ 20__ г. №____</w:t>
      </w:r>
    </w:p>
    <w:p w:rsidR="00B554CF" w:rsidRDefault="00B554CF" w:rsidP="00B554CF">
      <w:pPr>
        <w:tabs>
          <w:tab w:val="left" w:pos="709"/>
        </w:tabs>
        <w:ind w:firstLine="720"/>
        <w:jc w:val="right"/>
        <w:rPr>
          <w:sz w:val="22"/>
          <w:szCs w:val="22"/>
        </w:rPr>
      </w:pPr>
    </w:p>
    <w:p w:rsidR="00B554CF" w:rsidRDefault="00B554CF" w:rsidP="00B554CF">
      <w:pPr>
        <w:tabs>
          <w:tab w:val="left" w:pos="709"/>
        </w:tabs>
        <w:ind w:firstLine="720"/>
        <w:jc w:val="right"/>
        <w:rPr>
          <w:sz w:val="22"/>
          <w:szCs w:val="22"/>
        </w:rPr>
      </w:pPr>
    </w:p>
    <w:p w:rsidR="00B554CF" w:rsidRDefault="00B554CF" w:rsidP="00B554CF">
      <w:pPr>
        <w:tabs>
          <w:tab w:val="left" w:pos="709"/>
        </w:tabs>
        <w:ind w:firstLine="720"/>
        <w:jc w:val="right"/>
        <w:rPr>
          <w:sz w:val="22"/>
          <w:szCs w:val="22"/>
        </w:rPr>
      </w:pPr>
    </w:p>
    <w:p w:rsidR="00B554CF" w:rsidRDefault="00B554CF" w:rsidP="00B554CF">
      <w:pPr>
        <w:tabs>
          <w:tab w:val="left" w:pos="709"/>
        </w:tabs>
        <w:ind w:firstLine="720"/>
        <w:jc w:val="right"/>
        <w:rPr>
          <w:sz w:val="22"/>
          <w:szCs w:val="22"/>
        </w:rPr>
      </w:pPr>
    </w:p>
    <w:p w:rsidR="00B554CF" w:rsidRDefault="00B554CF" w:rsidP="00B554CF">
      <w:pPr>
        <w:tabs>
          <w:tab w:val="left" w:pos="709"/>
        </w:tabs>
        <w:ind w:firstLine="720"/>
        <w:jc w:val="right"/>
        <w:rPr>
          <w:sz w:val="22"/>
          <w:szCs w:val="22"/>
        </w:rPr>
      </w:pPr>
    </w:p>
    <w:p w:rsidR="00B554CF" w:rsidRDefault="00B554CF" w:rsidP="00B554CF">
      <w:pPr>
        <w:tabs>
          <w:tab w:val="left" w:pos="709"/>
        </w:tabs>
        <w:ind w:firstLine="720"/>
        <w:jc w:val="right"/>
        <w:rPr>
          <w:sz w:val="22"/>
          <w:szCs w:val="22"/>
        </w:rPr>
      </w:pPr>
    </w:p>
    <w:p w:rsidR="00B554CF" w:rsidRDefault="00B554CF" w:rsidP="00B554CF">
      <w:pPr>
        <w:tabs>
          <w:tab w:val="left" w:pos="709"/>
        </w:tabs>
        <w:ind w:firstLine="720"/>
        <w:jc w:val="right"/>
        <w:rPr>
          <w:sz w:val="22"/>
          <w:szCs w:val="22"/>
        </w:rPr>
      </w:pPr>
    </w:p>
    <w:p w:rsidR="00B554CF" w:rsidRDefault="00B554CF" w:rsidP="00B554CF">
      <w:pPr>
        <w:tabs>
          <w:tab w:val="left" w:pos="709"/>
        </w:tabs>
        <w:ind w:firstLine="720"/>
        <w:jc w:val="right"/>
        <w:rPr>
          <w:sz w:val="22"/>
          <w:szCs w:val="22"/>
        </w:rPr>
      </w:pPr>
    </w:p>
    <w:p w:rsidR="00B554CF" w:rsidRDefault="00B554CF" w:rsidP="00B554CF">
      <w:pPr>
        <w:tabs>
          <w:tab w:val="left" w:pos="709"/>
        </w:tabs>
        <w:ind w:firstLine="720"/>
        <w:jc w:val="right"/>
        <w:rPr>
          <w:sz w:val="22"/>
          <w:szCs w:val="22"/>
        </w:rPr>
      </w:pPr>
    </w:p>
    <w:p w:rsidR="00B554CF" w:rsidRDefault="00B554CF" w:rsidP="00B554CF">
      <w:pPr>
        <w:tabs>
          <w:tab w:val="left" w:pos="709"/>
        </w:tabs>
        <w:ind w:firstLine="720"/>
        <w:jc w:val="right"/>
        <w:rPr>
          <w:sz w:val="22"/>
          <w:szCs w:val="22"/>
        </w:rPr>
      </w:pPr>
    </w:p>
    <w:p w:rsidR="00B554CF" w:rsidRDefault="00B554CF" w:rsidP="00B554CF">
      <w:pPr>
        <w:tabs>
          <w:tab w:val="left" w:pos="709"/>
        </w:tabs>
        <w:ind w:firstLine="720"/>
        <w:jc w:val="right"/>
        <w:rPr>
          <w:sz w:val="22"/>
          <w:szCs w:val="22"/>
        </w:rPr>
      </w:pPr>
    </w:p>
    <w:p w:rsidR="00B554CF" w:rsidRDefault="00B554CF" w:rsidP="00B554CF">
      <w:pPr>
        <w:tabs>
          <w:tab w:val="left" w:pos="709"/>
        </w:tabs>
        <w:ind w:firstLine="720"/>
        <w:jc w:val="right"/>
        <w:rPr>
          <w:sz w:val="22"/>
          <w:szCs w:val="22"/>
        </w:rPr>
      </w:pPr>
    </w:p>
    <w:p w:rsidR="00B554CF" w:rsidRDefault="00B554CF" w:rsidP="00B554CF">
      <w:pPr>
        <w:tabs>
          <w:tab w:val="left" w:pos="709"/>
        </w:tabs>
        <w:ind w:firstLine="720"/>
        <w:jc w:val="right"/>
        <w:rPr>
          <w:sz w:val="22"/>
          <w:szCs w:val="22"/>
        </w:rPr>
      </w:pPr>
    </w:p>
    <w:p w:rsidR="00B554CF" w:rsidRDefault="00B554CF" w:rsidP="00B554CF">
      <w:pPr>
        <w:tabs>
          <w:tab w:val="left" w:pos="709"/>
        </w:tabs>
        <w:ind w:firstLine="720"/>
        <w:jc w:val="right"/>
        <w:rPr>
          <w:sz w:val="22"/>
          <w:szCs w:val="22"/>
        </w:rPr>
      </w:pPr>
    </w:p>
    <w:p w:rsidR="00B554CF" w:rsidRDefault="00B554CF" w:rsidP="00B554CF">
      <w:pPr>
        <w:tabs>
          <w:tab w:val="left" w:pos="709"/>
        </w:tabs>
        <w:ind w:firstLine="720"/>
        <w:jc w:val="right"/>
        <w:rPr>
          <w:sz w:val="22"/>
          <w:szCs w:val="22"/>
        </w:rPr>
      </w:pPr>
    </w:p>
    <w:p w:rsidR="00B554CF" w:rsidRDefault="00B554CF" w:rsidP="00B554CF">
      <w:pPr>
        <w:tabs>
          <w:tab w:val="left" w:pos="709"/>
        </w:tabs>
        <w:ind w:firstLine="720"/>
        <w:jc w:val="right"/>
        <w:rPr>
          <w:sz w:val="22"/>
          <w:szCs w:val="22"/>
        </w:rPr>
      </w:pPr>
    </w:p>
    <w:p w:rsidR="00B46C49" w:rsidRDefault="00B46C49" w:rsidP="00B554CF">
      <w:pPr>
        <w:tabs>
          <w:tab w:val="left" w:pos="709"/>
        </w:tabs>
        <w:ind w:firstLine="720"/>
        <w:jc w:val="center"/>
        <w:rPr>
          <w:sz w:val="22"/>
          <w:szCs w:val="22"/>
        </w:rPr>
      </w:pPr>
    </w:p>
    <w:p w:rsidR="00B554CF" w:rsidRDefault="00B554CF" w:rsidP="00B554CF">
      <w:pPr>
        <w:tabs>
          <w:tab w:val="left" w:pos="709"/>
        </w:tabs>
        <w:ind w:firstLine="720"/>
        <w:jc w:val="center"/>
        <w:rPr>
          <w:sz w:val="22"/>
          <w:szCs w:val="22"/>
        </w:rPr>
      </w:pPr>
      <w:r>
        <w:rPr>
          <w:sz w:val="22"/>
          <w:szCs w:val="22"/>
        </w:rPr>
        <w:t>ЛОКАЛЬНЫЙ СМЕТНЫЙ РАСЧЕТ</w:t>
      </w:r>
    </w:p>
    <w:p w:rsidR="00B554CF" w:rsidRPr="00F55B1C" w:rsidRDefault="00DA7942" w:rsidP="00B554CF">
      <w:pPr>
        <w:tabs>
          <w:tab w:val="left" w:pos="709"/>
        </w:tabs>
        <w:ind w:firstLine="720"/>
        <w:jc w:val="center"/>
        <w:rPr>
          <w:sz w:val="22"/>
          <w:szCs w:val="22"/>
        </w:rPr>
      </w:pPr>
      <w:r>
        <w:rPr>
          <w:sz w:val="22"/>
          <w:szCs w:val="22"/>
        </w:rPr>
        <w:t>(</w:t>
      </w:r>
      <w:r w:rsidR="00B554CF">
        <w:rPr>
          <w:sz w:val="22"/>
          <w:szCs w:val="22"/>
        </w:rPr>
        <w:t>ОТДЕЛЬНЫМ ФАЙЛОМ)</w:t>
      </w:r>
    </w:p>
    <w:p w:rsidR="00B554CF" w:rsidRPr="00F55B1C" w:rsidRDefault="00B554CF" w:rsidP="00B554CF">
      <w:pPr>
        <w:tabs>
          <w:tab w:val="left" w:pos="709"/>
        </w:tabs>
        <w:ind w:firstLine="720"/>
        <w:jc w:val="right"/>
        <w:rPr>
          <w:sz w:val="22"/>
          <w:szCs w:val="22"/>
        </w:rPr>
      </w:pPr>
    </w:p>
    <w:sectPr w:rsidR="00B554CF" w:rsidRPr="00F55B1C" w:rsidSect="00B554CF">
      <w:footerReference w:type="default" r:id="rId10"/>
      <w:pgSz w:w="11909" w:h="16834" w:code="9"/>
      <w:pgMar w:top="1134" w:right="850" w:bottom="1134" w:left="993" w:header="454" w:footer="454"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943" w:rsidRDefault="00C54943">
      <w:r>
        <w:separator/>
      </w:r>
    </w:p>
  </w:endnote>
  <w:endnote w:type="continuationSeparator" w:id="0">
    <w:p w:rsidR="00C54943" w:rsidRDefault="00C54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Yu Gothic UI"/>
    <w:charset w:val="80"/>
    <w:family w:val="auto"/>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Jourier Russian">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horndale">
    <w:altName w:val="Times New Roman"/>
    <w:charset w:val="CC"/>
    <w:family w:val="roman"/>
    <w:pitch w:val="variable"/>
    <w:sig w:usb0="00000201" w:usb1="00000000" w:usb2="00000000" w:usb3="00000000" w:csb0="00000004" w:csb1="00000000"/>
  </w:font>
  <w:font w:name="Andale Sans UI">
    <w:altName w:val="Arial Unicode MS"/>
    <w:charset w:val="00"/>
    <w:family w:val="auto"/>
    <w:pitch w:val="variable"/>
  </w:font>
  <w:font w:name="Cumberland">
    <w:altName w:val="Courier New"/>
    <w:charset w:val="CC"/>
    <w:family w:val="modern"/>
    <w:pitch w:val="default"/>
    <w:sig w:usb0="00000201" w:usb1="00000000" w:usb2="00000000" w:usb3="00000000" w:csb0="00000004"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BDF" w:rsidRDefault="00A91BDF" w:rsidP="000F3DC6">
    <w:pPr>
      <w:pStyle w:val="a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943" w:rsidRDefault="00C54943">
      <w:r>
        <w:separator/>
      </w:r>
    </w:p>
  </w:footnote>
  <w:footnote w:type="continuationSeparator" w:id="0">
    <w:p w:rsidR="00C54943" w:rsidRDefault="00C549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DACBE26"/>
    <w:styleLink w:val="1111111"/>
    <w:lvl w:ilvl="0">
      <w:start w:val="1"/>
      <w:numFmt w:val="decimal"/>
      <w:lvlText w:val="%1."/>
      <w:lvlJc w:val="left"/>
      <w:pPr>
        <w:tabs>
          <w:tab w:val="num" w:pos="643"/>
        </w:tabs>
        <w:ind w:left="643" w:hanging="360"/>
      </w:pPr>
    </w:lvl>
  </w:abstractNum>
  <w:abstractNum w:abstractNumId="1" w15:restartNumberingAfterBreak="0">
    <w:nsid w:val="04EF6743"/>
    <w:multiLevelType w:val="multilevel"/>
    <w:tmpl w:val="9F646AFE"/>
    <w:styleLink w:val="WW8Num11"/>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 w15:restartNumberingAfterBreak="0">
    <w:nsid w:val="064F2CD2"/>
    <w:multiLevelType w:val="hybridMultilevel"/>
    <w:tmpl w:val="B608D03A"/>
    <w:name w:val="WW8Num1"/>
    <w:lvl w:ilvl="0" w:tplc="7E6A2586">
      <w:start w:val="1"/>
      <w:numFmt w:val="bullet"/>
      <w:lvlText w:val=""/>
      <w:lvlJc w:val="left"/>
      <w:pPr>
        <w:tabs>
          <w:tab w:val="num" w:pos="360"/>
        </w:tabs>
        <w:ind w:left="360" w:hanging="360"/>
      </w:pPr>
      <w:rPr>
        <w:rFonts w:ascii="Wingdings" w:hAnsi="Wingdings" w:hint="default"/>
      </w:rPr>
    </w:lvl>
    <w:lvl w:ilvl="1" w:tplc="D2545972">
      <w:start w:val="1"/>
      <w:numFmt w:val="bullet"/>
      <w:lvlText w:val=""/>
      <w:lvlJc w:val="left"/>
      <w:pPr>
        <w:tabs>
          <w:tab w:val="num" w:pos="1080"/>
        </w:tabs>
        <w:ind w:left="1080" w:hanging="360"/>
      </w:pPr>
      <w:rPr>
        <w:rFonts w:ascii="Wingdings" w:hAnsi="Wingdings" w:hint="default"/>
      </w:rPr>
    </w:lvl>
    <w:lvl w:ilvl="2" w:tplc="D1600A4A">
      <w:start w:val="1"/>
      <w:numFmt w:val="lowerRoman"/>
      <w:lvlText w:val="%3."/>
      <w:lvlJc w:val="right"/>
      <w:pPr>
        <w:tabs>
          <w:tab w:val="num" w:pos="1800"/>
        </w:tabs>
        <w:ind w:left="1800" w:hanging="180"/>
      </w:pPr>
    </w:lvl>
    <w:lvl w:ilvl="3" w:tplc="296A47C6" w:tentative="1">
      <w:start w:val="1"/>
      <w:numFmt w:val="decimal"/>
      <w:lvlText w:val="%4."/>
      <w:lvlJc w:val="left"/>
      <w:pPr>
        <w:tabs>
          <w:tab w:val="num" w:pos="2520"/>
        </w:tabs>
        <w:ind w:left="2520" w:hanging="360"/>
      </w:pPr>
    </w:lvl>
    <w:lvl w:ilvl="4" w:tplc="D180DB36" w:tentative="1">
      <w:start w:val="1"/>
      <w:numFmt w:val="lowerLetter"/>
      <w:lvlText w:val="%5."/>
      <w:lvlJc w:val="left"/>
      <w:pPr>
        <w:tabs>
          <w:tab w:val="num" w:pos="3240"/>
        </w:tabs>
        <w:ind w:left="3240" w:hanging="360"/>
      </w:pPr>
    </w:lvl>
    <w:lvl w:ilvl="5" w:tplc="553EA274" w:tentative="1">
      <w:start w:val="1"/>
      <w:numFmt w:val="lowerRoman"/>
      <w:lvlText w:val="%6."/>
      <w:lvlJc w:val="right"/>
      <w:pPr>
        <w:tabs>
          <w:tab w:val="num" w:pos="3960"/>
        </w:tabs>
        <w:ind w:left="3960" w:hanging="180"/>
      </w:pPr>
    </w:lvl>
    <w:lvl w:ilvl="6" w:tplc="BD0AA18E" w:tentative="1">
      <w:start w:val="1"/>
      <w:numFmt w:val="decimal"/>
      <w:lvlText w:val="%7."/>
      <w:lvlJc w:val="left"/>
      <w:pPr>
        <w:tabs>
          <w:tab w:val="num" w:pos="4680"/>
        </w:tabs>
        <w:ind w:left="4680" w:hanging="360"/>
      </w:pPr>
    </w:lvl>
    <w:lvl w:ilvl="7" w:tplc="5ED6B492" w:tentative="1">
      <w:start w:val="1"/>
      <w:numFmt w:val="lowerLetter"/>
      <w:lvlText w:val="%8."/>
      <w:lvlJc w:val="left"/>
      <w:pPr>
        <w:tabs>
          <w:tab w:val="num" w:pos="5400"/>
        </w:tabs>
        <w:ind w:left="5400" w:hanging="360"/>
      </w:pPr>
    </w:lvl>
    <w:lvl w:ilvl="8" w:tplc="D0828E90" w:tentative="1">
      <w:start w:val="1"/>
      <w:numFmt w:val="lowerRoman"/>
      <w:lvlText w:val="%9."/>
      <w:lvlJc w:val="right"/>
      <w:pPr>
        <w:tabs>
          <w:tab w:val="num" w:pos="6120"/>
        </w:tabs>
        <w:ind w:left="6120" w:hanging="180"/>
      </w:pPr>
    </w:lvl>
  </w:abstractNum>
  <w:abstractNum w:abstractNumId="3" w15:restartNumberingAfterBreak="0">
    <w:nsid w:val="09DB415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E545763"/>
    <w:multiLevelType w:val="hybridMultilevel"/>
    <w:tmpl w:val="FEA0DE2A"/>
    <w:styleLink w:val="1111113"/>
    <w:lvl w:ilvl="0" w:tplc="8F4CDA08">
      <w:start w:val="2"/>
      <w:numFmt w:val="decimal"/>
      <w:lvlText w:val="%1."/>
      <w:lvlJc w:val="left"/>
      <w:pPr>
        <w:tabs>
          <w:tab w:val="num" w:pos="720"/>
        </w:tabs>
        <w:ind w:left="720" w:hanging="360"/>
      </w:pPr>
    </w:lvl>
    <w:lvl w:ilvl="1" w:tplc="1FE27994">
      <w:numFmt w:val="none"/>
      <w:lvlText w:val=""/>
      <w:lvlJc w:val="left"/>
      <w:pPr>
        <w:tabs>
          <w:tab w:val="num" w:pos="360"/>
        </w:tabs>
        <w:ind w:left="0" w:firstLine="0"/>
      </w:pPr>
    </w:lvl>
    <w:lvl w:ilvl="2" w:tplc="916202DE">
      <w:numFmt w:val="none"/>
      <w:lvlText w:val=""/>
      <w:lvlJc w:val="left"/>
      <w:pPr>
        <w:tabs>
          <w:tab w:val="num" w:pos="360"/>
        </w:tabs>
        <w:ind w:left="0" w:firstLine="0"/>
      </w:pPr>
    </w:lvl>
    <w:lvl w:ilvl="3" w:tplc="50B6E210">
      <w:numFmt w:val="none"/>
      <w:lvlText w:val=""/>
      <w:lvlJc w:val="left"/>
      <w:pPr>
        <w:tabs>
          <w:tab w:val="num" w:pos="360"/>
        </w:tabs>
        <w:ind w:left="0" w:firstLine="0"/>
      </w:pPr>
    </w:lvl>
    <w:lvl w:ilvl="4" w:tplc="137830FE">
      <w:numFmt w:val="none"/>
      <w:lvlText w:val=""/>
      <w:lvlJc w:val="left"/>
      <w:pPr>
        <w:tabs>
          <w:tab w:val="num" w:pos="360"/>
        </w:tabs>
        <w:ind w:left="0" w:firstLine="0"/>
      </w:pPr>
    </w:lvl>
    <w:lvl w:ilvl="5" w:tplc="C67AEB64">
      <w:numFmt w:val="none"/>
      <w:lvlText w:val=""/>
      <w:lvlJc w:val="left"/>
      <w:pPr>
        <w:tabs>
          <w:tab w:val="num" w:pos="360"/>
        </w:tabs>
        <w:ind w:left="0" w:firstLine="0"/>
      </w:pPr>
    </w:lvl>
    <w:lvl w:ilvl="6" w:tplc="F96412B2">
      <w:numFmt w:val="none"/>
      <w:lvlText w:val=""/>
      <w:lvlJc w:val="left"/>
      <w:pPr>
        <w:tabs>
          <w:tab w:val="num" w:pos="360"/>
        </w:tabs>
        <w:ind w:left="0" w:firstLine="0"/>
      </w:pPr>
    </w:lvl>
    <w:lvl w:ilvl="7" w:tplc="B9EAEC40">
      <w:numFmt w:val="none"/>
      <w:lvlText w:val=""/>
      <w:lvlJc w:val="left"/>
      <w:pPr>
        <w:tabs>
          <w:tab w:val="num" w:pos="360"/>
        </w:tabs>
        <w:ind w:left="0" w:firstLine="0"/>
      </w:pPr>
    </w:lvl>
    <w:lvl w:ilvl="8" w:tplc="1A105E22">
      <w:numFmt w:val="none"/>
      <w:lvlText w:val=""/>
      <w:lvlJc w:val="left"/>
      <w:pPr>
        <w:tabs>
          <w:tab w:val="num" w:pos="360"/>
        </w:tabs>
        <w:ind w:left="0" w:firstLine="0"/>
      </w:pPr>
    </w:lvl>
  </w:abstractNum>
  <w:abstractNum w:abstractNumId="6" w15:restartNumberingAfterBreak="0">
    <w:nsid w:val="15FD3FDB"/>
    <w:multiLevelType w:val="multilevel"/>
    <w:tmpl w:val="21A03822"/>
    <w:styleLink w:val="1"/>
    <w:lvl w:ilvl="0">
      <w:start w:val="1"/>
      <w:numFmt w:val="decimal"/>
      <w:lvlText w:val="ЧАСТЬ I.%1"/>
      <w:lvlJc w:val="left"/>
      <w:pPr>
        <w:tabs>
          <w:tab w:val="num" w:pos="432"/>
        </w:tabs>
        <w:ind w:left="432" w:hanging="432"/>
      </w:pPr>
      <w:rPr>
        <w:rFonts w:cs="Times New Roman"/>
      </w:rPr>
    </w:lvl>
    <w:lvl w:ilvl="1">
      <w:start w:val="1"/>
      <w:numFmt w:val="decimal"/>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19B03625"/>
    <w:multiLevelType w:val="multilevel"/>
    <w:tmpl w:val="B34CE4E2"/>
    <w:styleLink w:val="12"/>
    <w:lvl w:ilvl="0">
      <w:numFmt w:val="bullet"/>
      <w:lvlText w:val="-"/>
      <w:lvlJc w:val="left"/>
      <w:pPr>
        <w:ind w:left="0" w:firstLine="0"/>
      </w:pPr>
      <w:rPr>
        <w:rFonts w:ascii="OpenSymbol" w:hAnsi="Open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8"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9"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10" w15:restartNumberingAfterBreak="0">
    <w:nsid w:val="27A102D4"/>
    <w:multiLevelType w:val="hybridMultilevel"/>
    <w:tmpl w:val="95B6E892"/>
    <w:styleLink w:val="13"/>
    <w:lvl w:ilvl="0" w:tplc="932C8A14">
      <w:start w:val="2"/>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2C3E76BD"/>
    <w:multiLevelType w:val="multilevel"/>
    <w:tmpl w:val="200CBD0E"/>
    <w:styleLink w:val="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2" w15:restartNumberingAfterBreak="0">
    <w:nsid w:val="42AD2F57"/>
    <w:multiLevelType w:val="hybridMultilevel"/>
    <w:tmpl w:val="7B4A4F90"/>
    <w:styleLink w:val="11"/>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53DE3534"/>
    <w:multiLevelType w:val="multilevel"/>
    <w:tmpl w:val="04190023"/>
    <w:styleLink w:val="a0"/>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4" w15:restartNumberingAfterBreak="0">
    <w:nsid w:val="5FBE3BC8"/>
    <w:multiLevelType w:val="multilevel"/>
    <w:tmpl w:val="C0A047E0"/>
    <w:styleLink w:val="2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5" w15:restartNumberingAfterBreak="0">
    <w:nsid w:val="62BF163C"/>
    <w:multiLevelType w:val="multilevel"/>
    <w:tmpl w:val="33D28A72"/>
    <w:styleLink w:val="WW8Num2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1" w:firstLine="567"/>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6" w15:restartNumberingAfterBreak="0">
    <w:nsid w:val="63962BED"/>
    <w:multiLevelType w:val="multilevel"/>
    <w:tmpl w:val="9712FC56"/>
    <w:styleLink w:val="111111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7" w15:restartNumberingAfterBreak="0">
    <w:nsid w:val="6D912FCF"/>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708A29D1"/>
    <w:multiLevelType w:val="multilevel"/>
    <w:tmpl w:val="D0F4C6AC"/>
    <w:styleLink w:val="3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a1"/>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8"/>
  </w:num>
  <w:num w:numId="2">
    <w:abstractNumId w:val="19"/>
  </w:num>
  <w:num w:numId="3">
    <w:abstractNumId w:val="9"/>
  </w:num>
  <w:num w:numId="4">
    <w:abstractNumId w:val="3"/>
  </w:num>
  <w:num w:numId="5">
    <w:abstractNumId w:val="6"/>
  </w:num>
  <w:num w:numId="6">
    <w:abstractNumId w:val="13"/>
  </w:num>
  <w:num w:numId="7">
    <w:abstractNumId w:val="14"/>
  </w:num>
  <w:num w:numId="8">
    <w:abstractNumId w:val="17"/>
  </w:num>
  <w:num w:numId="9">
    <w:abstractNumId w:val="16"/>
  </w:num>
  <w:num w:numId="10">
    <w:abstractNumId w:val="7"/>
  </w:num>
  <w:num w:numId="11">
    <w:abstractNumId w:val="11"/>
  </w:num>
  <w:num w:numId="12">
    <w:abstractNumId w:val="0"/>
  </w:num>
  <w:num w:numId="13">
    <w:abstractNumId w:val="15"/>
  </w:num>
  <w:num w:numId="14">
    <w:abstractNumId w:val="1"/>
  </w:num>
  <w:num w:numId="15">
    <w:abstractNumId w:val="5"/>
  </w:num>
  <w:num w:numId="16">
    <w:abstractNumId w:val="10"/>
  </w:num>
  <w:num w:numId="17">
    <w:abstractNumId w:val="12"/>
  </w:num>
  <w:num w:numId="18">
    <w:abstractNumId w:val="18"/>
  </w:num>
  <w:num w:numId="19">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437A1"/>
    <w:rsid w:val="00000484"/>
    <w:rsid w:val="00001156"/>
    <w:rsid w:val="00002EE0"/>
    <w:rsid w:val="00004425"/>
    <w:rsid w:val="00004D94"/>
    <w:rsid w:val="000061AF"/>
    <w:rsid w:val="00010F01"/>
    <w:rsid w:val="00012940"/>
    <w:rsid w:val="0001382D"/>
    <w:rsid w:val="00014996"/>
    <w:rsid w:val="00015A33"/>
    <w:rsid w:val="00016F51"/>
    <w:rsid w:val="000174A9"/>
    <w:rsid w:val="00017F80"/>
    <w:rsid w:val="000247FB"/>
    <w:rsid w:val="00024DB5"/>
    <w:rsid w:val="00024E7A"/>
    <w:rsid w:val="00025BD7"/>
    <w:rsid w:val="00025F5A"/>
    <w:rsid w:val="000261DF"/>
    <w:rsid w:val="000272C4"/>
    <w:rsid w:val="00027BC3"/>
    <w:rsid w:val="00030A01"/>
    <w:rsid w:val="000319B3"/>
    <w:rsid w:val="00032E79"/>
    <w:rsid w:val="000332BD"/>
    <w:rsid w:val="000342D6"/>
    <w:rsid w:val="00034887"/>
    <w:rsid w:val="000350ED"/>
    <w:rsid w:val="000359D2"/>
    <w:rsid w:val="00035B5A"/>
    <w:rsid w:val="000363D9"/>
    <w:rsid w:val="00037FC8"/>
    <w:rsid w:val="00040819"/>
    <w:rsid w:val="00042680"/>
    <w:rsid w:val="00045BE3"/>
    <w:rsid w:val="00045D47"/>
    <w:rsid w:val="00045F49"/>
    <w:rsid w:val="000470DC"/>
    <w:rsid w:val="00047C48"/>
    <w:rsid w:val="00047EC6"/>
    <w:rsid w:val="00051F11"/>
    <w:rsid w:val="000522B2"/>
    <w:rsid w:val="000528E3"/>
    <w:rsid w:val="0005557C"/>
    <w:rsid w:val="00055726"/>
    <w:rsid w:val="00057417"/>
    <w:rsid w:val="0005758F"/>
    <w:rsid w:val="00057C5B"/>
    <w:rsid w:val="0006065A"/>
    <w:rsid w:val="00064FBD"/>
    <w:rsid w:val="00066491"/>
    <w:rsid w:val="000675E9"/>
    <w:rsid w:val="00067A96"/>
    <w:rsid w:val="000700F3"/>
    <w:rsid w:val="00070545"/>
    <w:rsid w:val="0007110B"/>
    <w:rsid w:val="00072640"/>
    <w:rsid w:val="00074781"/>
    <w:rsid w:val="00074EAC"/>
    <w:rsid w:val="000752EE"/>
    <w:rsid w:val="00075A96"/>
    <w:rsid w:val="0007725E"/>
    <w:rsid w:val="000825F5"/>
    <w:rsid w:val="00082C7A"/>
    <w:rsid w:val="00083600"/>
    <w:rsid w:val="00087032"/>
    <w:rsid w:val="00090B23"/>
    <w:rsid w:val="00090DC5"/>
    <w:rsid w:val="00094BDA"/>
    <w:rsid w:val="00095B8E"/>
    <w:rsid w:val="00095D52"/>
    <w:rsid w:val="0009745D"/>
    <w:rsid w:val="000975AA"/>
    <w:rsid w:val="00097ACC"/>
    <w:rsid w:val="000A0377"/>
    <w:rsid w:val="000A0AAC"/>
    <w:rsid w:val="000A24FD"/>
    <w:rsid w:val="000A2CDA"/>
    <w:rsid w:val="000A381D"/>
    <w:rsid w:val="000A4AEF"/>
    <w:rsid w:val="000A4C95"/>
    <w:rsid w:val="000A6966"/>
    <w:rsid w:val="000B33AC"/>
    <w:rsid w:val="000B37E8"/>
    <w:rsid w:val="000B3845"/>
    <w:rsid w:val="000B3D72"/>
    <w:rsid w:val="000B4BAF"/>
    <w:rsid w:val="000B4CE2"/>
    <w:rsid w:val="000B6D5A"/>
    <w:rsid w:val="000B7DBC"/>
    <w:rsid w:val="000C3404"/>
    <w:rsid w:val="000C382E"/>
    <w:rsid w:val="000C46BC"/>
    <w:rsid w:val="000C5C13"/>
    <w:rsid w:val="000C62A3"/>
    <w:rsid w:val="000C7EAB"/>
    <w:rsid w:val="000D0AAB"/>
    <w:rsid w:val="000D1062"/>
    <w:rsid w:val="000D1F22"/>
    <w:rsid w:val="000D33A6"/>
    <w:rsid w:val="000D36E9"/>
    <w:rsid w:val="000D6765"/>
    <w:rsid w:val="000D74F9"/>
    <w:rsid w:val="000D793A"/>
    <w:rsid w:val="000D7BB5"/>
    <w:rsid w:val="000E083A"/>
    <w:rsid w:val="000E0FC5"/>
    <w:rsid w:val="000E2432"/>
    <w:rsid w:val="000E36C9"/>
    <w:rsid w:val="000E4930"/>
    <w:rsid w:val="000E5A66"/>
    <w:rsid w:val="000E5EE3"/>
    <w:rsid w:val="000E7CF1"/>
    <w:rsid w:val="000F18DC"/>
    <w:rsid w:val="000F3DC6"/>
    <w:rsid w:val="000F4892"/>
    <w:rsid w:val="000F496A"/>
    <w:rsid w:val="000F4B0E"/>
    <w:rsid w:val="000F5028"/>
    <w:rsid w:val="000F5441"/>
    <w:rsid w:val="000F5C0B"/>
    <w:rsid w:val="000F5D04"/>
    <w:rsid w:val="000F7772"/>
    <w:rsid w:val="000F7D1B"/>
    <w:rsid w:val="0010012A"/>
    <w:rsid w:val="001003AF"/>
    <w:rsid w:val="00100901"/>
    <w:rsid w:val="00102812"/>
    <w:rsid w:val="001040F5"/>
    <w:rsid w:val="00105EBB"/>
    <w:rsid w:val="00107754"/>
    <w:rsid w:val="0011073A"/>
    <w:rsid w:val="00110865"/>
    <w:rsid w:val="0011214E"/>
    <w:rsid w:val="001124F4"/>
    <w:rsid w:val="00113494"/>
    <w:rsid w:val="001137C9"/>
    <w:rsid w:val="00113BF7"/>
    <w:rsid w:val="00114802"/>
    <w:rsid w:val="0011761B"/>
    <w:rsid w:val="001203E2"/>
    <w:rsid w:val="001207A4"/>
    <w:rsid w:val="0012081B"/>
    <w:rsid w:val="00121E90"/>
    <w:rsid w:val="00122BCD"/>
    <w:rsid w:val="00123E71"/>
    <w:rsid w:val="00124BE1"/>
    <w:rsid w:val="00125BDC"/>
    <w:rsid w:val="00130467"/>
    <w:rsid w:val="001316D2"/>
    <w:rsid w:val="00133B5C"/>
    <w:rsid w:val="00134036"/>
    <w:rsid w:val="00135B35"/>
    <w:rsid w:val="001369F3"/>
    <w:rsid w:val="00136A86"/>
    <w:rsid w:val="00136FBF"/>
    <w:rsid w:val="0013791E"/>
    <w:rsid w:val="00137A23"/>
    <w:rsid w:val="00141615"/>
    <w:rsid w:val="00144602"/>
    <w:rsid w:val="001455D5"/>
    <w:rsid w:val="001456B4"/>
    <w:rsid w:val="001468AB"/>
    <w:rsid w:val="00147043"/>
    <w:rsid w:val="00150B16"/>
    <w:rsid w:val="00150DAE"/>
    <w:rsid w:val="00150F28"/>
    <w:rsid w:val="00151E6B"/>
    <w:rsid w:val="001527E3"/>
    <w:rsid w:val="00153560"/>
    <w:rsid w:val="0015524F"/>
    <w:rsid w:val="00156518"/>
    <w:rsid w:val="00156DE5"/>
    <w:rsid w:val="00157CF4"/>
    <w:rsid w:val="00160B20"/>
    <w:rsid w:val="00160C24"/>
    <w:rsid w:val="00160C3D"/>
    <w:rsid w:val="00160F42"/>
    <w:rsid w:val="00161099"/>
    <w:rsid w:val="00163E93"/>
    <w:rsid w:val="001644A4"/>
    <w:rsid w:val="0016573B"/>
    <w:rsid w:val="001661A1"/>
    <w:rsid w:val="00166444"/>
    <w:rsid w:val="001673E5"/>
    <w:rsid w:val="0016740D"/>
    <w:rsid w:val="001705F1"/>
    <w:rsid w:val="00172577"/>
    <w:rsid w:val="00172F53"/>
    <w:rsid w:val="001732A5"/>
    <w:rsid w:val="001753A2"/>
    <w:rsid w:val="00175415"/>
    <w:rsid w:val="00175FD5"/>
    <w:rsid w:val="00176600"/>
    <w:rsid w:val="00176BC3"/>
    <w:rsid w:val="00176C95"/>
    <w:rsid w:val="00177264"/>
    <w:rsid w:val="00180314"/>
    <w:rsid w:val="00180795"/>
    <w:rsid w:val="00182BB7"/>
    <w:rsid w:val="00183F5D"/>
    <w:rsid w:val="00184275"/>
    <w:rsid w:val="001858FE"/>
    <w:rsid w:val="0018614A"/>
    <w:rsid w:val="00186AB6"/>
    <w:rsid w:val="00186ECE"/>
    <w:rsid w:val="001936DB"/>
    <w:rsid w:val="0019495F"/>
    <w:rsid w:val="001A2090"/>
    <w:rsid w:val="001A24DA"/>
    <w:rsid w:val="001A4E34"/>
    <w:rsid w:val="001A6102"/>
    <w:rsid w:val="001A62ED"/>
    <w:rsid w:val="001A7BFE"/>
    <w:rsid w:val="001B0F0E"/>
    <w:rsid w:val="001B3F06"/>
    <w:rsid w:val="001C1AEA"/>
    <w:rsid w:val="001C1CAC"/>
    <w:rsid w:val="001C2AC5"/>
    <w:rsid w:val="001C4CCA"/>
    <w:rsid w:val="001C5EFD"/>
    <w:rsid w:val="001C668D"/>
    <w:rsid w:val="001C69D6"/>
    <w:rsid w:val="001C71AC"/>
    <w:rsid w:val="001C794A"/>
    <w:rsid w:val="001D027C"/>
    <w:rsid w:val="001D0920"/>
    <w:rsid w:val="001D1076"/>
    <w:rsid w:val="001D3BF5"/>
    <w:rsid w:val="001D3F6D"/>
    <w:rsid w:val="001D41CB"/>
    <w:rsid w:val="001D6533"/>
    <w:rsid w:val="001D66A4"/>
    <w:rsid w:val="001D7DDC"/>
    <w:rsid w:val="001E04B6"/>
    <w:rsid w:val="001E0D3C"/>
    <w:rsid w:val="001E12C1"/>
    <w:rsid w:val="001E2CF2"/>
    <w:rsid w:val="001E394A"/>
    <w:rsid w:val="001E3FAF"/>
    <w:rsid w:val="001E54A5"/>
    <w:rsid w:val="001E5CB3"/>
    <w:rsid w:val="001F15D6"/>
    <w:rsid w:val="001F1EF7"/>
    <w:rsid w:val="001F2D79"/>
    <w:rsid w:val="001F3971"/>
    <w:rsid w:val="001F55C1"/>
    <w:rsid w:val="001F566A"/>
    <w:rsid w:val="001F6624"/>
    <w:rsid w:val="001F6CEE"/>
    <w:rsid w:val="001F6D6F"/>
    <w:rsid w:val="001F7C28"/>
    <w:rsid w:val="002005B1"/>
    <w:rsid w:val="00201574"/>
    <w:rsid w:val="0020285F"/>
    <w:rsid w:val="00203B96"/>
    <w:rsid w:val="002105A4"/>
    <w:rsid w:val="002111D1"/>
    <w:rsid w:val="002129D6"/>
    <w:rsid w:val="00215006"/>
    <w:rsid w:val="00215945"/>
    <w:rsid w:val="00215976"/>
    <w:rsid w:val="00215CDB"/>
    <w:rsid w:val="0021728A"/>
    <w:rsid w:val="00217ECF"/>
    <w:rsid w:val="00220043"/>
    <w:rsid w:val="00220D28"/>
    <w:rsid w:val="00221034"/>
    <w:rsid w:val="00221F95"/>
    <w:rsid w:val="0022203B"/>
    <w:rsid w:val="002238FA"/>
    <w:rsid w:val="002248D4"/>
    <w:rsid w:val="00224AF2"/>
    <w:rsid w:val="00226C1D"/>
    <w:rsid w:val="00230AF1"/>
    <w:rsid w:val="00231E78"/>
    <w:rsid w:val="00232563"/>
    <w:rsid w:val="0023549D"/>
    <w:rsid w:val="002407D4"/>
    <w:rsid w:val="00241041"/>
    <w:rsid w:val="00242002"/>
    <w:rsid w:val="0024221E"/>
    <w:rsid w:val="0024519C"/>
    <w:rsid w:val="00245782"/>
    <w:rsid w:val="00246ADD"/>
    <w:rsid w:val="002475DD"/>
    <w:rsid w:val="0025267A"/>
    <w:rsid w:val="00252687"/>
    <w:rsid w:val="002545AE"/>
    <w:rsid w:val="00255B96"/>
    <w:rsid w:val="00255F8C"/>
    <w:rsid w:val="002567A5"/>
    <w:rsid w:val="002577FB"/>
    <w:rsid w:val="00257D0F"/>
    <w:rsid w:val="00260AEF"/>
    <w:rsid w:val="002617AC"/>
    <w:rsid w:val="00264AD7"/>
    <w:rsid w:val="00264BE8"/>
    <w:rsid w:val="00264FCE"/>
    <w:rsid w:val="00265CD2"/>
    <w:rsid w:val="00270F3A"/>
    <w:rsid w:val="00273185"/>
    <w:rsid w:val="0027390E"/>
    <w:rsid w:val="002745D4"/>
    <w:rsid w:val="00275B85"/>
    <w:rsid w:val="002761E0"/>
    <w:rsid w:val="00276295"/>
    <w:rsid w:val="0027776D"/>
    <w:rsid w:val="0027793E"/>
    <w:rsid w:val="00277963"/>
    <w:rsid w:val="00281883"/>
    <w:rsid w:val="00282B64"/>
    <w:rsid w:val="00282B6E"/>
    <w:rsid w:val="00283AD0"/>
    <w:rsid w:val="002849FC"/>
    <w:rsid w:val="00284BC9"/>
    <w:rsid w:val="00284BF1"/>
    <w:rsid w:val="00285704"/>
    <w:rsid w:val="00287310"/>
    <w:rsid w:val="00290291"/>
    <w:rsid w:val="0029054A"/>
    <w:rsid w:val="00290B4B"/>
    <w:rsid w:val="00290BED"/>
    <w:rsid w:val="002915ED"/>
    <w:rsid w:val="00292396"/>
    <w:rsid w:val="00292747"/>
    <w:rsid w:val="00292DBA"/>
    <w:rsid w:val="002A2353"/>
    <w:rsid w:val="002A2C2C"/>
    <w:rsid w:val="002A2CFE"/>
    <w:rsid w:val="002A3E87"/>
    <w:rsid w:val="002A4A32"/>
    <w:rsid w:val="002A4E2F"/>
    <w:rsid w:val="002A545D"/>
    <w:rsid w:val="002A6131"/>
    <w:rsid w:val="002A61B4"/>
    <w:rsid w:val="002A7493"/>
    <w:rsid w:val="002A751E"/>
    <w:rsid w:val="002B11B8"/>
    <w:rsid w:val="002B175C"/>
    <w:rsid w:val="002B19FA"/>
    <w:rsid w:val="002B533C"/>
    <w:rsid w:val="002B631A"/>
    <w:rsid w:val="002B7045"/>
    <w:rsid w:val="002B77EB"/>
    <w:rsid w:val="002C02F9"/>
    <w:rsid w:val="002C3E51"/>
    <w:rsid w:val="002C4A9E"/>
    <w:rsid w:val="002C4CE6"/>
    <w:rsid w:val="002C50FF"/>
    <w:rsid w:val="002C5631"/>
    <w:rsid w:val="002C6310"/>
    <w:rsid w:val="002C69C8"/>
    <w:rsid w:val="002C6A84"/>
    <w:rsid w:val="002C6BDE"/>
    <w:rsid w:val="002C6C4B"/>
    <w:rsid w:val="002C7F63"/>
    <w:rsid w:val="002D00A5"/>
    <w:rsid w:val="002D1154"/>
    <w:rsid w:val="002D1727"/>
    <w:rsid w:val="002D2532"/>
    <w:rsid w:val="002D2690"/>
    <w:rsid w:val="002D3752"/>
    <w:rsid w:val="002D37D3"/>
    <w:rsid w:val="002D5D24"/>
    <w:rsid w:val="002D68F7"/>
    <w:rsid w:val="002D736A"/>
    <w:rsid w:val="002D7387"/>
    <w:rsid w:val="002D7AB5"/>
    <w:rsid w:val="002E371E"/>
    <w:rsid w:val="002E4012"/>
    <w:rsid w:val="002E4D1B"/>
    <w:rsid w:val="002E53E3"/>
    <w:rsid w:val="002F06CB"/>
    <w:rsid w:val="002F1E9A"/>
    <w:rsid w:val="002F2111"/>
    <w:rsid w:val="002F21C6"/>
    <w:rsid w:val="002F29C2"/>
    <w:rsid w:val="002F2F44"/>
    <w:rsid w:val="002F37CD"/>
    <w:rsid w:val="002F5B2B"/>
    <w:rsid w:val="002F6F3B"/>
    <w:rsid w:val="002F7294"/>
    <w:rsid w:val="002F7301"/>
    <w:rsid w:val="00301BBB"/>
    <w:rsid w:val="00302337"/>
    <w:rsid w:val="003029B7"/>
    <w:rsid w:val="00302A3D"/>
    <w:rsid w:val="00303331"/>
    <w:rsid w:val="003034A6"/>
    <w:rsid w:val="00305E7B"/>
    <w:rsid w:val="00306FD6"/>
    <w:rsid w:val="00311080"/>
    <w:rsid w:val="00311B6C"/>
    <w:rsid w:val="00311E01"/>
    <w:rsid w:val="003146F2"/>
    <w:rsid w:val="003149FD"/>
    <w:rsid w:val="00315D6B"/>
    <w:rsid w:val="0031696C"/>
    <w:rsid w:val="00316A73"/>
    <w:rsid w:val="00317612"/>
    <w:rsid w:val="003179DE"/>
    <w:rsid w:val="0032046F"/>
    <w:rsid w:val="00320F8B"/>
    <w:rsid w:val="003228F8"/>
    <w:rsid w:val="00323607"/>
    <w:rsid w:val="00323C73"/>
    <w:rsid w:val="00324336"/>
    <w:rsid w:val="003264AC"/>
    <w:rsid w:val="00326E14"/>
    <w:rsid w:val="00331EDF"/>
    <w:rsid w:val="00334E28"/>
    <w:rsid w:val="00335B1D"/>
    <w:rsid w:val="0033690F"/>
    <w:rsid w:val="00336BF0"/>
    <w:rsid w:val="003406C0"/>
    <w:rsid w:val="003429E9"/>
    <w:rsid w:val="00342AD4"/>
    <w:rsid w:val="00342F96"/>
    <w:rsid w:val="0034306E"/>
    <w:rsid w:val="00344D2B"/>
    <w:rsid w:val="003452EE"/>
    <w:rsid w:val="003455F7"/>
    <w:rsid w:val="0034708B"/>
    <w:rsid w:val="00352BC3"/>
    <w:rsid w:val="00352EDC"/>
    <w:rsid w:val="0035468A"/>
    <w:rsid w:val="003547D3"/>
    <w:rsid w:val="0035575C"/>
    <w:rsid w:val="00355932"/>
    <w:rsid w:val="00356391"/>
    <w:rsid w:val="0035744F"/>
    <w:rsid w:val="0035780E"/>
    <w:rsid w:val="003612E5"/>
    <w:rsid w:val="00361A31"/>
    <w:rsid w:val="0036325D"/>
    <w:rsid w:val="00364029"/>
    <w:rsid w:val="0036465F"/>
    <w:rsid w:val="003658A7"/>
    <w:rsid w:val="00366A0C"/>
    <w:rsid w:val="00370C7C"/>
    <w:rsid w:val="0037172E"/>
    <w:rsid w:val="00371932"/>
    <w:rsid w:val="00376A49"/>
    <w:rsid w:val="00376B41"/>
    <w:rsid w:val="00381321"/>
    <w:rsid w:val="003818DF"/>
    <w:rsid w:val="00382D73"/>
    <w:rsid w:val="00384A14"/>
    <w:rsid w:val="00384BDA"/>
    <w:rsid w:val="0038561F"/>
    <w:rsid w:val="003867D4"/>
    <w:rsid w:val="00387290"/>
    <w:rsid w:val="00387555"/>
    <w:rsid w:val="003877E9"/>
    <w:rsid w:val="00392416"/>
    <w:rsid w:val="00392424"/>
    <w:rsid w:val="003925BE"/>
    <w:rsid w:val="003928BB"/>
    <w:rsid w:val="00392F60"/>
    <w:rsid w:val="00393EC1"/>
    <w:rsid w:val="00395430"/>
    <w:rsid w:val="00396B6E"/>
    <w:rsid w:val="003973F3"/>
    <w:rsid w:val="003977DD"/>
    <w:rsid w:val="003977F4"/>
    <w:rsid w:val="003A01F4"/>
    <w:rsid w:val="003A195D"/>
    <w:rsid w:val="003A1B9B"/>
    <w:rsid w:val="003A206C"/>
    <w:rsid w:val="003A24BE"/>
    <w:rsid w:val="003A28F2"/>
    <w:rsid w:val="003A36AB"/>
    <w:rsid w:val="003A5CE1"/>
    <w:rsid w:val="003A64BF"/>
    <w:rsid w:val="003A6AEB"/>
    <w:rsid w:val="003A6CFB"/>
    <w:rsid w:val="003A74FD"/>
    <w:rsid w:val="003A7885"/>
    <w:rsid w:val="003B4F66"/>
    <w:rsid w:val="003B5E1D"/>
    <w:rsid w:val="003B768D"/>
    <w:rsid w:val="003C0413"/>
    <w:rsid w:val="003C31E4"/>
    <w:rsid w:val="003C3357"/>
    <w:rsid w:val="003C3828"/>
    <w:rsid w:val="003C3868"/>
    <w:rsid w:val="003C422F"/>
    <w:rsid w:val="003C42DA"/>
    <w:rsid w:val="003C5F76"/>
    <w:rsid w:val="003C5FD6"/>
    <w:rsid w:val="003D1A6D"/>
    <w:rsid w:val="003D2B2B"/>
    <w:rsid w:val="003D3288"/>
    <w:rsid w:val="003D3B2D"/>
    <w:rsid w:val="003D3EAB"/>
    <w:rsid w:val="003D4D2E"/>
    <w:rsid w:val="003D5E83"/>
    <w:rsid w:val="003D65BB"/>
    <w:rsid w:val="003D6AA7"/>
    <w:rsid w:val="003D6E8C"/>
    <w:rsid w:val="003D7071"/>
    <w:rsid w:val="003E062B"/>
    <w:rsid w:val="003E18F2"/>
    <w:rsid w:val="003E2276"/>
    <w:rsid w:val="003E290B"/>
    <w:rsid w:val="003E3221"/>
    <w:rsid w:val="003E354E"/>
    <w:rsid w:val="003E5CC2"/>
    <w:rsid w:val="003E6D52"/>
    <w:rsid w:val="003F0FB2"/>
    <w:rsid w:val="003F267D"/>
    <w:rsid w:val="003F28D1"/>
    <w:rsid w:val="003F29B6"/>
    <w:rsid w:val="003F2B66"/>
    <w:rsid w:val="003F3863"/>
    <w:rsid w:val="003F459D"/>
    <w:rsid w:val="003F4DBF"/>
    <w:rsid w:val="003F5CF4"/>
    <w:rsid w:val="003F6B73"/>
    <w:rsid w:val="003F70F5"/>
    <w:rsid w:val="003F7254"/>
    <w:rsid w:val="004009AE"/>
    <w:rsid w:val="004034BE"/>
    <w:rsid w:val="00405775"/>
    <w:rsid w:val="004060C4"/>
    <w:rsid w:val="00410136"/>
    <w:rsid w:val="004105A7"/>
    <w:rsid w:val="00412060"/>
    <w:rsid w:val="0041397D"/>
    <w:rsid w:val="00413C5E"/>
    <w:rsid w:val="004148B0"/>
    <w:rsid w:val="00416DF0"/>
    <w:rsid w:val="00417F83"/>
    <w:rsid w:val="00421967"/>
    <w:rsid w:val="00421AE8"/>
    <w:rsid w:val="004221A3"/>
    <w:rsid w:val="00424D4D"/>
    <w:rsid w:val="0043096C"/>
    <w:rsid w:val="004329FA"/>
    <w:rsid w:val="00433634"/>
    <w:rsid w:val="00434691"/>
    <w:rsid w:val="004370CB"/>
    <w:rsid w:val="004409CD"/>
    <w:rsid w:val="00441049"/>
    <w:rsid w:val="004421F4"/>
    <w:rsid w:val="00446051"/>
    <w:rsid w:val="00446914"/>
    <w:rsid w:val="0044740C"/>
    <w:rsid w:val="00447598"/>
    <w:rsid w:val="00456593"/>
    <w:rsid w:val="0045735F"/>
    <w:rsid w:val="0045768A"/>
    <w:rsid w:val="004609D2"/>
    <w:rsid w:val="00461137"/>
    <w:rsid w:val="0046139C"/>
    <w:rsid w:val="0046278B"/>
    <w:rsid w:val="004629C0"/>
    <w:rsid w:val="00464CCE"/>
    <w:rsid w:val="0046586B"/>
    <w:rsid w:val="004662C5"/>
    <w:rsid w:val="004662DA"/>
    <w:rsid w:val="00466FD5"/>
    <w:rsid w:val="0046784D"/>
    <w:rsid w:val="00470476"/>
    <w:rsid w:val="004714DD"/>
    <w:rsid w:val="00471D4B"/>
    <w:rsid w:val="00472F1B"/>
    <w:rsid w:val="00474737"/>
    <w:rsid w:val="00474D9B"/>
    <w:rsid w:val="00482411"/>
    <w:rsid w:val="004825DA"/>
    <w:rsid w:val="004829F5"/>
    <w:rsid w:val="0048351F"/>
    <w:rsid w:val="00484D74"/>
    <w:rsid w:val="0048528F"/>
    <w:rsid w:val="004869EC"/>
    <w:rsid w:val="00491287"/>
    <w:rsid w:val="00491305"/>
    <w:rsid w:val="004939DA"/>
    <w:rsid w:val="00493ADD"/>
    <w:rsid w:val="00494FBA"/>
    <w:rsid w:val="004963A9"/>
    <w:rsid w:val="00497E6B"/>
    <w:rsid w:val="004A21E4"/>
    <w:rsid w:val="004A3321"/>
    <w:rsid w:val="004A34D2"/>
    <w:rsid w:val="004A4761"/>
    <w:rsid w:val="004A5ACA"/>
    <w:rsid w:val="004A5CBA"/>
    <w:rsid w:val="004A6917"/>
    <w:rsid w:val="004A705B"/>
    <w:rsid w:val="004B0099"/>
    <w:rsid w:val="004B00CA"/>
    <w:rsid w:val="004B1124"/>
    <w:rsid w:val="004B12DE"/>
    <w:rsid w:val="004B2533"/>
    <w:rsid w:val="004B393A"/>
    <w:rsid w:val="004B7B1D"/>
    <w:rsid w:val="004C010D"/>
    <w:rsid w:val="004C0FBD"/>
    <w:rsid w:val="004C1446"/>
    <w:rsid w:val="004C239D"/>
    <w:rsid w:val="004C454C"/>
    <w:rsid w:val="004C4BD6"/>
    <w:rsid w:val="004C598E"/>
    <w:rsid w:val="004D08A8"/>
    <w:rsid w:val="004D0BFA"/>
    <w:rsid w:val="004D10C2"/>
    <w:rsid w:val="004D1BA1"/>
    <w:rsid w:val="004D2778"/>
    <w:rsid w:val="004D3069"/>
    <w:rsid w:val="004D399C"/>
    <w:rsid w:val="004D3CDA"/>
    <w:rsid w:val="004D77D1"/>
    <w:rsid w:val="004E0172"/>
    <w:rsid w:val="004E15AD"/>
    <w:rsid w:val="004E3ABC"/>
    <w:rsid w:val="004E409B"/>
    <w:rsid w:val="004E4307"/>
    <w:rsid w:val="004E4A36"/>
    <w:rsid w:val="004E4B4E"/>
    <w:rsid w:val="004E4C33"/>
    <w:rsid w:val="004F0495"/>
    <w:rsid w:val="004F1081"/>
    <w:rsid w:val="004F1E1D"/>
    <w:rsid w:val="004F23DA"/>
    <w:rsid w:val="004F29E2"/>
    <w:rsid w:val="004F3D05"/>
    <w:rsid w:val="004F3F4B"/>
    <w:rsid w:val="004F4011"/>
    <w:rsid w:val="004F7730"/>
    <w:rsid w:val="004F7748"/>
    <w:rsid w:val="00501A8B"/>
    <w:rsid w:val="00501D0B"/>
    <w:rsid w:val="00502829"/>
    <w:rsid w:val="00503AE2"/>
    <w:rsid w:val="00504AA3"/>
    <w:rsid w:val="00504D03"/>
    <w:rsid w:val="0050538E"/>
    <w:rsid w:val="00505B24"/>
    <w:rsid w:val="00505B67"/>
    <w:rsid w:val="00507D13"/>
    <w:rsid w:val="00510A8E"/>
    <w:rsid w:val="005112D7"/>
    <w:rsid w:val="0051395D"/>
    <w:rsid w:val="0051405A"/>
    <w:rsid w:val="00514E8B"/>
    <w:rsid w:val="00516661"/>
    <w:rsid w:val="00516961"/>
    <w:rsid w:val="005179AF"/>
    <w:rsid w:val="00517E76"/>
    <w:rsid w:val="005209CE"/>
    <w:rsid w:val="0052306D"/>
    <w:rsid w:val="00523328"/>
    <w:rsid w:val="00523B76"/>
    <w:rsid w:val="0052735A"/>
    <w:rsid w:val="00527B09"/>
    <w:rsid w:val="00536E72"/>
    <w:rsid w:val="00537422"/>
    <w:rsid w:val="0054045D"/>
    <w:rsid w:val="00540D16"/>
    <w:rsid w:val="005420A1"/>
    <w:rsid w:val="00542893"/>
    <w:rsid w:val="00543842"/>
    <w:rsid w:val="0054384B"/>
    <w:rsid w:val="005454CA"/>
    <w:rsid w:val="0054568A"/>
    <w:rsid w:val="0054681C"/>
    <w:rsid w:val="00546B8D"/>
    <w:rsid w:val="005505EF"/>
    <w:rsid w:val="00552639"/>
    <w:rsid w:val="005527D5"/>
    <w:rsid w:val="00554A95"/>
    <w:rsid w:val="0055761D"/>
    <w:rsid w:val="0055794C"/>
    <w:rsid w:val="005605B5"/>
    <w:rsid w:val="005613BE"/>
    <w:rsid w:val="00563F41"/>
    <w:rsid w:val="0057058D"/>
    <w:rsid w:val="005710E0"/>
    <w:rsid w:val="00572F11"/>
    <w:rsid w:val="005737C3"/>
    <w:rsid w:val="005743A6"/>
    <w:rsid w:val="005743E7"/>
    <w:rsid w:val="00574999"/>
    <w:rsid w:val="00574A29"/>
    <w:rsid w:val="005758C7"/>
    <w:rsid w:val="005779F0"/>
    <w:rsid w:val="00577EA5"/>
    <w:rsid w:val="0058067B"/>
    <w:rsid w:val="00580A8F"/>
    <w:rsid w:val="00580DD8"/>
    <w:rsid w:val="00581E1D"/>
    <w:rsid w:val="00581E3B"/>
    <w:rsid w:val="00585CF7"/>
    <w:rsid w:val="00585D77"/>
    <w:rsid w:val="005865D6"/>
    <w:rsid w:val="005905D8"/>
    <w:rsid w:val="005922C4"/>
    <w:rsid w:val="00593653"/>
    <w:rsid w:val="00593E54"/>
    <w:rsid w:val="005944BF"/>
    <w:rsid w:val="00596D56"/>
    <w:rsid w:val="005A0B84"/>
    <w:rsid w:val="005A0EC4"/>
    <w:rsid w:val="005A0FEA"/>
    <w:rsid w:val="005A2CC4"/>
    <w:rsid w:val="005A3943"/>
    <w:rsid w:val="005A4B56"/>
    <w:rsid w:val="005A4F40"/>
    <w:rsid w:val="005A5335"/>
    <w:rsid w:val="005B2A75"/>
    <w:rsid w:val="005B34EC"/>
    <w:rsid w:val="005B42F9"/>
    <w:rsid w:val="005B54F8"/>
    <w:rsid w:val="005B661A"/>
    <w:rsid w:val="005B6C9C"/>
    <w:rsid w:val="005B6DCD"/>
    <w:rsid w:val="005B7BF9"/>
    <w:rsid w:val="005C135C"/>
    <w:rsid w:val="005C2EEB"/>
    <w:rsid w:val="005C3A95"/>
    <w:rsid w:val="005C3C47"/>
    <w:rsid w:val="005C3DD7"/>
    <w:rsid w:val="005C4317"/>
    <w:rsid w:val="005D0ACA"/>
    <w:rsid w:val="005D10A7"/>
    <w:rsid w:val="005D1A3D"/>
    <w:rsid w:val="005D2B63"/>
    <w:rsid w:val="005D487E"/>
    <w:rsid w:val="005D48B5"/>
    <w:rsid w:val="005D4C94"/>
    <w:rsid w:val="005D7833"/>
    <w:rsid w:val="005D786B"/>
    <w:rsid w:val="005E1837"/>
    <w:rsid w:val="005E30A5"/>
    <w:rsid w:val="005E3DB7"/>
    <w:rsid w:val="005E4372"/>
    <w:rsid w:val="005E445D"/>
    <w:rsid w:val="005E4609"/>
    <w:rsid w:val="005E5576"/>
    <w:rsid w:val="005E5BC2"/>
    <w:rsid w:val="005E650B"/>
    <w:rsid w:val="005F0871"/>
    <w:rsid w:val="005F4081"/>
    <w:rsid w:val="005F46C9"/>
    <w:rsid w:val="005F49B6"/>
    <w:rsid w:val="005F5494"/>
    <w:rsid w:val="005F5C95"/>
    <w:rsid w:val="005F6262"/>
    <w:rsid w:val="005F66CD"/>
    <w:rsid w:val="005F796A"/>
    <w:rsid w:val="00600763"/>
    <w:rsid w:val="00600DD2"/>
    <w:rsid w:val="0060138C"/>
    <w:rsid w:val="00602E28"/>
    <w:rsid w:val="006036FE"/>
    <w:rsid w:val="006044F5"/>
    <w:rsid w:val="00604B17"/>
    <w:rsid w:val="00605097"/>
    <w:rsid w:val="0060513E"/>
    <w:rsid w:val="00607BF4"/>
    <w:rsid w:val="0061029F"/>
    <w:rsid w:val="00610C66"/>
    <w:rsid w:val="00610E3B"/>
    <w:rsid w:val="006113BC"/>
    <w:rsid w:val="00611714"/>
    <w:rsid w:val="00613E0D"/>
    <w:rsid w:val="00614456"/>
    <w:rsid w:val="006145E1"/>
    <w:rsid w:val="0061460B"/>
    <w:rsid w:val="0061631E"/>
    <w:rsid w:val="00617A74"/>
    <w:rsid w:val="00620310"/>
    <w:rsid w:val="0062034C"/>
    <w:rsid w:val="00620376"/>
    <w:rsid w:val="0062157E"/>
    <w:rsid w:val="00621810"/>
    <w:rsid w:val="00621BC8"/>
    <w:rsid w:val="00623472"/>
    <w:rsid w:val="00623C74"/>
    <w:rsid w:val="0062578D"/>
    <w:rsid w:val="00625EDF"/>
    <w:rsid w:val="006265E2"/>
    <w:rsid w:val="00630161"/>
    <w:rsid w:val="00632306"/>
    <w:rsid w:val="0063355A"/>
    <w:rsid w:val="00633994"/>
    <w:rsid w:val="00633AB5"/>
    <w:rsid w:val="00636A51"/>
    <w:rsid w:val="006372E0"/>
    <w:rsid w:val="006378F6"/>
    <w:rsid w:val="00640AA9"/>
    <w:rsid w:val="00641232"/>
    <w:rsid w:val="00641D1D"/>
    <w:rsid w:val="00641E65"/>
    <w:rsid w:val="00642566"/>
    <w:rsid w:val="006425BA"/>
    <w:rsid w:val="00643563"/>
    <w:rsid w:val="0064678A"/>
    <w:rsid w:val="00647C32"/>
    <w:rsid w:val="00650B6C"/>
    <w:rsid w:val="00651131"/>
    <w:rsid w:val="0065203D"/>
    <w:rsid w:val="00652873"/>
    <w:rsid w:val="006531FB"/>
    <w:rsid w:val="0065329B"/>
    <w:rsid w:val="00653C3B"/>
    <w:rsid w:val="00653D20"/>
    <w:rsid w:val="00654146"/>
    <w:rsid w:val="006546C1"/>
    <w:rsid w:val="006568F3"/>
    <w:rsid w:val="00656BE9"/>
    <w:rsid w:val="006574EB"/>
    <w:rsid w:val="0065789C"/>
    <w:rsid w:val="00660C13"/>
    <w:rsid w:val="006621A0"/>
    <w:rsid w:val="006624BE"/>
    <w:rsid w:val="00662790"/>
    <w:rsid w:val="00663337"/>
    <w:rsid w:val="00663C17"/>
    <w:rsid w:val="00663ED0"/>
    <w:rsid w:val="0066427A"/>
    <w:rsid w:val="00665A1E"/>
    <w:rsid w:val="00667732"/>
    <w:rsid w:val="006703C5"/>
    <w:rsid w:val="006707F5"/>
    <w:rsid w:val="0067081D"/>
    <w:rsid w:val="00672894"/>
    <w:rsid w:val="006747C6"/>
    <w:rsid w:val="00674D3C"/>
    <w:rsid w:val="00677A87"/>
    <w:rsid w:val="00680773"/>
    <w:rsid w:val="00682189"/>
    <w:rsid w:val="00682B60"/>
    <w:rsid w:val="006833F4"/>
    <w:rsid w:val="006839B6"/>
    <w:rsid w:val="006847AE"/>
    <w:rsid w:val="00684FCF"/>
    <w:rsid w:val="00685C03"/>
    <w:rsid w:val="0068656A"/>
    <w:rsid w:val="00686D5D"/>
    <w:rsid w:val="00687CBB"/>
    <w:rsid w:val="00692217"/>
    <w:rsid w:val="006929EC"/>
    <w:rsid w:val="00692ABB"/>
    <w:rsid w:val="00692B3B"/>
    <w:rsid w:val="006932DB"/>
    <w:rsid w:val="00694900"/>
    <w:rsid w:val="00694D13"/>
    <w:rsid w:val="006954A0"/>
    <w:rsid w:val="006956E8"/>
    <w:rsid w:val="006958DD"/>
    <w:rsid w:val="00695D21"/>
    <w:rsid w:val="0069746A"/>
    <w:rsid w:val="006A0032"/>
    <w:rsid w:val="006A15C4"/>
    <w:rsid w:val="006A2449"/>
    <w:rsid w:val="006A448A"/>
    <w:rsid w:val="006A4B46"/>
    <w:rsid w:val="006A6456"/>
    <w:rsid w:val="006B0D0E"/>
    <w:rsid w:val="006B1055"/>
    <w:rsid w:val="006B19E8"/>
    <w:rsid w:val="006B3EDC"/>
    <w:rsid w:val="006B44CE"/>
    <w:rsid w:val="006B54CA"/>
    <w:rsid w:val="006B6FD4"/>
    <w:rsid w:val="006C1089"/>
    <w:rsid w:val="006C16BC"/>
    <w:rsid w:val="006C24E8"/>
    <w:rsid w:val="006C614A"/>
    <w:rsid w:val="006C73DD"/>
    <w:rsid w:val="006C75C4"/>
    <w:rsid w:val="006D123C"/>
    <w:rsid w:val="006D20B2"/>
    <w:rsid w:val="006D284E"/>
    <w:rsid w:val="006D2C63"/>
    <w:rsid w:val="006D2ED2"/>
    <w:rsid w:val="006E024B"/>
    <w:rsid w:val="006E3C96"/>
    <w:rsid w:val="006E4326"/>
    <w:rsid w:val="006E4B1D"/>
    <w:rsid w:val="006E623D"/>
    <w:rsid w:val="006E675F"/>
    <w:rsid w:val="006F0D71"/>
    <w:rsid w:val="006F1007"/>
    <w:rsid w:val="006F1A3D"/>
    <w:rsid w:val="006F203D"/>
    <w:rsid w:val="006F2297"/>
    <w:rsid w:val="006F3652"/>
    <w:rsid w:val="006F4BDC"/>
    <w:rsid w:val="006F5055"/>
    <w:rsid w:val="006F5C69"/>
    <w:rsid w:val="006F62A2"/>
    <w:rsid w:val="006F6799"/>
    <w:rsid w:val="006F6E4B"/>
    <w:rsid w:val="006F6F1A"/>
    <w:rsid w:val="006F746F"/>
    <w:rsid w:val="00701D25"/>
    <w:rsid w:val="0070254C"/>
    <w:rsid w:val="00702E29"/>
    <w:rsid w:val="0070682C"/>
    <w:rsid w:val="00712BC9"/>
    <w:rsid w:val="007138D0"/>
    <w:rsid w:val="00714678"/>
    <w:rsid w:val="00715307"/>
    <w:rsid w:val="00720487"/>
    <w:rsid w:val="00720C94"/>
    <w:rsid w:val="00720D44"/>
    <w:rsid w:val="00722078"/>
    <w:rsid w:val="00722737"/>
    <w:rsid w:val="007245D6"/>
    <w:rsid w:val="00724992"/>
    <w:rsid w:val="0072741D"/>
    <w:rsid w:val="00727543"/>
    <w:rsid w:val="0073034D"/>
    <w:rsid w:val="00731024"/>
    <w:rsid w:val="007313A2"/>
    <w:rsid w:val="00731C9E"/>
    <w:rsid w:val="00731CC8"/>
    <w:rsid w:val="00732ACB"/>
    <w:rsid w:val="00732AE7"/>
    <w:rsid w:val="0073388A"/>
    <w:rsid w:val="00733F38"/>
    <w:rsid w:val="0073421E"/>
    <w:rsid w:val="00734AFA"/>
    <w:rsid w:val="00734FE9"/>
    <w:rsid w:val="00736BC6"/>
    <w:rsid w:val="00736FBF"/>
    <w:rsid w:val="0073745B"/>
    <w:rsid w:val="007401DC"/>
    <w:rsid w:val="00740DCA"/>
    <w:rsid w:val="0074149C"/>
    <w:rsid w:val="0074175B"/>
    <w:rsid w:val="00741EA7"/>
    <w:rsid w:val="00742F8A"/>
    <w:rsid w:val="00743A49"/>
    <w:rsid w:val="00744FCA"/>
    <w:rsid w:val="007469D2"/>
    <w:rsid w:val="00746D71"/>
    <w:rsid w:val="00746FA4"/>
    <w:rsid w:val="00750A0A"/>
    <w:rsid w:val="00750EC7"/>
    <w:rsid w:val="00751A3E"/>
    <w:rsid w:val="00752316"/>
    <w:rsid w:val="00752725"/>
    <w:rsid w:val="00754DD0"/>
    <w:rsid w:val="007559F2"/>
    <w:rsid w:val="00756406"/>
    <w:rsid w:val="0075651A"/>
    <w:rsid w:val="0076002E"/>
    <w:rsid w:val="007629AB"/>
    <w:rsid w:val="00763F29"/>
    <w:rsid w:val="00764328"/>
    <w:rsid w:val="007678C9"/>
    <w:rsid w:val="00770BD8"/>
    <w:rsid w:val="00770CB1"/>
    <w:rsid w:val="007714E3"/>
    <w:rsid w:val="00772FFF"/>
    <w:rsid w:val="0077341F"/>
    <w:rsid w:val="007734DA"/>
    <w:rsid w:val="007737EC"/>
    <w:rsid w:val="00773E5B"/>
    <w:rsid w:val="007744C0"/>
    <w:rsid w:val="00774929"/>
    <w:rsid w:val="00774FB1"/>
    <w:rsid w:val="0077581C"/>
    <w:rsid w:val="007800D8"/>
    <w:rsid w:val="00781210"/>
    <w:rsid w:val="00781BB7"/>
    <w:rsid w:val="00783B2E"/>
    <w:rsid w:val="00784A06"/>
    <w:rsid w:val="00785FB5"/>
    <w:rsid w:val="00787159"/>
    <w:rsid w:val="00787D8C"/>
    <w:rsid w:val="00787F66"/>
    <w:rsid w:val="00791774"/>
    <w:rsid w:val="0079178A"/>
    <w:rsid w:val="00794237"/>
    <w:rsid w:val="00794994"/>
    <w:rsid w:val="0079503B"/>
    <w:rsid w:val="007957CB"/>
    <w:rsid w:val="00795F94"/>
    <w:rsid w:val="007974EA"/>
    <w:rsid w:val="00797B41"/>
    <w:rsid w:val="007A0159"/>
    <w:rsid w:val="007A1696"/>
    <w:rsid w:val="007A1F36"/>
    <w:rsid w:val="007A3BE8"/>
    <w:rsid w:val="007A45B9"/>
    <w:rsid w:val="007A5E09"/>
    <w:rsid w:val="007B020E"/>
    <w:rsid w:val="007B2B3A"/>
    <w:rsid w:val="007B4371"/>
    <w:rsid w:val="007B640E"/>
    <w:rsid w:val="007B74C5"/>
    <w:rsid w:val="007B770D"/>
    <w:rsid w:val="007C23F2"/>
    <w:rsid w:val="007C271B"/>
    <w:rsid w:val="007C277A"/>
    <w:rsid w:val="007C34A6"/>
    <w:rsid w:val="007C4801"/>
    <w:rsid w:val="007C7BE6"/>
    <w:rsid w:val="007D0058"/>
    <w:rsid w:val="007D173E"/>
    <w:rsid w:val="007D21A0"/>
    <w:rsid w:val="007D3FD0"/>
    <w:rsid w:val="007D40EC"/>
    <w:rsid w:val="007D4B14"/>
    <w:rsid w:val="007D6CB6"/>
    <w:rsid w:val="007D764E"/>
    <w:rsid w:val="007E025C"/>
    <w:rsid w:val="007E402C"/>
    <w:rsid w:val="007E4ACB"/>
    <w:rsid w:val="007E607A"/>
    <w:rsid w:val="007E6492"/>
    <w:rsid w:val="007E69F3"/>
    <w:rsid w:val="007E7527"/>
    <w:rsid w:val="007E7902"/>
    <w:rsid w:val="007F1892"/>
    <w:rsid w:val="007F1AB8"/>
    <w:rsid w:val="007F1BC5"/>
    <w:rsid w:val="007F2B28"/>
    <w:rsid w:val="007F4FFC"/>
    <w:rsid w:val="007F522D"/>
    <w:rsid w:val="007F5827"/>
    <w:rsid w:val="007F5F6D"/>
    <w:rsid w:val="007F6540"/>
    <w:rsid w:val="008019C3"/>
    <w:rsid w:val="00801B6D"/>
    <w:rsid w:val="00801CA4"/>
    <w:rsid w:val="00801F4D"/>
    <w:rsid w:val="00802648"/>
    <w:rsid w:val="00802752"/>
    <w:rsid w:val="00802857"/>
    <w:rsid w:val="00802E42"/>
    <w:rsid w:val="008036A0"/>
    <w:rsid w:val="008047B2"/>
    <w:rsid w:val="00804E73"/>
    <w:rsid w:val="0080561E"/>
    <w:rsid w:val="00805C7B"/>
    <w:rsid w:val="008071E8"/>
    <w:rsid w:val="008075EE"/>
    <w:rsid w:val="00807700"/>
    <w:rsid w:val="008077FF"/>
    <w:rsid w:val="008112FB"/>
    <w:rsid w:val="0081162D"/>
    <w:rsid w:val="00811E27"/>
    <w:rsid w:val="008123AB"/>
    <w:rsid w:val="008138C5"/>
    <w:rsid w:val="008158B7"/>
    <w:rsid w:val="008158C5"/>
    <w:rsid w:val="0081631C"/>
    <w:rsid w:val="0081798B"/>
    <w:rsid w:val="0082126D"/>
    <w:rsid w:val="0082169E"/>
    <w:rsid w:val="00821989"/>
    <w:rsid w:val="00822040"/>
    <w:rsid w:val="00823ADD"/>
    <w:rsid w:val="00823D42"/>
    <w:rsid w:val="00823F96"/>
    <w:rsid w:val="008241C4"/>
    <w:rsid w:val="00824CC4"/>
    <w:rsid w:val="00824F1A"/>
    <w:rsid w:val="00827A13"/>
    <w:rsid w:val="00827FCD"/>
    <w:rsid w:val="0083346E"/>
    <w:rsid w:val="00833FC4"/>
    <w:rsid w:val="0083474D"/>
    <w:rsid w:val="00836FE9"/>
    <w:rsid w:val="00840348"/>
    <w:rsid w:val="008406FC"/>
    <w:rsid w:val="00841152"/>
    <w:rsid w:val="00841EEF"/>
    <w:rsid w:val="008429DC"/>
    <w:rsid w:val="008434B2"/>
    <w:rsid w:val="00843F25"/>
    <w:rsid w:val="00844547"/>
    <w:rsid w:val="008445DF"/>
    <w:rsid w:val="00844660"/>
    <w:rsid w:val="0084654F"/>
    <w:rsid w:val="00847A3A"/>
    <w:rsid w:val="00847E52"/>
    <w:rsid w:val="00850462"/>
    <w:rsid w:val="0085054F"/>
    <w:rsid w:val="00850ACF"/>
    <w:rsid w:val="008541E0"/>
    <w:rsid w:val="008555CF"/>
    <w:rsid w:val="00855B16"/>
    <w:rsid w:val="00855EDA"/>
    <w:rsid w:val="008562F2"/>
    <w:rsid w:val="00857CA1"/>
    <w:rsid w:val="00857CCB"/>
    <w:rsid w:val="00861221"/>
    <w:rsid w:val="00861A53"/>
    <w:rsid w:val="00861DAA"/>
    <w:rsid w:val="008645D9"/>
    <w:rsid w:val="00866062"/>
    <w:rsid w:val="008669FE"/>
    <w:rsid w:val="008678FC"/>
    <w:rsid w:val="00872766"/>
    <w:rsid w:val="0087376B"/>
    <w:rsid w:val="00873DFD"/>
    <w:rsid w:val="008744B1"/>
    <w:rsid w:val="00880392"/>
    <w:rsid w:val="0088178D"/>
    <w:rsid w:val="00881E28"/>
    <w:rsid w:val="00882A4D"/>
    <w:rsid w:val="008854EE"/>
    <w:rsid w:val="00885566"/>
    <w:rsid w:val="00885A3E"/>
    <w:rsid w:val="0088628F"/>
    <w:rsid w:val="00886BAB"/>
    <w:rsid w:val="00890497"/>
    <w:rsid w:val="00890517"/>
    <w:rsid w:val="0089070C"/>
    <w:rsid w:val="008907DB"/>
    <w:rsid w:val="0089104A"/>
    <w:rsid w:val="00893065"/>
    <w:rsid w:val="00894ED3"/>
    <w:rsid w:val="00895230"/>
    <w:rsid w:val="008A09A2"/>
    <w:rsid w:val="008A0F2E"/>
    <w:rsid w:val="008A17D9"/>
    <w:rsid w:val="008A2D40"/>
    <w:rsid w:val="008A3FA1"/>
    <w:rsid w:val="008A490F"/>
    <w:rsid w:val="008A6843"/>
    <w:rsid w:val="008A7AFC"/>
    <w:rsid w:val="008B15FD"/>
    <w:rsid w:val="008B1E61"/>
    <w:rsid w:val="008B2F7F"/>
    <w:rsid w:val="008B410B"/>
    <w:rsid w:val="008B47E4"/>
    <w:rsid w:val="008B4B8B"/>
    <w:rsid w:val="008B4D84"/>
    <w:rsid w:val="008B4FD5"/>
    <w:rsid w:val="008B5369"/>
    <w:rsid w:val="008B5E8A"/>
    <w:rsid w:val="008B64DE"/>
    <w:rsid w:val="008B68FD"/>
    <w:rsid w:val="008B6D76"/>
    <w:rsid w:val="008B7396"/>
    <w:rsid w:val="008C043B"/>
    <w:rsid w:val="008C2E21"/>
    <w:rsid w:val="008C3428"/>
    <w:rsid w:val="008C3C80"/>
    <w:rsid w:val="008C3D21"/>
    <w:rsid w:val="008C3D40"/>
    <w:rsid w:val="008C5D46"/>
    <w:rsid w:val="008C6115"/>
    <w:rsid w:val="008C6C53"/>
    <w:rsid w:val="008C786C"/>
    <w:rsid w:val="008C7981"/>
    <w:rsid w:val="008C7C18"/>
    <w:rsid w:val="008D0D66"/>
    <w:rsid w:val="008D1FA8"/>
    <w:rsid w:val="008D2D64"/>
    <w:rsid w:val="008D4028"/>
    <w:rsid w:val="008D4C3A"/>
    <w:rsid w:val="008D529E"/>
    <w:rsid w:val="008D52C2"/>
    <w:rsid w:val="008D56B2"/>
    <w:rsid w:val="008D63E2"/>
    <w:rsid w:val="008D751D"/>
    <w:rsid w:val="008E2F47"/>
    <w:rsid w:val="008E353B"/>
    <w:rsid w:val="008E3544"/>
    <w:rsid w:val="008E4203"/>
    <w:rsid w:val="008E42ED"/>
    <w:rsid w:val="008E48E1"/>
    <w:rsid w:val="008E4D6D"/>
    <w:rsid w:val="008E5019"/>
    <w:rsid w:val="008E6338"/>
    <w:rsid w:val="008E697E"/>
    <w:rsid w:val="008E6E57"/>
    <w:rsid w:val="008E751D"/>
    <w:rsid w:val="008F0B08"/>
    <w:rsid w:val="008F145A"/>
    <w:rsid w:val="008F193B"/>
    <w:rsid w:val="008F3AD7"/>
    <w:rsid w:val="008F549E"/>
    <w:rsid w:val="00900B50"/>
    <w:rsid w:val="0090119C"/>
    <w:rsid w:val="00901C5B"/>
    <w:rsid w:val="00901F66"/>
    <w:rsid w:val="00902046"/>
    <w:rsid w:val="00903368"/>
    <w:rsid w:val="009039EE"/>
    <w:rsid w:val="00907039"/>
    <w:rsid w:val="009121DA"/>
    <w:rsid w:val="009129D0"/>
    <w:rsid w:val="00913753"/>
    <w:rsid w:val="00914593"/>
    <w:rsid w:val="009146CE"/>
    <w:rsid w:val="00914FB5"/>
    <w:rsid w:val="00915A86"/>
    <w:rsid w:val="00926BA3"/>
    <w:rsid w:val="00927359"/>
    <w:rsid w:val="00930C5C"/>
    <w:rsid w:val="00931336"/>
    <w:rsid w:val="00933A59"/>
    <w:rsid w:val="009362B0"/>
    <w:rsid w:val="00937B53"/>
    <w:rsid w:val="00937C8A"/>
    <w:rsid w:val="00941AA7"/>
    <w:rsid w:val="0094220D"/>
    <w:rsid w:val="00942E73"/>
    <w:rsid w:val="009430BA"/>
    <w:rsid w:val="009447C6"/>
    <w:rsid w:val="009449EA"/>
    <w:rsid w:val="009475F8"/>
    <w:rsid w:val="009500B1"/>
    <w:rsid w:val="00950742"/>
    <w:rsid w:val="0095100B"/>
    <w:rsid w:val="00951230"/>
    <w:rsid w:val="0095177D"/>
    <w:rsid w:val="00952B0C"/>
    <w:rsid w:val="00953D15"/>
    <w:rsid w:val="009549D4"/>
    <w:rsid w:val="009552FE"/>
    <w:rsid w:val="00957CC1"/>
    <w:rsid w:val="00960DD8"/>
    <w:rsid w:val="009616D2"/>
    <w:rsid w:val="00961910"/>
    <w:rsid w:val="00961A3B"/>
    <w:rsid w:val="00962E12"/>
    <w:rsid w:val="00967232"/>
    <w:rsid w:val="00970021"/>
    <w:rsid w:val="0097182B"/>
    <w:rsid w:val="00971C83"/>
    <w:rsid w:val="00971CB7"/>
    <w:rsid w:val="00973D8E"/>
    <w:rsid w:val="00973E12"/>
    <w:rsid w:val="00974B34"/>
    <w:rsid w:val="009752D8"/>
    <w:rsid w:val="00975E4D"/>
    <w:rsid w:val="009772F6"/>
    <w:rsid w:val="009811F4"/>
    <w:rsid w:val="00981215"/>
    <w:rsid w:val="0098384A"/>
    <w:rsid w:val="00983C71"/>
    <w:rsid w:val="00984E0B"/>
    <w:rsid w:val="00986EA8"/>
    <w:rsid w:val="00987763"/>
    <w:rsid w:val="00987A12"/>
    <w:rsid w:val="0099075E"/>
    <w:rsid w:val="00991BA9"/>
    <w:rsid w:val="00993CE0"/>
    <w:rsid w:val="00994FBF"/>
    <w:rsid w:val="00995BF3"/>
    <w:rsid w:val="00995CB8"/>
    <w:rsid w:val="009A4088"/>
    <w:rsid w:val="009A422E"/>
    <w:rsid w:val="009A5947"/>
    <w:rsid w:val="009A6BB3"/>
    <w:rsid w:val="009A6E19"/>
    <w:rsid w:val="009B0CF6"/>
    <w:rsid w:val="009B1033"/>
    <w:rsid w:val="009B1E7E"/>
    <w:rsid w:val="009B4097"/>
    <w:rsid w:val="009B40AF"/>
    <w:rsid w:val="009B449D"/>
    <w:rsid w:val="009B4E07"/>
    <w:rsid w:val="009B54FA"/>
    <w:rsid w:val="009B5516"/>
    <w:rsid w:val="009B69E2"/>
    <w:rsid w:val="009B6DC8"/>
    <w:rsid w:val="009B74F3"/>
    <w:rsid w:val="009B7A01"/>
    <w:rsid w:val="009C04E9"/>
    <w:rsid w:val="009C06B9"/>
    <w:rsid w:val="009C18C5"/>
    <w:rsid w:val="009C1B65"/>
    <w:rsid w:val="009C1C38"/>
    <w:rsid w:val="009C2E42"/>
    <w:rsid w:val="009C32D0"/>
    <w:rsid w:val="009C4877"/>
    <w:rsid w:val="009C55D4"/>
    <w:rsid w:val="009C5F62"/>
    <w:rsid w:val="009C7B8B"/>
    <w:rsid w:val="009C7E54"/>
    <w:rsid w:val="009D115C"/>
    <w:rsid w:val="009D1DE1"/>
    <w:rsid w:val="009D5DF8"/>
    <w:rsid w:val="009D6870"/>
    <w:rsid w:val="009D6B0F"/>
    <w:rsid w:val="009D7085"/>
    <w:rsid w:val="009D7319"/>
    <w:rsid w:val="009E01DF"/>
    <w:rsid w:val="009E1E85"/>
    <w:rsid w:val="009E36FC"/>
    <w:rsid w:val="009E4D00"/>
    <w:rsid w:val="009E5FA8"/>
    <w:rsid w:val="009E68DF"/>
    <w:rsid w:val="009F1489"/>
    <w:rsid w:val="009F3FE5"/>
    <w:rsid w:val="009F52DB"/>
    <w:rsid w:val="009F59B6"/>
    <w:rsid w:val="009F7544"/>
    <w:rsid w:val="00A00879"/>
    <w:rsid w:val="00A00890"/>
    <w:rsid w:val="00A027B1"/>
    <w:rsid w:val="00A02916"/>
    <w:rsid w:val="00A02F8A"/>
    <w:rsid w:val="00A03E52"/>
    <w:rsid w:val="00A03F05"/>
    <w:rsid w:val="00A03FFD"/>
    <w:rsid w:val="00A04B0B"/>
    <w:rsid w:val="00A0764B"/>
    <w:rsid w:val="00A132DA"/>
    <w:rsid w:val="00A13389"/>
    <w:rsid w:val="00A1345B"/>
    <w:rsid w:val="00A14BD4"/>
    <w:rsid w:val="00A14CDA"/>
    <w:rsid w:val="00A176D6"/>
    <w:rsid w:val="00A211BD"/>
    <w:rsid w:val="00A22C4D"/>
    <w:rsid w:val="00A239E7"/>
    <w:rsid w:val="00A24647"/>
    <w:rsid w:val="00A251BF"/>
    <w:rsid w:val="00A25563"/>
    <w:rsid w:val="00A256AB"/>
    <w:rsid w:val="00A31F80"/>
    <w:rsid w:val="00A32729"/>
    <w:rsid w:val="00A33EFC"/>
    <w:rsid w:val="00A34461"/>
    <w:rsid w:val="00A3474D"/>
    <w:rsid w:val="00A3520B"/>
    <w:rsid w:val="00A36345"/>
    <w:rsid w:val="00A36BD8"/>
    <w:rsid w:val="00A36F6F"/>
    <w:rsid w:val="00A37630"/>
    <w:rsid w:val="00A43E37"/>
    <w:rsid w:val="00A45364"/>
    <w:rsid w:val="00A466C6"/>
    <w:rsid w:val="00A50746"/>
    <w:rsid w:val="00A524B6"/>
    <w:rsid w:val="00A525BD"/>
    <w:rsid w:val="00A53132"/>
    <w:rsid w:val="00A536B6"/>
    <w:rsid w:val="00A53C4D"/>
    <w:rsid w:val="00A55883"/>
    <w:rsid w:val="00A563B3"/>
    <w:rsid w:val="00A566CF"/>
    <w:rsid w:val="00A6380B"/>
    <w:rsid w:val="00A63841"/>
    <w:rsid w:val="00A64D71"/>
    <w:rsid w:val="00A64F62"/>
    <w:rsid w:val="00A651D2"/>
    <w:rsid w:val="00A66B3B"/>
    <w:rsid w:val="00A67871"/>
    <w:rsid w:val="00A701D2"/>
    <w:rsid w:val="00A704D6"/>
    <w:rsid w:val="00A70E20"/>
    <w:rsid w:val="00A71103"/>
    <w:rsid w:val="00A71685"/>
    <w:rsid w:val="00A72138"/>
    <w:rsid w:val="00A72F7F"/>
    <w:rsid w:val="00A74AF3"/>
    <w:rsid w:val="00A759AE"/>
    <w:rsid w:val="00A807A2"/>
    <w:rsid w:val="00A80F42"/>
    <w:rsid w:val="00A820DD"/>
    <w:rsid w:val="00A826E1"/>
    <w:rsid w:val="00A828D1"/>
    <w:rsid w:val="00A83DDF"/>
    <w:rsid w:val="00A83E9F"/>
    <w:rsid w:val="00A84232"/>
    <w:rsid w:val="00A85AFF"/>
    <w:rsid w:val="00A85D9D"/>
    <w:rsid w:val="00A87E79"/>
    <w:rsid w:val="00A90494"/>
    <w:rsid w:val="00A918BF"/>
    <w:rsid w:val="00A91BDF"/>
    <w:rsid w:val="00A93B25"/>
    <w:rsid w:val="00A93D56"/>
    <w:rsid w:val="00A97DA9"/>
    <w:rsid w:val="00AA00A3"/>
    <w:rsid w:val="00AA1919"/>
    <w:rsid w:val="00AA1AF0"/>
    <w:rsid w:val="00AA1F04"/>
    <w:rsid w:val="00AA33D0"/>
    <w:rsid w:val="00AA3C8F"/>
    <w:rsid w:val="00AA3DE7"/>
    <w:rsid w:val="00AA55E9"/>
    <w:rsid w:val="00AA574F"/>
    <w:rsid w:val="00AA6086"/>
    <w:rsid w:val="00AA638E"/>
    <w:rsid w:val="00AB014E"/>
    <w:rsid w:val="00AB03A7"/>
    <w:rsid w:val="00AB0542"/>
    <w:rsid w:val="00AB15C7"/>
    <w:rsid w:val="00AB2359"/>
    <w:rsid w:val="00AB4A2B"/>
    <w:rsid w:val="00AB4A56"/>
    <w:rsid w:val="00AB526C"/>
    <w:rsid w:val="00AB5A44"/>
    <w:rsid w:val="00AB5AA9"/>
    <w:rsid w:val="00AB6C4A"/>
    <w:rsid w:val="00AB75D2"/>
    <w:rsid w:val="00AB7747"/>
    <w:rsid w:val="00AB7B68"/>
    <w:rsid w:val="00AC0766"/>
    <w:rsid w:val="00AC30EC"/>
    <w:rsid w:val="00AC31DE"/>
    <w:rsid w:val="00AC3498"/>
    <w:rsid w:val="00AC511A"/>
    <w:rsid w:val="00AC5E8A"/>
    <w:rsid w:val="00AC6B70"/>
    <w:rsid w:val="00AC6DF8"/>
    <w:rsid w:val="00AC6EA3"/>
    <w:rsid w:val="00AD018E"/>
    <w:rsid w:val="00AD1745"/>
    <w:rsid w:val="00AD17E7"/>
    <w:rsid w:val="00AD36CC"/>
    <w:rsid w:val="00AD390B"/>
    <w:rsid w:val="00AD4DD8"/>
    <w:rsid w:val="00AD4E3A"/>
    <w:rsid w:val="00AD5E4E"/>
    <w:rsid w:val="00AD5FCE"/>
    <w:rsid w:val="00AD6347"/>
    <w:rsid w:val="00AD6BE8"/>
    <w:rsid w:val="00AD7967"/>
    <w:rsid w:val="00AE1BC5"/>
    <w:rsid w:val="00AE32BB"/>
    <w:rsid w:val="00AE4D43"/>
    <w:rsid w:val="00AE5833"/>
    <w:rsid w:val="00AE644F"/>
    <w:rsid w:val="00AE76E4"/>
    <w:rsid w:val="00AF0363"/>
    <w:rsid w:val="00AF1DC0"/>
    <w:rsid w:val="00AF2720"/>
    <w:rsid w:val="00AF27B9"/>
    <w:rsid w:val="00AF35BD"/>
    <w:rsid w:val="00AF5302"/>
    <w:rsid w:val="00AF5E0A"/>
    <w:rsid w:val="00AF6296"/>
    <w:rsid w:val="00AF7EB6"/>
    <w:rsid w:val="00B0027A"/>
    <w:rsid w:val="00B0094D"/>
    <w:rsid w:val="00B028CB"/>
    <w:rsid w:val="00B03659"/>
    <w:rsid w:val="00B04199"/>
    <w:rsid w:val="00B067E0"/>
    <w:rsid w:val="00B07227"/>
    <w:rsid w:val="00B07B2E"/>
    <w:rsid w:val="00B11530"/>
    <w:rsid w:val="00B11574"/>
    <w:rsid w:val="00B12572"/>
    <w:rsid w:val="00B128C8"/>
    <w:rsid w:val="00B1350C"/>
    <w:rsid w:val="00B13595"/>
    <w:rsid w:val="00B2135B"/>
    <w:rsid w:val="00B31D48"/>
    <w:rsid w:val="00B32468"/>
    <w:rsid w:val="00B3249C"/>
    <w:rsid w:val="00B33E99"/>
    <w:rsid w:val="00B3587D"/>
    <w:rsid w:val="00B35D96"/>
    <w:rsid w:val="00B35EA3"/>
    <w:rsid w:val="00B37017"/>
    <w:rsid w:val="00B37799"/>
    <w:rsid w:val="00B37DDD"/>
    <w:rsid w:val="00B402AB"/>
    <w:rsid w:val="00B405FF"/>
    <w:rsid w:val="00B40EBB"/>
    <w:rsid w:val="00B41776"/>
    <w:rsid w:val="00B41AEB"/>
    <w:rsid w:val="00B42FA7"/>
    <w:rsid w:val="00B43979"/>
    <w:rsid w:val="00B441A8"/>
    <w:rsid w:val="00B4486D"/>
    <w:rsid w:val="00B46C49"/>
    <w:rsid w:val="00B51E47"/>
    <w:rsid w:val="00B5368F"/>
    <w:rsid w:val="00B53B75"/>
    <w:rsid w:val="00B554CF"/>
    <w:rsid w:val="00B5634F"/>
    <w:rsid w:val="00B57348"/>
    <w:rsid w:val="00B6020A"/>
    <w:rsid w:val="00B60CA6"/>
    <w:rsid w:val="00B620AF"/>
    <w:rsid w:val="00B66DB1"/>
    <w:rsid w:val="00B72545"/>
    <w:rsid w:val="00B73507"/>
    <w:rsid w:val="00B74754"/>
    <w:rsid w:val="00B77566"/>
    <w:rsid w:val="00B80E11"/>
    <w:rsid w:val="00B810D8"/>
    <w:rsid w:val="00B8316D"/>
    <w:rsid w:val="00B846C3"/>
    <w:rsid w:val="00B85BBA"/>
    <w:rsid w:val="00B864B4"/>
    <w:rsid w:val="00B873D4"/>
    <w:rsid w:val="00B96267"/>
    <w:rsid w:val="00B96AEA"/>
    <w:rsid w:val="00B97A93"/>
    <w:rsid w:val="00BA08DF"/>
    <w:rsid w:val="00BA1A6E"/>
    <w:rsid w:val="00BA42A3"/>
    <w:rsid w:val="00BA589F"/>
    <w:rsid w:val="00BA785B"/>
    <w:rsid w:val="00BA7B35"/>
    <w:rsid w:val="00BB0553"/>
    <w:rsid w:val="00BB0A88"/>
    <w:rsid w:val="00BB3A59"/>
    <w:rsid w:val="00BB4AB5"/>
    <w:rsid w:val="00BB5D55"/>
    <w:rsid w:val="00BB7553"/>
    <w:rsid w:val="00BB755E"/>
    <w:rsid w:val="00BC08AB"/>
    <w:rsid w:val="00BC3606"/>
    <w:rsid w:val="00BC4CBE"/>
    <w:rsid w:val="00BC5E3E"/>
    <w:rsid w:val="00BC6C1D"/>
    <w:rsid w:val="00BC7768"/>
    <w:rsid w:val="00BD000F"/>
    <w:rsid w:val="00BD0557"/>
    <w:rsid w:val="00BD09AA"/>
    <w:rsid w:val="00BD0D83"/>
    <w:rsid w:val="00BD2678"/>
    <w:rsid w:val="00BD276A"/>
    <w:rsid w:val="00BD3624"/>
    <w:rsid w:val="00BD5DF8"/>
    <w:rsid w:val="00BD7ACC"/>
    <w:rsid w:val="00BE06DD"/>
    <w:rsid w:val="00BE11E7"/>
    <w:rsid w:val="00BE16FE"/>
    <w:rsid w:val="00BE2725"/>
    <w:rsid w:val="00BE28EF"/>
    <w:rsid w:val="00BE38AA"/>
    <w:rsid w:val="00BF03E0"/>
    <w:rsid w:val="00BF22A9"/>
    <w:rsid w:val="00BF2AC1"/>
    <w:rsid w:val="00BF3911"/>
    <w:rsid w:val="00BF4FAC"/>
    <w:rsid w:val="00BF746D"/>
    <w:rsid w:val="00BF752F"/>
    <w:rsid w:val="00C01239"/>
    <w:rsid w:val="00C01657"/>
    <w:rsid w:val="00C016D4"/>
    <w:rsid w:val="00C02019"/>
    <w:rsid w:val="00C03C42"/>
    <w:rsid w:val="00C049D9"/>
    <w:rsid w:val="00C0502F"/>
    <w:rsid w:val="00C05366"/>
    <w:rsid w:val="00C05786"/>
    <w:rsid w:val="00C05879"/>
    <w:rsid w:val="00C05F1F"/>
    <w:rsid w:val="00C069A8"/>
    <w:rsid w:val="00C06A2C"/>
    <w:rsid w:val="00C11529"/>
    <w:rsid w:val="00C118DF"/>
    <w:rsid w:val="00C11F91"/>
    <w:rsid w:val="00C120E3"/>
    <w:rsid w:val="00C1227C"/>
    <w:rsid w:val="00C126AF"/>
    <w:rsid w:val="00C13B59"/>
    <w:rsid w:val="00C14513"/>
    <w:rsid w:val="00C162F6"/>
    <w:rsid w:val="00C202EE"/>
    <w:rsid w:val="00C2097B"/>
    <w:rsid w:val="00C209E0"/>
    <w:rsid w:val="00C21F43"/>
    <w:rsid w:val="00C2223D"/>
    <w:rsid w:val="00C22485"/>
    <w:rsid w:val="00C239CC"/>
    <w:rsid w:val="00C27A11"/>
    <w:rsid w:val="00C27B4D"/>
    <w:rsid w:val="00C302D1"/>
    <w:rsid w:val="00C31DB7"/>
    <w:rsid w:val="00C34081"/>
    <w:rsid w:val="00C34C75"/>
    <w:rsid w:val="00C36397"/>
    <w:rsid w:val="00C36A35"/>
    <w:rsid w:val="00C36B5E"/>
    <w:rsid w:val="00C37973"/>
    <w:rsid w:val="00C4026B"/>
    <w:rsid w:val="00C41729"/>
    <w:rsid w:val="00C42676"/>
    <w:rsid w:val="00C42896"/>
    <w:rsid w:val="00C42AE3"/>
    <w:rsid w:val="00C437A1"/>
    <w:rsid w:val="00C43B89"/>
    <w:rsid w:val="00C44C51"/>
    <w:rsid w:val="00C45358"/>
    <w:rsid w:val="00C45801"/>
    <w:rsid w:val="00C45A33"/>
    <w:rsid w:val="00C461F1"/>
    <w:rsid w:val="00C46C44"/>
    <w:rsid w:val="00C479E4"/>
    <w:rsid w:val="00C5216F"/>
    <w:rsid w:val="00C52354"/>
    <w:rsid w:val="00C52572"/>
    <w:rsid w:val="00C53ADA"/>
    <w:rsid w:val="00C54943"/>
    <w:rsid w:val="00C55432"/>
    <w:rsid w:val="00C56435"/>
    <w:rsid w:val="00C57E5A"/>
    <w:rsid w:val="00C60212"/>
    <w:rsid w:val="00C602CA"/>
    <w:rsid w:val="00C60C71"/>
    <w:rsid w:val="00C6120E"/>
    <w:rsid w:val="00C61E17"/>
    <w:rsid w:val="00C628F2"/>
    <w:rsid w:val="00C6564B"/>
    <w:rsid w:val="00C65C4F"/>
    <w:rsid w:val="00C6686F"/>
    <w:rsid w:val="00C66926"/>
    <w:rsid w:val="00C67526"/>
    <w:rsid w:val="00C70B0C"/>
    <w:rsid w:val="00C70B94"/>
    <w:rsid w:val="00C70D60"/>
    <w:rsid w:val="00C718CF"/>
    <w:rsid w:val="00C728DB"/>
    <w:rsid w:val="00C73CA0"/>
    <w:rsid w:val="00C74720"/>
    <w:rsid w:val="00C76B75"/>
    <w:rsid w:val="00C76EEE"/>
    <w:rsid w:val="00C77AA4"/>
    <w:rsid w:val="00C807B5"/>
    <w:rsid w:val="00C8262B"/>
    <w:rsid w:val="00C83A35"/>
    <w:rsid w:val="00C85FB8"/>
    <w:rsid w:val="00C87EF0"/>
    <w:rsid w:val="00C91287"/>
    <w:rsid w:val="00C91AAF"/>
    <w:rsid w:val="00C93541"/>
    <w:rsid w:val="00C948CF"/>
    <w:rsid w:val="00C95385"/>
    <w:rsid w:val="00C955CC"/>
    <w:rsid w:val="00C95FF0"/>
    <w:rsid w:val="00C96DDA"/>
    <w:rsid w:val="00CA637D"/>
    <w:rsid w:val="00CA7D06"/>
    <w:rsid w:val="00CA7DB9"/>
    <w:rsid w:val="00CB08F7"/>
    <w:rsid w:val="00CB0CC3"/>
    <w:rsid w:val="00CB129C"/>
    <w:rsid w:val="00CB24AF"/>
    <w:rsid w:val="00CB29E0"/>
    <w:rsid w:val="00CB3B34"/>
    <w:rsid w:val="00CB61A9"/>
    <w:rsid w:val="00CB65ED"/>
    <w:rsid w:val="00CB7067"/>
    <w:rsid w:val="00CB7169"/>
    <w:rsid w:val="00CB78C8"/>
    <w:rsid w:val="00CC007A"/>
    <w:rsid w:val="00CC025B"/>
    <w:rsid w:val="00CC0665"/>
    <w:rsid w:val="00CC0761"/>
    <w:rsid w:val="00CC1C39"/>
    <w:rsid w:val="00CC4D78"/>
    <w:rsid w:val="00CC4D9B"/>
    <w:rsid w:val="00CC51CD"/>
    <w:rsid w:val="00CC6E30"/>
    <w:rsid w:val="00CC7B60"/>
    <w:rsid w:val="00CD0CB6"/>
    <w:rsid w:val="00CD1198"/>
    <w:rsid w:val="00CD12BF"/>
    <w:rsid w:val="00CD1F73"/>
    <w:rsid w:val="00CD22FD"/>
    <w:rsid w:val="00CD3FA9"/>
    <w:rsid w:val="00CD5E2A"/>
    <w:rsid w:val="00CD724A"/>
    <w:rsid w:val="00CE0294"/>
    <w:rsid w:val="00CE09EE"/>
    <w:rsid w:val="00CE23D7"/>
    <w:rsid w:val="00CE310D"/>
    <w:rsid w:val="00CE447C"/>
    <w:rsid w:val="00CE46AC"/>
    <w:rsid w:val="00CE4727"/>
    <w:rsid w:val="00CE5FF0"/>
    <w:rsid w:val="00CE7BB0"/>
    <w:rsid w:val="00CF1E24"/>
    <w:rsid w:val="00CF2861"/>
    <w:rsid w:val="00CF3189"/>
    <w:rsid w:val="00CF37EF"/>
    <w:rsid w:val="00CF4C5A"/>
    <w:rsid w:val="00CF5135"/>
    <w:rsid w:val="00CF5B9D"/>
    <w:rsid w:val="00CF71D1"/>
    <w:rsid w:val="00CF7428"/>
    <w:rsid w:val="00CF763C"/>
    <w:rsid w:val="00D016AB"/>
    <w:rsid w:val="00D02A3A"/>
    <w:rsid w:val="00D03FEC"/>
    <w:rsid w:val="00D04DC8"/>
    <w:rsid w:val="00D05E9E"/>
    <w:rsid w:val="00D10671"/>
    <w:rsid w:val="00D10898"/>
    <w:rsid w:val="00D124D8"/>
    <w:rsid w:val="00D13795"/>
    <w:rsid w:val="00D14350"/>
    <w:rsid w:val="00D14F3E"/>
    <w:rsid w:val="00D1663E"/>
    <w:rsid w:val="00D17C35"/>
    <w:rsid w:val="00D223FD"/>
    <w:rsid w:val="00D22744"/>
    <w:rsid w:val="00D232F9"/>
    <w:rsid w:val="00D254AB"/>
    <w:rsid w:val="00D26999"/>
    <w:rsid w:val="00D26F9B"/>
    <w:rsid w:val="00D302E0"/>
    <w:rsid w:val="00D30D2A"/>
    <w:rsid w:val="00D30D70"/>
    <w:rsid w:val="00D351C9"/>
    <w:rsid w:val="00D3551E"/>
    <w:rsid w:val="00D358F2"/>
    <w:rsid w:val="00D35C97"/>
    <w:rsid w:val="00D36B4D"/>
    <w:rsid w:val="00D37238"/>
    <w:rsid w:val="00D37542"/>
    <w:rsid w:val="00D379EB"/>
    <w:rsid w:val="00D40E11"/>
    <w:rsid w:val="00D4149F"/>
    <w:rsid w:val="00D4153E"/>
    <w:rsid w:val="00D4238A"/>
    <w:rsid w:val="00D4273F"/>
    <w:rsid w:val="00D43EC6"/>
    <w:rsid w:val="00D47832"/>
    <w:rsid w:val="00D515FA"/>
    <w:rsid w:val="00D51611"/>
    <w:rsid w:val="00D52C09"/>
    <w:rsid w:val="00D5448D"/>
    <w:rsid w:val="00D57165"/>
    <w:rsid w:val="00D571BF"/>
    <w:rsid w:val="00D6278C"/>
    <w:rsid w:val="00D62CAE"/>
    <w:rsid w:val="00D64430"/>
    <w:rsid w:val="00D65A40"/>
    <w:rsid w:val="00D66F1D"/>
    <w:rsid w:val="00D67EF6"/>
    <w:rsid w:val="00D70DD1"/>
    <w:rsid w:val="00D72BED"/>
    <w:rsid w:val="00D7386E"/>
    <w:rsid w:val="00D739B6"/>
    <w:rsid w:val="00D745C0"/>
    <w:rsid w:val="00D75674"/>
    <w:rsid w:val="00D76395"/>
    <w:rsid w:val="00D77258"/>
    <w:rsid w:val="00D77703"/>
    <w:rsid w:val="00D77892"/>
    <w:rsid w:val="00D81E3B"/>
    <w:rsid w:val="00D833F9"/>
    <w:rsid w:val="00D839DC"/>
    <w:rsid w:val="00D8460A"/>
    <w:rsid w:val="00D84C12"/>
    <w:rsid w:val="00D869C3"/>
    <w:rsid w:val="00D86B37"/>
    <w:rsid w:val="00D87135"/>
    <w:rsid w:val="00D90EC3"/>
    <w:rsid w:val="00D91090"/>
    <w:rsid w:val="00D91371"/>
    <w:rsid w:val="00D918FD"/>
    <w:rsid w:val="00D92B42"/>
    <w:rsid w:val="00D92DED"/>
    <w:rsid w:val="00D93998"/>
    <w:rsid w:val="00D93C3D"/>
    <w:rsid w:val="00D94319"/>
    <w:rsid w:val="00D951A4"/>
    <w:rsid w:val="00D95402"/>
    <w:rsid w:val="00D95EE5"/>
    <w:rsid w:val="00D97A70"/>
    <w:rsid w:val="00DA2F39"/>
    <w:rsid w:val="00DA34BE"/>
    <w:rsid w:val="00DA4027"/>
    <w:rsid w:val="00DA412D"/>
    <w:rsid w:val="00DA7030"/>
    <w:rsid w:val="00DA7942"/>
    <w:rsid w:val="00DB081A"/>
    <w:rsid w:val="00DB1C9A"/>
    <w:rsid w:val="00DB2125"/>
    <w:rsid w:val="00DB3993"/>
    <w:rsid w:val="00DB559D"/>
    <w:rsid w:val="00DC067F"/>
    <w:rsid w:val="00DC1B75"/>
    <w:rsid w:val="00DC20B7"/>
    <w:rsid w:val="00DC35BB"/>
    <w:rsid w:val="00DC3682"/>
    <w:rsid w:val="00DC4178"/>
    <w:rsid w:val="00DC4879"/>
    <w:rsid w:val="00DC5229"/>
    <w:rsid w:val="00DC77AF"/>
    <w:rsid w:val="00DC7B92"/>
    <w:rsid w:val="00DC7D7D"/>
    <w:rsid w:val="00DD1379"/>
    <w:rsid w:val="00DD2CAB"/>
    <w:rsid w:val="00DD2DC1"/>
    <w:rsid w:val="00DD45C0"/>
    <w:rsid w:val="00DD534B"/>
    <w:rsid w:val="00DD598B"/>
    <w:rsid w:val="00DE077D"/>
    <w:rsid w:val="00DE17FC"/>
    <w:rsid w:val="00DE18B8"/>
    <w:rsid w:val="00DE5A65"/>
    <w:rsid w:val="00DE5B45"/>
    <w:rsid w:val="00DE6F5B"/>
    <w:rsid w:val="00DF0A5D"/>
    <w:rsid w:val="00DF1BFE"/>
    <w:rsid w:val="00DF2380"/>
    <w:rsid w:val="00DF2ACF"/>
    <w:rsid w:val="00DF5A43"/>
    <w:rsid w:val="00DF65E9"/>
    <w:rsid w:val="00E02F2E"/>
    <w:rsid w:val="00E032BF"/>
    <w:rsid w:val="00E03DA7"/>
    <w:rsid w:val="00E04055"/>
    <w:rsid w:val="00E0474F"/>
    <w:rsid w:val="00E06D5A"/>
    <w:rsid w:val="00E074D8"/>
    <w:rsid w:val="00E102BD"/>
    <w:rsid w:val="00E1242C"/>
    <w:rsid w:val="00E13BF6"/>
    <w:rsid w:val="00E14501"/>
    <w:rsid w:val="00E147FC"/>
    <w:rsid w:val="00E15804"/>
    <w:rsid w:val="00E15E4B"/>
    <w:rsid w:val="00E169B6"/>
    <w:rsid w:val="00E174C9"/>
    <w:rsid w:val="00E21567"/>
    <w:rsid w:val="00E225AC"/>
    <w:rsid w:val="00E22C8C"/>
    <w:rsid w:val="00E25FBE"/>
    <w:rsid w:val="00E26766"/>
    <w:rsid w:val="00E2680F"/>
    <w:rsid w:val="00E26954"/>
    <w:rsid w:val="00E3077C"/>
    <w:rsid w:val="00E32197"/>
    <w:rsid w:val="00E33FD2"/>
    <w:rsid w:val="00E3403C"/>
    <w:rsid w:val="00E34E55"/>
    <w:rsid w:val="00E353C4"/>
    <w:rsid w:val="00E37E64"/>
    <w:rsid w:val="00E40415"/>
    <w:rsid w:val="00E413D4"/>
    <w:rsid w:val="00E42868"/>
    <w:rsid w:val="00E429C2"/>
    <w:rsid w:val="00E43466"/>
    <w:rsid w:val="00E43E53"/>
    <w:rsid w:val="00E4414B"/>
    <w:rsid w:val="00E44553"/>
    <w:rsid w:val="00E445F0"/>
    <w:rsid w:val="00E4716B"/>
    <w:rsid w:val="00E5137D"/>
    <w:rsid w:val="00E54043"/>
    <w:rsid w:val="00E54B73"/>
    <w:rsid w:val="00E55447"/>
    <w:rsid w:val="00E56045"/>
    <w:rsid w:val="00E56902"/>
    <w:rsid w:val="00E56C06"/>
    <w:rsid w:val="00E56CD4"/>
    <w:rsid w:val="00E57BC1"/>
    <w:rsid w:val="00E60A6F"/>
    <w:rsid w:val="00E62164"/>
    <w:rsid w:val="00E642E2"/>
    <w:rsid w:val="00E64D26"/>
    <w:rsid w:val="00E64EDE"/>
    <w:rsid w:val="00E67C48"/>
    <w:rsid w:val="00E67D8F"/>
    <w:rsid w:val="00E70332"/>
    <w:rsid w:val="00E70556"/>
    <w:rsid w:val="00E70FA8"/>
    <w:rsid w:val="00E71D35"/>
    <w:rsid w:val="00E72BA5"/>
    <w:rsid w:val="00E73088"/>
    <w:rsid w:val="00E73698"/>
    <w:rsid w:val="00E743B0"/>
    <w:rsid w:val="00E74CA9"/>
    <w:rsid w:val="00E75D0D"/>
    <w:rsid w:val="00E7607E"/>
    <w:rsid w:val="00E761B4"/>
    <w:rsid w:val="00E764AB"/>
    <w:rsid w:val="00E80320"/>
    <w:rsid w:val="00E818BB"/>
    <w:rsid w:val="00E81959"/>
    <w:rsid w:val="00E82368"/>
    <w:rsid w:val="00E8364B"/>
    <w:rsid w:val="00E83C08"/>
    <w:rsid w:val="00E83D13"/>
    <w:rsid w:val="00E85CE9"/>
    <w:rsid w:val="00E863EF"/>
    <w:rsid w:val="00E86C3C"/>
    <w:rsid w:val="00E86E99"/>
    <w:rsid w:val="00E87162"/>
    <w:rsid w:val="00E87F89"/>
    <w:rsid w:val="00E903D3"/>
    <w:rsid w:val="00E9082C"/>
    <w:rsid w:val="00E92A45"/>
    <w:rsid w:val="00E93265"/>
    <w:rsid w:val="00E93662"/>
    <w:rsid w:val="00E93F83"/>
    <w:rsid w:val="00E94332"/>
    <w:rsid w:val="00E94380"/>
    <w:rsid w:val="00E9640E"/>
    <w:rsid w:val="00EA0C32"/>
    <w:rsid w:val="00EA1304"/>
    <w:rsid w:val="00EA13DF"/>
    <w:rsid w:val="00EA1D9D"/>
    <w:rsid w:val="00EA3E1D"/>
    <w:rsid w:val="00EA40F3"/>
    <w:rsid w:val="00EA62BE"/>
    <w:rsid w:val="00EA6BC4"/>
    <w:rsid w:val="00EA757C"/>
    <w:rsid w:val="00EA79BF"/>
    <w:rsid w:val="00EA7ED9"/>
    <w:rsid w:val="00EB0523"/>
    <w:rsid w:val="00EB0B2C"/>
    <w:rsid w:val="00EB296C"/>
    <w:rsid w:val="00EB324B"/>
    <w:rsid w:val="00EB4FE5"/>
    <w:rsid w:val="00EB63B1"/>
    <w:rsid w:val="00EB655F"/>
    <w:rsid w:val="00EB6FF7"/>
    <w:rsid w:val="00EC0B7B"/>
    <w:rsid w:val="00EC1FD8"/>
    <w:rsid w:val="00EC22E9"/>
    <w:rsid w:val="00EC2B93"/>
    <w:rsid w:val="00EC3178"/>
    <w:rsid w:val="00EC423C"/>
    <w:rsid w:val="00EC5A35"/>
    <w:rsid w:val="00EC5A59"/>
    <w:rsid w:val="00EC5B4F"/>
    <w:rsid w:val="00EC72B6"/>
    <w:rsid w:val="00ED0E80"/>
    <w:rsid w:val="00ED1D97"/>
    <w:rsid w:val="00ED1F28"/>
    <w:rsid w:val="00ED24F1"/>
    <w:rsid w:val="00ED4EEB"/>
    <w:rsid w:val="00ED67B4"/>
    <w:rsid w:val="00ED7007"/>
    <w:rsid w:val="00EE05F8"/>
    <w:rsid w:val="00EE178E"/>
    <w:rsid w:val="00EE19E4"/>
    <w:rsid w:val="00EE20DE"/>
    <w:rsid w:val="00EE220F"/>
    <w:rsid w:val="00EE242C"/>
    <w:rsid w:val="00EE2913"/>
    <w:rsid w:val="00EE2A4E"/>
    <w:rsid w:val="00EE2FB5"/>
    <w:rsid w:val="00EE61E1"/>
    <w:rsid w:val="00EF023F"/>
    <w:rsid w:val="00EF1B78"/>
    <w:rsid w:val="00EF3444"/>
    <w:rsid w:val="00EF4AC9"/>
    <w:rsid w:val="00EF5654"/>
    <w:rsid w:val="00EF5A01"/>
    <w:rsid w:val="00EF5A11"/>
    <w:rsid w:val="00EF7F54"/>
    <w:rsid w:val="00EF7FA9"/>
    <w:rsid w:val="00F0084E"/>
    <w:rsid w:val="00F0141B"/>
    <w:rsid w:val="00F01B7C"/>
    <w:rsid w:val="00F022B7"/>
    <w:rsid w:val="00F05CD7"/>
    <w:rsid w:val="00F067DD"/>
    <w:rsid w:val="00F06D46"/>
    <w:rsid w:val="00F0718E"/>
    <w:rsid w:val="00F079E2"/>
    <w:rsid w:val="00F11025"/>
    <w:rsid w:val="00F11546"/>
    <w:rsid w:val="00F120E1"/>
    <w:rsid w:val="00F12BE7"/>
    <w:rsid w:val="00F173B1"/>
    <w:rsid w:val="00F17DE3"/>
    <w:rsid w:val="00F20816"/>
    <w:rsid w:val="00F20996"/>
    <w:rsid w:val="00F2116D"/>
    <w:rsid w:val="00F21337"/>
    <w:rsid w:val="00F21D17"/>
    <w:rsid w:val="00F25C3E"/>
    <w:rsid w:val="00F263CA"/>
    <w:rsid w:val="00F26529"/>
    <w:rsid w:val="00F26BE1"/>
    <w:rsid w:val="00F32687"/>
    <w:rsid w:val="00F348C4"/>
    <w:rsid w:val="00F365EB"/>
    <w:rsid w:val="00F36849"/>
    <w:rsid w:val="00F37A8A"/>
    <w:rsid w:val="00F37C67"/>
    <w:rsid w:val="00F40038"/>
    <w:rsid w:val="00F438E6"/>
    <w:rsid w:val="00F4466C"/>
    <w:rsid w:val="00F44DBB"/>
    <w:rsid w:val="00F46249"/>
    <w:rsid w:val="00F469C9"/>
    <w:rsid w:val="00F46A2F"/>
    <w:rsid w:val="00F52552"/>
    <w:rsid w:val="00F52583"/>
    <w:rsid w:val="00F5303D"/>
    <w:rsid w:val="00F53885"/>
    <w:rsid w:val="00F54BAB"/>
    <w:rsid w:val="00F5559B"/>
    <w:rsid w:val="00F55A4B"/>
    <w:rsid w:val="00F55B1C"/>
    <w:rsid w:val="00F55C27"/>
    <w:rsid w:val="00F5689C"/>
    <w:rsid w:val="00F56A31"/>
    <w:rsid w:val="00F57D3E"/>
    <w:rsid w:val="00F6064D"/>
    <w:rsid w:val="00F63F03"/>
    <w:rsid w:val="00F643EA"/>
    <w:rsid w:val="00F673F1"/>
    <w:rsid w:val="00F702CC"/>
    <w:rsid w:val="00F71BAE"/>
    <w:rsid w:val="00F733CD"/>
    <w:rsid w:val="00F74253"/>
    <w:rsid w:val="00F75B1C"/>
    <w:rsid w:val="00F772AF"/>
    <w:rsid w:val="00F77A59"/>
    <w:rsid w:val="00F80D8B"/>
    <w:rsid w:val="00F83CC4"/>
    <w:rsid w:val="00F83F33"/>
    <w:rsid w:val="00F84855"/>
    <w:rsid w:val="00F862DD"/>
    <w:rsid w:val="00F872A0"/>
    <w:rsid w:val="00F901DE"/>
    <w:rsid w:val="00F90804"/>
    <w:rsid w:val="00F91988"/>
    <w:rsid w:val="00F927A9"/>
    <w:rsid w:val="00F92FE2"/>
    <w:rsid w:val="00F93115"/>
    <w:rsid w:val="00F933B8"/>
    <w:rsid w:val="00F93DB4"/>
    <w:rsid w:val="00F957F8"/>
    <w:rsid w:val="00F95F4A"/>
    <w:rsid w:val="00FA1A4E"/>
    <w:rsid w:val="00FA2C97"/>
    <w:rsid w:val="00FA2E97"/>
    <w:rsid w:val="00FA5DDB"/>
    <w:rsid w:val="00FA5E39"/>
    <w:rsid w:val="00FA6405"/>
    <w:rsid w:val="00FA6B7F"/>
    <w:rsid w:val="00FA74A3"/>
    <w:rsid w:val="00FA7EBF"/>
    <w:rsid w:val="00FB3002"/>
    <w:rsid w:val="00FB7E99"/>
    <w:rsid w:val="00FC0924"/>
    <w:rsid w:val="00FC0E18"/>
    <w:rsid w:val="00FC12EC"/>
    <w:rsid w:val="00FC1A28"/>
    <w:rsid w:val="00FC229E"/>
    <w:rsid w:val="00FC294E"/>
    <w:rsid w:val="00FC3642"/>
    <w:rsid w:val="00FC3723"/>
    <w:rsid w:val="00FC551B"/>
    <w:rsid w:val="00FC5A1A"/>
    <w:rsid w:val="00FC6509"/>
    <w:rsid w:val="00FC7C9E"/>
    <w:rsid w:val="00FD1A95"/>
    <w:rsid w:val="00FD2DB7"/>
    <w:rsid w:val="00FD3165"/>
    <w:rsid w:val="00FD3379"/>
    <w:rsid w:val="00FD4CB3"/>
    <w:rsid w:val="00FD628A"/>
    <w:rsid w:val="00FD7AD5"/>
    <w:rsid w:val="00FE048E"/>
    <w:rsid w:val="00FE134E"/>
    <w:rsid w:val="00FE1537"/>
    <w:rsid w:val="00FE1AC4"/>
    <w:rsid w:val="00FE32E9"/>
    <w:rsid w:val="00FE3F89"/>
    <w:rsid w:val="00FE4871"/>
    <w:rsid w:val="00FE5322"/>
    <w:rsid w:val="00FE5C41"/>
    <w:rsid w:val="00FF0638"/>
    <w:rsid w:val="00FF0F78"/>
    <w:rsid w:val="00FF18AC"/>
    <w:rsid w:val="00FF1FA0"/>
    <w:rsid w:val="00FF46B5"/>
    <w:rsid w:val="00FF711F"/>
    <w:rsid w:val="00FF7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87F526A"/>
  <w15:docId w15:val="{44BC5CB7-2D68-4708-AC28-6DCBD389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C01657"/>
    <w:rPr>
      <w:sz w:val="24"/>
      <w:szCs w:val="24"/>
    </w:rPr>
  </w:style>
  <w:style w:type="paragraph" w:styleId="10">
    <w:name w:val="heading 1"/>
    <w:aliases w:val="Заголовок 1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Глава + Times New Roman Знак Знак Знак Знак Знак Знак"/>
    <w:basedOn w:val="a2"/>
    <w:next w:val="a2"/>
    <w:link w:val="120"/>
    <w:qFormat/>
    <w:rsid w:val="001C668D"/>
    <w:pPr>
      <w:keepNext/>
      <w:spacing w:before="240" w:after="60"/>
      <w:outlineLvl w:val="0"/>
    </w:pPr>
    <w:rPr>
      <w:rFonts w:ascii="Arial" w:hAnsi="Arial"/>
      <w:b/>
      <w:bCs/>
      <w:kern w:val="32"/>
      <w:sz w:val="32"/>
      <w:szCs w:val="32"/>
    </w:rPr>
  </w:style>
  <w:style w:type="paragraph" w:styleId="21">
    <w:name w:val="heading 2"/>
    <w:aliases w:val="Заголовок 2 Знак,Заголовок 2 Знак Знак, Знак29 Знак Знак, Знак29 Знак,Знак29 Знак"/>
    <w:basedOn w:val="a2"/>
    <w:next w:val="a2"/>
    <w:link w:val="210"/>
    <w:qFormat/>
    <w:rsid w:val="001C668D"/>
    <w:pPr>
      <w:keepNext/>
      <w:spacing w:before="240" w:after="60"/>
      <w:outlineLvl w:val="1"/>
    </w:pPr>
    <w:rPr>
      <w:rFonts w:ascii="Arial" w:hAnsi="Arial"/>
      <w:b/>
      <w:bCs/>
      <w:i/>
      <w:iCs/>
      <w:sz w:val="28"/>
      <w:szCs w:val="28"/>
    </w:rPr>
  </w:style>
  <w:style w:type="paragraph" w:styleId="31">
    <w:name w:val="heading 3"/>
    <w:aliases w:val="Заголовок 3 Знак1,Заголовок 3 Знак Знак,Заголовок 3 Знак2 Знак Знак,Заголовок 3 Знак Знак1 Знак Знак,Заголовок 3 Знак Знак Знак Знак Знак, Знак Знак Знак Знак1 Знак Знак,Заголовок 3 Знак1 Знак Знак Знак, Знак Знак1 Знак Знак Знак"/>
    <w:basedOn w:val="a2"/>
    <w:next w:val="a2"/>
    <w:link w:val="32"/>
    <w:qFormat/>
    <w:rsid w:val="001C668D"/>
    <w:pPr>
      <w:keepNext/>
      <w:tabs>
        <w:tab w:val="num" w:pos="720"/>
        <w:tab w:val="num" w:pos="4140"/>
      </w:tabs>
      <w:spacing w:before="240" w:after="120"/>
      <w:ind w:left="720"/>
      <w:outlineLvl w:val="2"/>
    </w:pPr>
    <w:rPr>
      <w:rFonts w:ascii="Courier New" w:hAnsi="Courier New" w:cs="Courier New"/>
      <w:b/>
      <w:bCs/>
      <w:sz w:val="20"/>
      <w:szCs w:val="20"/>
    </w:rPr>
  </w:style>
  <w:style w:type="paragraph" w:styleId="4">
    <w:name w:val="heading 4"/>
    <w:aliases w:val="Заголовок 4 Знак,Заголовок 4 Знак Знак, Знак28 Знак Знак, Знак28 Знак,Знак28 Знак,Заголовок 4 Знак1 Знак Знак,Заголовок 4 Знак Знак Знак Знак,Заголовок 4 Знак Знак1 Знак"/>
    <w:basedOn w:val="a2"/>
    <w:next w:val="a2"/>
    <w:link w:val="41"/>
    <w:qFormat/>
    <w:rsid w:val="001C668D"/>
    <w:pPr>
      <w:keepNext/>
      <w:spacing w:before="240" w:after="60"/>
      <w:outlineLvl w:val="3"/>
    </w:pPr>
    <w:rPr>
      <w:b/>
      <w:bCs/>
      <w:sz w:val="28"/>
      <w:szCs w:val="28"/>
    </w:rPr>
  </w:style>
  <w:style w:type="paragraph" w:styleId="5">
    <w:name w:val="heading 5"/>
    <w:aliases w:val="Заголовок 5 Знак, Знак30 Знак, Знак30,Знак30 Знак,Знак30"/>
    <w:basedOn w:val="a2"/>
    <w:next w:val="a2"/>
    <w:link w:val="51"/>
    <w:qFormat/>
    <w:rsid w:val="001C668D"/>
    <w:pPr>
      <w:keepNext/>
      <w:tabs>
        <w:tab w:val="left" w:pos="426"/>
      </w:tabs>
      <w:spacing w:before="120"/>
      <w:jc w:val="center"/>
      <w:outlineLvl w:val="4"/>
    </w:pPr>
    <w:rPr>
      <w:b/>
      <w:bCs/>
    </w:rPr>
  </w:style>
  <w:style w:type="paragraph" w:styleId="6">
    <w:name w:val="heading 6"/>
    <w:aliases w:val="Заголовок 6 Знак,Заголовок 6 Знак1 Знак,Заголовок 6 Знак Знак Знак, Знак26 Знак Знак Знак,Заголовок 6 Знак1 Знак Знак,Заголовок 6 Знак Знак Знак Знак, Знак26 Знак Знак Знак Знак,Заголовок 6 Знак1,Заголовок 6 Знак Знак, Знак26 Знак Знак"/>
    <w:basedOn w:val="a2"/>
    <w:next w:val="a2"/>
    <w:link w:val="62"/>
    <w:qFormat/>
    <w:rsid w:val="001C668D"/>
    <w:pPr>
      <w:tabs>
        <w:tab w:val="num" w:pos="1152"/>
      </w:tabs>
      <w:spacing w:before="240" w:after="60"/>
      <w:ind w:left="1152" w:hanging="1152"/>
      <w:jc w:val="both"/>
      <w:outlineLvl w:val="5"/>
    </w:pPr>
    <w:rPr>
      <w:i/>
      <w:iCs/>
      <w:sz w:val="22"/>
      <w:szCs w:val="22"/>
    </w:rPr>
  </w:style>
  <w:style w:type="paragraph" w:styleId="7">
    <w:name w:val="heading 7"/>
    <w:aliases w:val="Заголовок 7 Знак, Знак27 Знак, Знак27,Знак27 Знак,Знак27"/>
    <w:basedOn w:val="a2"/>
    <w:next w:val="a2"/>
    <w:link w:val="71"/>
    <w:qFormat/>
    <w:rsid w:val="001C668D"/>
    <w:pPr>
      <w:tabs>
        <w:tab w:val="num" w:pos="1296"/>
      </w:tabs>
      <w:spacing w:before="240" w:after="60"/>
      <w:ind w:left="1296" w:hanging="1296"/>
      <w:jc w:val="both"/>
      <w:outlineLvl w:val="6"/>
    </w:pPr>
    <w:rPr>
      <w:rFonts w:ascii="Arial" w:hAnsi="Arial"/>
      <w:sz w:val="20"/>
      <w:szCs w:val="20"/>
    </w:rPr>
  </w:style>
  <w:style w:type="paragraph" w:styleId="8">
    <w:name w:val="heading 8"/>
    <w:aliases w:val="Заголовок 8 Знак, Знак24 Знак, Знак24,Знак24 Знак,Знак24"/>
    <w:basedOn w:val="a2"/>
    <w:next w:val="a2"/>
    <w:link w:val="81"/>
    <w:qFormat/>
    <w:rsid w:val="001C668D"/>
    <w:pPr>
      <w:tabs>
        <w:tab w:val="num" w:pos="1440"/>
      </w:tabs>
      <w:spacing w:before="240" w:after="60"/>
      <w:ind w:left="1440" w:hanging="1440"/>
      <w:jc w:val="both"/>
      <w:outlineLvl w:val="7"/>
    </w:pPr>
    <w:rPr>
      <w:rFonts w:ascii="Arial" w:hAnsi="Arial"/>
      <w:i/>
      <w:iCs/>
      <w:sz w:val="20"/>
      <w:szCs w:val="20"/>
    </w:rPr>
  </w:style>
  <w:style w:type="paragraph" w:styleId="9">
    <w:name w:val="heading 9"/>
    <w:aliases w:val="Заголовок 9 Знак, Знак23 Знак, Знак23,Знак23 Знак,Знак23"/>
    <w:basedOn w:val="a2"/>
    <w:next w:val="a2"/>
    <w:link w:val="91"/>
    <w:qFormat/>
    <w:rsid w:val="001C668D"/>
    <w:pPr>
      <w:tabs>
        <w:tab w:val="num" w:pos="1584"/>
      </w:tabs>
      <w:spacing w:before="240" w:after="60"/>
      <w:ind w:left="1584" w:hanging="1584"/>
      <w:jc w:val="both"/>
      <w:outlineLvl w:val="8"/>
    </w:pPr>
    <w:rPr>
      <w:rFonts w:ascii="Arial" w:hAnsi="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0">
    <w:name w:val="Заголовок 1 Знак2"/>
    <w:aliases w:val="Заголовок 1 Знак Знак,Заголовок 1 Знак2 Знак Знак,Заголовок 1 Знак1 Знак Знак Знак,Заголовок 1 Знак Знак Знак Знак Знак,Заголовок 1 Знак1 Знак Знак1 Знак Знак Знак,Заголовок 1 Знак Знак Знак Знак Знак Знак Знак"/>
    <w:link w:val="10"/>
    <w:locked/>
    <w:rsid w:val="001C668D"/>
    <w:rPr>
      <w:rFonts w:ascii="Arial" w:hAnsi="Arial" w:cs="Arial"/>
      <w:b/>
      <w:bCs/>
      <w:kern w:val="32"/>
      <w:sz w:val="32"/>
      <w:szCs w:val="32"/>
      <w:lang w:val="ru-RU" w:eastAsia="ru-RU"/>
    </w:rPr>
  </w:style>
  <w:style w:type="character" w:customStyle="1" w:styleId="210">
    <w:name w:val="Заголовок 2 Знак1"/>
    <w:aliases w:val="Заголовок 2 Знак Знак1,Заголовок 2 Знак Знак Знак, Знак29 Знак Знак Знак, Знак29 Знак Знак1,Знак29 Знак Знак"/>
    <w:link w:val="21"/>
    <w:locked/>
    <w:rsid w:val="001C668D"/>
    <w:rPr>
      <w:rFonts w:ascii="Arial" w:hAnsi="Arial" w:cs="Arial"/>
      <w:b/>
      <w:bCs/>
      <w:i/>
      <w:iCs/>
      <w:sz w:val="28"/>
      <w:szCs w:val="28"/>
      <w:lang w:val="ru-RU" w:eastAsia="ru-RU"/>
    </w:rPr>
  </w:style>
  <w:style w:type="character" w:customStyle="1" w:styleId="32">
    <w:name w:val="Заголовок 3 Знак"/>
    <w:aliases w:val="Заголовок 3 Знак1 Знак,Заголовок 3 Знак Знак Знак,Заголовок 3 Знак2 Знак Знак Знак,Заголовок 3 Знак Знак1 Знак Знак Знак,Заголовок 3 Знак Знак Знак Знак Знак Знак, Знак Знак Знак Знак1 Знак Знак Знак, Знак Знак1 Знак Знак Знак Знак"/>
    <w:link w:val="31"/>
    <w:locked/>
    <w:rsid w:val="001C668D"/>
    <w:rPr>
      <w:rFonts w:ascii="Courier New" w:hAnsi="Courier New" w:cs="Courier New"/>
      <w:b/>
      <w:bCs/>
      <w:lang w:val="ru-RU" w:eastAsia="ru-RU" w:bidi="ar-SA"/>
    </w:rPr>
  </w:style>
  <w:style w:type="character" w:customStyle="1" w:styleId="41">
    <w:name w:val="Заголовок 4 Знак1"/>
    <w:aliases w:val="Заголовок 4 Знак Знак1,Заголовок 4 Знак Знак Знак, Знак28 Знак Знак Знак, Знак28 Знак Знак1,Знак28 Знак Знак3,Заголовок 4 Знак1 Знак Знак Знак,Заголовок 4 Знак Знак Знак Знак Знак,Заголовок 4 Знак Знак1 Знак Знак"/>
    <w:link w:val="4"/>
    <w:locked/>
    <w:rsid w:val="001C668D"/>
    <w:rPr>
      <w:rFonts w:cs="Times New Roman"/>
      <w:b/>
      <w:bCs/>
      <w:sz w:val="28"/>
      <w:szCs w:val="28"/>
      <w:lang w:val="ru-RU" w:eastAsia="ru-RU"/>
    </w:rPr>
  </w:style>
  <w:style w:type="character" w:customStyle="1" w:styleId="51">
    <w:name w:val="Заголовок 5 Знак1"/>
    <w:aliases w:val="Заголовок 5 Знак Знак, Знак30 Знак Знак, Знак30 Знак1,Знак30 Знак Знак,Знак30 Знак1"/>
    <w:link w:val="5"/>
    <w:locked/>
    <w:rsid w:val="001C668D"/>
    <w:rPr>
      <w:rFonts w:cs="Times New Roman"/>
      <w:b/>
      <w:bCs/>
      <w:sz w:val="24"/>
      <w:szCs w:val="24"/>
      <w:lang w:val="ru-RU" w:eastAsia="ru-RU"/>
    </w:rPr>
  </w:style>
  <w:style w:type="character" w:customStyle="1" w:styleId="62">
    <w:name w:val="Заголовок 6 Знак2"/>
    <w:aliases w:val="Заголовок 6 Знак Знак1,Заголовок 6 Знак1 Знак Знак1,Заголовок 6 Знак Знак Знак Знак1, Знак26 Знак Знак Знак Знак1,Заголовок 6 Знак1 Знак Знак Знак,Заголовок 6 Знак Знак Знак Знак Знак, Знак26 Знак Знак Знак Знак Знак"/>
    <w:link w:val="6"/>
    <w:locked/>
    <w:rsid w:val="001C668D"/>
    <w:rPr>
      <w:rFonts w:cs="Times New Roman"/>
      <w:i/>
      <w:iCs/>
      <w:sz w:val="22"/>
      <w:szCs w:val="22"/>
      <w:lang w:val="ru-RU" w:eastAsia="ru-RU"/>
    </w:rPr>
  </w:style>
  <w:style w:type="character" w:customStyle="1" w:styleId="71">
    <w:name w:val="Заголовок 7 Знак1"/>
    <w:aliases w:val="Заголовок 7 Знак Знак, Знак27 Знак Знак, Знак27 Знак1,Знак27 Знак Знак,Знак27 Знак1"/>
    <w:link w:val="7"/>
    <w:locked/>
    <w:rsid w:val="001C668D"/>
    <w:rPr>
      <w:rFonts w:ascii="Arial" w:hAnsi="Arial" w:cs="Arial"/>
      <w:lang w:val="ru-RU" w:eastAsia="ru-RU"/>
    </w:rPr>
  </w:style>
  <w:style w:type="character" w:customStyle="1" w:styleId="81">
    <w:name w:val="Заголовок 8 Знак1"/>
    <w:aliases w:val="Заголовок 8 Знак Знак, Знак24 Знак Знак, Знак24 Знак1,Знак24 Знак Знак,Знак24 Знак1"/>
    <w:link w:val="8"/>
    <w:locked/>
    <w:rsid w:val="001C668D"/>
    <w:rPr>
      <w:rFonts w:ascii="Arial" w:hAnsi="Arial" w:cs="Arial"/>
      <w:i/>
      <w:iCs/>
      <w:lang w:val="ru-RU" w:eastAsia="ru-RU"/>
    </w:rPr>
  </w:style>
  <w:style w:type="character" w:customStyle="1" w:styleId="91">
    <w:name w:val="Заголовок 9 Знак1"/>
    <w:aliases w:val="Заголовок 9 Знак Знак, Знак23 Знак Знак, Знак23 Знак1,Знак23 Знак Знак,Знак23 Знак1"/>
    <w:link w:val="9"/>
    <w:locked/>
    <w:rsid w:val="001C668D"/>
    <w:rPr>
      <w:rFonts w:ascii="Arial" w:hAnsi="Arial" w:cs="Arial"/>
      <w:b/>
      <w:bCs/>
      <w:i/>
      <w:iCs/>
      <w:sz w:val="18"/>
      <w:szCs w:val="18"/>
      <w:lang w:val="ru-RU" w:eastAsia="ru-RU"/>
    </w:rPr>
  </w:style>
  <w:style w:type="paragraph" w:customStyle="1" w:styleId="40">
    <w:name w:val="СНИП4"/>
    <w:basedOn w:val="a2"/>
    <w:rsid w:val="001C668D"/>
    <w:pPr>
      <w:spacing w:after="60"/>
      <w:jc w:val="both"/>
    </w:pPr>
    <w:rPr>
      <w:rFonts w:ascii="Jourier Russian" w:hAnsi="Jourier Russian" w:cs="Jourier Russian"/>
      <w:sz w:val="18"/>
      <w:szCs w:val="18"/>
    </w:rPr>
  </w:style>
  <w:style w:type="paragraph" w:styleId="22">
    <w:name w:val="Body Text Indent 2"/>
    <w:aliases w:val="Знак Знак110,Знак Знак1 Знак Знак Знак1,Основной текст с отступом 2 Знак Знак11,Знак Знак1 Знак11,Основной текст с отступом 2 Знак Знак Знак1,Знак Знак81,Знак Знак1 Знак Знак1,Знак Знак Знак1,Знак,Знак Знак1 Знак,Знак Знак1"/>
    <w:basedOn w:val="a2"/>
    <w:link w:val="23"/>
    <w:rsid w:val="001C668D"/>
    <w:pPr>
      <w:ind w:firstLine="709"/>
      <w:jc w:val="both"/>
    </w:pPr>
  </w:style>
  <w:style w:type="character" w:customStyle="1" w:styleId="23">
    <w:name w:val="Основной текст с отступом 2 Знак"/>
    <w:aliases w:val="Знак Знак110 Знак,Знак Знак1 Знак Знак Знак1 Знак,Основной текст с отступом 2 Знак Знак11 Знак,Знак Знак1 Знак11 Знак,Основной текст с отступом 2 Знак Знак Знак1 Знак,Знак Знак81 Знак,Знак Знак1 Знак Знак1 Знак"/>
    <w:link w:val="22"/>
    <w:locked/>
    <w:rsid w:val="001C668D"/>
    <w:rPr>
      <w:rFonts w:cs="Times New Roman"/>
      <w:sz w:val="24"/>
      <w:szCs w:val="24"/>
      <w:lang w:val="ru-RU" w:eastAsia="ru-RU"/>
    </w:rPr>
  </w:style>
  <w:style w:type="paragraph" w:styleId="a6">
    <w:name w:val="envelope address"/>
    <w:basedOn w:val="a2"/>
    <w:semiHidden/>
    <w:rsid w:val="001C668D"/>
    <w:pPr>
      <w:framePr w:w="7920" w:h="1980" w:hSpace="180" w:wrap="auto" w:hAnchor="page" w:xAlign="center" w:yAlign="bottom"/>
      <w:spacing w:after="60"/>
      <w:ind w:left="2880"/>
      <w:jc w:val="both"/>
    </w:pPr>
    <w:rPr>
      <w:rFonts w:ascii="Arial" w:hAnsi="Arial" w:cs="Arial"/>
    </w:rPr>
  </w:style>
  <w:style w:type="paragraph" w:customStyle="1" w:styleId="33">
    <w:name w:val="Знак Знак Знак Знак Знак Знак Знак Знак Знак Знак Знак Знак Знак Знак Знак3 Знак Знак Знак Знак Знак Знак Знак Знак Знак Знак Знак Знак Знак Знак Знак Знак"/>
    <w:basedOn w:val="a2"/>
    <w:autoRedefine/>
    <w:rsid w:val="001C668D"/>
    <w:pPr>
      <w:tabs>
        <w:tab w:val="left" w:pos="2160"/>
      </w:tabs>
      <w:spacing w:before="120" w:line="240" w:lineRule="exact"/>
      <w:jc w:val="both"/>
    </w:pPr>
    <w:rPr>
      <w:noProof/>
      <w:lang w:val="en-US"/>
    </w:rPr>
  </w:style>
  <w:style w:type="character" w:styleId="a7">
    <w:name w:val="Hyperlink"/>
    <w:semiHidden/>
    <w:rsid w:val="001C668D"/>
    <w:rPr>
      <w:rFonts w:cs="Times New Roman"/>
      <w:color w:val="0000FF"/>
      <w:u w:val="single"/>
    </w:rPr>
  </w:style>
  <w:style w:type="character" w:customStyle="1" w:styleId="320">
    <w:name w:val="Стиль3 Знак Знак2 Знак"/>
    <w:link w:val="321"/>
    <w:semiHidden/>
    <w:locked/>
    <w:rsid w:val="001C668D"/>
    <w:rPr>
      <w:sz w:val="24"/>
      <w:szCs w:val="24"/>
      <w:lang w:val="ru-RU" w:eastAsia="ru-RU" w:bidi="ar-SA"/>
    </w:rPr>
  </w:style>
  <w:style w:type="paragraph" w:customStyle="1" w:styleId="321">
    <w:name w:val="Стиль3 Знак Знак2"/>
    <w:basedOn w:val="22"/>
    <w:link w:val="320"/>
    <w:semiHidden/>
    <w:rsid w:val="001C668D"/>
    <w:pPr>
      <w:widowControl w:val="0"/>
      <w:tabs>
        <w:tab w:val="num" w:pos="926"/>
        <w:tab w:val="num" w:pos="1307"/>
      </w:tabs>
      <w:adjustRightInd w:val="0"/>
      <w:ind w:left="1080" w:hanging="360"/>
    </w:pPr>
  </w:style>
  <w:style w:type="paragraph" w:styleId="a8">
    <w:name w:val="Block Text"/>
    <w:basedOn w:val="a2"/>
    <w:semiHidden/>
    <w:rsid w:val="001C668D"/>
    <w:pPr>
      <w:spacing w:after="120"/>
      <w:ind w:left="1440" w:right="1440"/>
      <w:jc w:val="both"/>
    </w:pPr>
  </w:style>
  <w:style w:type="paragraph" w:customStyle="1" w:styleId="a9">
    <w:name w:val="Словарная статья"/>
    <w:basedOn w:val="a2"/>
    <w:next w:val="a2"/>
    <w:semiHidden/>
    <w:rsid w:val="001C668D"/>
    <w:pPr>
      <w:autoSpaceDE w:val="0"/>
      <w:autoSpaceDN w:val="0"/>
      <w:adjustRightInd w:val="0"/>
      <w:ind w:right="118"/>
      <w:jc w:val="both"/>
    </w:pPr>
    <w:rPr>
      <w:rFonts w:ascii="Arial" w:hAnsi="Arial" w:cs="Arial"/>
      <w:sz w:val="20"/>
      <w:szCs w:val="20"/>
    </w:rPr>
  </w:style>
  <w:style w:type="paragraph" w:styleId="aa">
    <w:name w:val="Body Text"/>
    <w:aliases w:val="Основной текст Знак,Основной текст Знак Знак, Знак22 Знак Знак, Знак22 Знак,Основной текст Знак1,Знак22 Знак Знак,Знак22 Знак"/>
    <w:basedOn w:val="a2"/>
    <w:link w:val="24"/>
    <w:rsid w:val="001C668D"/>
    <w:pPr>
      <w:spacing w:after="120"/>
    </w:pPr>
  </w:style>
  <w:style w:type="character" w:customStyle="1" w:styleId="24">
    <w:name w:val="Основной текст Знак2"/>
    <w:aliases w:val="Основной текст Знак Знак1,Основной текст Знак Знак Знак, Знак22 Знак Знак Знак, Знак22 Знак Знак1,Основной текст Знак1 Знак1,Знак22 Знак Знак Знак,Знак22 Знак Знак1"/>
    <w:link w:val="aa"/>
    <w:semiHidden/>
    <w:locked/>
    <w:rsid w:val="001C668D"/>
    <w:rPr>
      <w:rFonts w:cs="Times New Roman"/>
      <w:sz w:val="24"/>
      <w:szCs w:val="24"/>
      <w:lang w:val="ru-RU" w:eastAsia="ru-RU"/>
    </w:rPr>
  </w:style>
  <w:style w:type="paragraph" w:styleId="ab">
    <w:name w:val="Body Text Indent"/>
    <w:aliases w:val="Основной текст с отступом Знак1,Основной текст с отступом Знак Знак, Знак44 Знак Знак, Знак21 Знак,Основной текст с отступом Знак,Знак44 Знак Знак,Знак21 Знак Знак Знак,Знак44 Знак Знак Знак, Знак21, Знак21 Знак1"/>
    <w:basedOn w:val="a2"/>
    <w:link w:val="25"/>
    <w:rsid w:val="001C668D"/>
    <w:pPr>
      <w:spacing w:after="120"/>
      <w:ind w:left="283"/>
    </w:pPr>
  </w:style>
  <w:style w:type="character" w:customStyle="1" w:styleId="25">
    <w:name w:val="Основной текст с отступом Знак2"/>
    <w:aliases w:val="Основной текст с отступом Знак1 Знак,Основной текст с отступом Знак Знак Знак, Знак44 Знак Знак Знак, Знак21 Знак Знак,Основной текст с отступом Знак Знак2,Знак44 Знак Знак Знак1,Знак21 Знак Знак Знак Знак1, Знак21 Знак2"/>
    <w:link w:val="ab"/>
    <w:semiHidden/>
    <w:locked/>
    <w:rsid w:val="001C668D"/>
    <w:rPr>
      <w:rFonts w:cs="Times New Roman"/>
      <w:sz w:val="24"/>
      <w:szCs w:val="24"/>
      <w:lang w:val="ru-RU" w:eastAsia="ru-RU"/>
    </w:rPr>
  </w:style>
  <w:style w:type="paragraph" w:styleId="26">
    <w:name w:val="Body Text 2"/>
    <w:aliases w:val="Основной текст 2 Знак1,Основной текст 2 Знак Знак,Основной текст 2 Знак1 Знак1 Знак,Основной текст 2 Знак Знак Знак1 Знак, Знак56 Знак Знак Знак1 Знак,Основной текст 2 Знак1 Знак Знак Знак, Знак56 Знак1 Знак Знак Знак,Знак56, Знак56"/>
    <w:basedOn w:val="a2"/>
    <w:link w:val="27"/>
    <w:rsid w:val="001C668D"/>
    <w:pPr>
      <w:jc w:val="both"/>
    </w:pPr>
  </w:style>
  <w:style w:type="character" w:customStyle="1" w:styleId="27">
    <w:name w:val="Основной текст 2 Знак"/>
    <w:aliases w:val="Основной текст 2 Знак1 Знак,Основной текст 2 Знак Знак Знак,Основной текст 2 Знак1 Знак1 Знак Знак,Основной текст 2 Знак Знак Знак1 Знак Знак, Знак56 Знак Знак Знак1 Знак Знак,Основной текст 2 Знак1 Знак Знак Знак Знак,Знак56 Знак"/>
    <w:link w:val="26"/>
    <w:semiHidden/>
    <w:locked/>
    <w:rsid w:val="001C668D"/>
    <w:rPr>
      <w:rFonts w:cs="Times New Roman"/>
      <w:sz w:val="24"/>
      <w:szCs w:val="24"/>
      <w:lang w:val="ru-RU" w:eastAsia="ru-RU"/>
    </w:rPr>
  </w:style>
  <w:style w:type="paragraph" w:customStyle="1" w:styleId="FR1">
    <w:name w:val="FR1"/>
    <w:basedOn w:val="a2"/>
    <w:rsid w:val="001C668D"/>
    <w:pPr>
      <w:widowControl w:val="0"/>
      <w:spacing w:before="420"/>
      <w:jc w:val="center"/>
    </w:pPr>
    <w:rPr>
      <w:rFonts w:ascii="Arial" w:hAnsi="Arial" w:cs="Arial"/>
      <w:b/>
      <w:bCs/>
    </w:rPr>
  </w:style>
  <w:style w:type="paragraph" w:styleId="34">
    <w:name w:val="Body Text 3"/>
    <w:aliases w:val="Основной текст 3 Знак, Знак20 Знак, Знак20,Знак5,Знак20 Знак,Знак20"/>
    <w:basedOn w:val="a2"/>
    <w:link w:val="310"/>
    <w:rsid w:val="001C668D"/>
    <w:pPr>
      <w:spacing w:before="120"/>
      <w:jc w:val="center"/>
    </w:pPr>
    <w:rPr>
      <w:sz w:val="16"/>
      <w:szCs w:val="16"/>
    </w:rPr>
  </w:style>
  <w:style w:type="character" w:customStyle="1" w:styleId="310">
    <w:name w:val="Основной текст 3 Знак1"/>
    <w:aliases w:val="Основной текст 3 Знак Знак, Знак20 Знак Знак, Знак20 Знак1,Знак5 Знак,Знак20 Знак Знак,Знак20 Знак1"/>
    <w:link w:val="34"/>
    <w:semiHidden/>
    <w:locked/>
    <w:rsid w:val="001C668D"/>
    <w:rPr>
      <w:rFonts w:cs="Times New Roman"/>
      <w:sz w:val="16"/>
      <w:szCs w:val="16"/>
    </w:rPr>
  </w:style>
  <w:style w:type="paragraph" w:styleId="ac">
    <w:name w:val="header"/>
    <w:aliases w:val="Верхний колонтитул Знак,Верхний колонтитул Знак Знак, Знак19 Знак Знак, Знак19 Знак,Знак19 Знак Знак,Знак19 Знак"/>
    <w:basedOn w:val="a2"/>
    <w:link w:val="14"/>
    <w:uiPriority w:val="99"/>
    <w:rsid w:val="001C668D"/>
    <w:pPr>
      <w:tabs>
        <w:tab w:val="center" w:pos="4153"/>
        <w:tab w:val="right" w:pos="8306"/>
      </w:tabs>
      <w:spacing w:before="120" w:after="120"/>
      <w:jc w:val="both"/>
    </w:pPr>
    <w:rPr>
      <w:rFonts w:ascii="Arial" w:hAnsi="Arial"/>
      <w:noProof/>
    </w:rPr>
  </w:style>
  <w:style w:type="character" w:customStyle="1" w:styleId="14">
    <w:name w:val="Верхний колонтитул Знак1"/>
    <w:aliases w:val="Верхний колонтитул Знак Знак1,Верхний колонтитул Знак Знак Знак, Знак19 Знак Знак Знак, Знак19 Знак Знак1,Знак19 Знак Знак Знак,Знак19 Знак Знак1"/>
    <w:link w:val="ac"/>
    <w:semiHidden/>
    <w:locked/>
    <w:rsid w:val="001C668D"/>
    <w:rPr>
      <w:rFonts w:ascii="Arial" w:hAnsi="Arial" w:cs="Arial"/>
      <w:noProof/>
      <w:sz w:val="24"/>
      <w:szCs w:val="24"/>
      <w:lang w:val="ru-RU" w:eastAsia="ru-RU"/>
    </w:rPr>
  </w:style>
  <w:style w:type="paragraph" w:customStyle="1" w:styleId="ConsPlusNormal">
    <w:name w:val="ConsPlusNormal"/>
    <w:link w:val="ConsPlusNormal0"/>
    <w:qFormat/>
    <w:rsid w:val="001C668D"/>
    <w:pPr>
      <w:widowControl w:val="0"/>
      <w:autoSpaceDE w:val="0"/>
      <w:autoSpaceDN w:val="0"/>
      <w:adjustRightInd w:val="0"/>
      <w:ind w:firstLine="720"/>
    </w:pPr>
    <w:rPr>
      <w:rFonts w:ascii="Arial" w:hAnsi="Arial" w:cs="Arial"/>
    </w:rPr>
  </w:style>
  <w:style w:type="paragraph" w:styleId="ad">
    <w:name w:val="footer"/>
    <w:aliases w:val="Нижний колонтитул Знак1,Нижний колонтитул Знак Знак1,Нижний колонтитул Знак Знак Знак, Знак18 Знак Знак Знак,Нижний колонтитул Знак1 Знак,Нижний колонтитул Знак Знак, Знак18 Знак Знак,Нижний колонтитул Знак, Знак18 Знак"/>
    <w:basedOn w:val="a2"/>
    <w:link w:val="35"/>
    <w:semiHidden/>
    <w:rsid w:val="001C668D"/>
    <w:pPr>
      <w:tabs>
        <w:tab w:val="center" w:pos="4153"/>
        <w:tab w:val="right" w:pos="8306"/>
      </w:tabs>
      <w:spacing w:after="60"/>
      <w:jc w:val="both"/>
    </w:pPr>
  </w:style>
  <w:style w:type="character" w:customStyle="1" w:styleId="35">
    <w:name w:val="Нижний колонтитул Знак3"/>
    <w:aliases w:val="Нижний колонтитул Знак1 Знак1,Нижний колонтитул Знак Знак1 Знак,Нижний колонтитул Знак Знак Знак Знак, Знак18 Знак Знак Знак Знак,Нижний колонтитул Знак1 Знак Знак,Нижний колонтитул Знак Знак Знак1, Знак18 Знак Знак Знак1"/>
    <w:link w:val="ad"/>
    <w:semiHidden/>
    <w:locked/>
    <w:rsid w:val="001C668D"/>
    <w:rPr>
      <w:rFonts w:cs="Times New Roman"/>
      <w:sz w:val="24"/>
      <w:szCs w:val="24"/>
    </w:rPr>
  </w:style>
  <w:style w:type="paragraph" w:customStyle="1" w:styleId="ConsNormal">
    <w:name w:val="ConsNormal"/>
    <w:semiHidden/>
    <w:rsid w:val="001C668D"/>
    <w:pPr>
      <w:widowControl w:val="0"/>
      <w:autoSpaceDE w:val="0"/>
      <w:autoSpaceDN w:val="0"/>
      <w:adjustRightInd w:val="0"/>
      <w:ind w:right="19772" w:firstLine="720"/>
    </w:pPr>
    <w:rPr>
      <w:rFonts w:ascii="Arial" w:hAnsi="Arial" w:cs="Arial"/>
    </w:rPr>
  </w:style>
  <w:style w:type="character" w:styleId="ae">
    <w:name w:val="page number"/>
    <w:semiHidden/>
    <w:rsid w:val="001C668D"/>
    <w:rPr>
      <w:rFonts w:ascii="Times New Roman" w:hAnsi="Times New Roman" w:cs="Times New Roman"/>
    </w:rPr>
  </w:style>
  <w:style w:type="table" w:styleId="af">
    <w:name w:val="Table Grid"/>
    <w:basedOn w:val="a4"/>
    <w:rsid w:val="001C668D"/>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
    <w:name w:val="o?"/>
    <w:basedOn w:val="a2"/>
    <w:rsid w:val="001C668D"/>
    <w:pPr>
      <w:spacing w:after="120"/>
    </w:pPr>
    <w:rPr>
      <w:b/>
      <w:bCs/>
    </w:rPr>
  </w:style>
  <w:style w:type="paragraph" w:styleId="36">
    <w:name w:val="Body Text Indent 3"/>
    <w:aliases w:val="Основной текст с отступом 3 Знак, Знак17 Знак, Знак17,Знак17 Знак,Знак17"/>
    <w:basedOn w:val="a2"/>
    <w:link w:val="311"/>
    <w:rsid w:val="001C668D"/>
    <w:pPr>
      <w:ind w:firstLine="709"/>
      <w:jc w:val="both"/>
    </w:pPr>
    <w:rPr>
      <w:sz w:val="16"/>
      <w:szCs w:val="16"/>
    </w:rPr>
  </w:style>
  <w:style w:type="character" w:customStyle="1" w:styleId="311">
    <w:name w:val="Основной текст с отступом 3 Знак1"/>
    <w:aliases w:val="Основной текст с отступом 3 Знак Знак, Знак17 Знак Знак, Знак17 Знак1,Знак17 Знак Знак,Знак17 Знак1"/>
    <w:link w:val="36"/>
    <w:semiHidden/>
    <w:locked/>
    <w:rsid w:val="001C668D"/>
    <w:rPr>
      <w:rFonts w:cs="Times New Roman"/>
      <w:sz w:val="16"/>
      <w:szCs w:val="16"/>
    </w:rPr>
  </w:style>
  <w:style w:type="character" w:styleId="af0">
    <w:name w:val="FollowedHyperlink"/>
    <w:semiHidden/>
    <w:rsid w:val="001C668D"/>
    <w:rPr>
      <w:rFonts w:cs="Times New Roman"/>
      <w:color w:val="800080"/>
      <w:u w:val="single"/>
    </w:rPr>
  </w:style>
  <w:style w:type="paragraph" w:styleId="HTML">
    <w:name w:val="HTML Address"/>
    <w:aliases w:val="Адрес HTML Знак, Знак16 Знак, Знак16,Знак16 Знак,Знак16"/>
    <w:basedOn w:val="a2"/>
    <w:link w:val="HTML1"/>
    <w:semiHidden/>
    <w:rsid w:val="001C668D"/>
    <w:pPr>
      <w:spacing w:after="60"/>
      <w:jc w:val="both"/>
    </w:pPr>
    <w:rPr>
      <w:i/>
      <w:iCs/>
    </w:rPr>
  </w:style>
  <w:style w:type="character" w:customStyle="1" w:styleId="HTML1">
    <w:name w:val="Адрес HTML Знак1"/>
    <w:aliases w:val="Адрес HTML Знак Знак, Знак16 Знак Знак, Знак16 Знак1,Знак16 Знак Знак,Знак16 Знак1"/>
    <w:link w:val="HTML"/>
    <w:semiHidden/>
    <w:locked/>
    <w:rsid w:val="001C668D"/>
    <w:rPr>
      <w:rFonts w:cs="Times New Roman"/>
      <w:i/>
      <w:iCs/>
      <w:sz w:val="24"/>
      <w:szCs w:val="24"/>
    </w:rPr>
  </w:style>
  <w:style w:type="character" w:styleId="HTML0">
    <w:name w:val="HTML Code"/>
    <w:semiHidden/>
    <w:rsid w:val="001C668D"/>
    <w:rPr>
      <w:rFonts w:ascii="Courier New" w:hAnsi="Courier New" w:cs="Courier New"/>
      <w:sz w:val="20"/>
      <w:szCs w:val="20"/>
    </w:rPr>
  </w:style>
  <w:style w:type="character" w:styleId="HTML2">
    <w:name w:val="HTML Keyboard"/>
    <w:semiHidden/>
    <w:rsid w:val="001C668D"/>
    <w:rPr>
      <w:rFonts w:ascii="Courier New" w:hAnsi="Courier New" w:cs="Courier New"/>
      <w:sz w:val="20"/>
      <w:szCs w:val="20"/>
    </w:rPr>
  </w:style>
  <w:style w:type="paragraph" w:styleId="HTML3">
    <w:name w:val="HTML Preformatted"/>
    <w:aliases w:val="Стандартный HTML Знак, Знак15 Знак, Знак15,Знак15 Знак,Знак15"/>
    <w:basedOn w:val="a2"/>
    <w:link w:val="HTML10"/>
    <w:semiHidden/>
    <w:rsid w:val="001C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sz w:val="20"/>
      <w:szCs w:val="20"/>
    </w:rPr>
  </w:style>
  <w:style w:type="character" w:customStyle="1" w:styleId="HTML10">
    <w:name w:val="Стандартный HTML Знак1"/>
    <w:aliases w:val="Стандартный HTML Знак Знак, Знак15 Знак Знак, Знак15 Знак1,Знак15 Знак Знак,Знак15 Знак1"/>
    <w:link w:val="HTML3"/>
    <w:semiHidden/>
    <w:locked/>
    <w:rsid w:val="001C668D"/>
    <w:rPr>
      <w:rFonts w:ascii="Courier New" w:hAnsi="Courier New" w:cs="Courier New"/>
      <w:sz w:val="20"/>
      <w:szCs w:val="20"/>
    </w:rPr>
  </w:style>
  <w:style w:type="character" w:styleId="HTML4">
    <w:name w:val="HTML Sample"/>
    <w:semiHidden/>
    <w:rsid w:val="001C668D"/>
    <w:rPr>
      <w:rFonts w:ascii="Courier New" w:hAnsi="Courier New" w:cs="Courier New"/>
    </w:rPr>
  </w:style>
  <w:style w:type="character" w:styleId="HTML5">
    <w:name w:val="HTML Typewriter"/>
    <w:semiHidden/>
    <w:rsid w:val="001C668D"/>
    <w:rPr>
      <w:rFonts w:ascii="Courier New" w:hAnsi="Courier New" w:cs="Courier New"/>
      <w:sz w:val="20"/>
      <w:szCs w:val="20"/>
    </w:rPr>
  </w:style>
  <w:style w:type="paragraph" w:styleId="af1">
    <w:name w:val="Normal (Web)"/>
    <w:aliases w:val="Обычный (Web)"/>
    <w:basedOn w:val="a2"/>
    <w:link w:val="af2"/>
    <w:uiPriority w:val="99"/>
    <w:semiHidden/>
    <w:rsid w:val="001C668D"/>
    <w:pPr>
      <w:spacing w:before="100" w:beforeAutospacing="1" w:after="100" w:afterAutospacing="1"/>
    </w:pPr>
  </w:style>
  <w:style w:type="paragraph" w:styleId="15">
    <w:name w:val="toc 1"/>
    <w:basedOn w:val="a2"/>
    <w:next w:val="a2"/>
    <w:autoRedefine/>
    <w:semiHidden/>
    <w:rsid w:val="001C668D"/>
    <w:pPr>
      <w:spacing w:before="120" w:after="120"/>
    </w:pPr>
    <w:rPr>
      <w:b/>
      <w:bCs/>
      <w:caps/>
      <w:sz w:val="20"/>
      <w:szCs w:val="20"/>
    </w:rPr>
  </w:style>
  <w:style w:type="paragraph" w:styleId="28">
    <w:name w:val="toc 2"/>
    <w:basedOn w:val="a2"/>
    <w:next w:val="a2"/>
    <w:autoRedefine/>
    <w:semiHidden/>
    <w:rsid w:val="001C668D"/>
    <w:pPr>
      <w:tabs>
        <w:tab w:val="right" w:leader="dot" w:pos="9912"/>
      </w:tabs>
      <w:ind w:left="180"/>
    </w:pPr>
    <w:rPr>
      <w:smallCaps/>
      <w:sz w:val="20"/>
      <w:szCs w:val="20"/>
    </w:rPr>
  </w:style>
  <w:style w:type="paragraph" w:styleId="37">
    <w:name w:val="toc 3"/>
    <w:basedOn w:val="a2"/>
    <w:next w:val="a2"/>
    <w:autoRedefine/>
    <w:semiHidden/>
    <w:rsid w:val="001C668D"/>
    <w:pPr>
      <w:tabs>
        <w:tab w:val="left" w:pos="900"/>
        <w:tab w:val="right" w:leader="dot" w:pos="9912"/>
      </w:tabs>
      <w:ind w:left="480"/>
    </w:pPr>
    <w:rPr>
      <w:i/>
      <w:iCs/>
      <w:sz w:val="20"/>
      <w:szCs w:val="20"/>
    </w:rPr>
  </w:style>
  <w:style w:type="paragraph" w:styleId="42">
    <w:name w:val="toc 4"/>
    <w:basedOn w:val="a2"/>
    <w:next w:val="a2"/>
    <w:autoRedefine/>
    <w:semiHidden/>
    <w:rsid w:val="001C668D"/>
    <w:pPr>
      <w:ind w:left="720"/>
    </w:pPr>
    <w:rPr>
      <w:sz w:val="18"/>
      <w:szCs w:val="18"/>
    </w:rPr>
  </w:style>
  <w:style w:type="paragraph" w:styleId="50">
    <w:name w:val="toc 5"/>
    <w:basedOn w:val="a2"/>
    <w:next w:val="a2"/>
    <w:autoRedefine/>
    <w:semiHidden/>
    <w:rsid w:val="001C668D"/>
    <w:pPr>
      <w:ind w:left="960"/>
    </w:pPr>
    <w:rPr>
      <w:sz w:val="18"/>
      <w:szCs w:val="18"/>
    </w:rPr>
  </w:style>
  <w:style w:type="paragraph" w:styleId="60">
    <w:name w:val="toc 6"/>
    <w:basedOn w:val="a2"/>
    <w:next w:val="a2"/>
    <w:autoRedefine/>
    <w:semiHidden/>
    <w:rsid w:val="001C668D"/>
    <w:pPr>
      <w:ind w:left="1200"/>
    </w:pPr>
    <w:rPr>
      <w:sz w:val="18"/>
      <w:szCs w:val="18"/>
    </w:rPr>
  </w:style>
  <w:style w:type="paragraph" w:styleId="70">
    <w:name w:val="toc 7"/>
    <w:basedOn w:val="a2"/>
    <w:next w:val="a2"/>
    <w:autoRedefine/>
    <w:semiHidden/>
    <w:rsid w:val="001C668D"/>
    <w:pPr>
      <w:ind w:left="1440"/>
    </w:pPr>
    <w:rPr>
      <w:sz w:val="18"/>
      <w:szCs w:val="18"/>
    </w:rPr>
  </w:style>
  <w:style w:type="paragraph" w:styleId="80">
    <w:name w:val="toc 8"/>
    <w:basedOn w:val="a2"/>
    <w:next w:val="a2"/>
    <w:autoRedefine/>
    <w:semiHidden/>
    <w:rsid w:val="001C668D"/>
    <w:pPr>
      <w:ind w:left="1680"/>
    </w:pPr>
    <w:rPr>
      <w:sz w:val="18"/>
      <w:szCs w:val="18"/>
    </w:rPr>
  </w:style>
  <w:style w:type="paragraph" w:styleId="90">
    <w:name w:val="toc 9"/>
    <w:basedOn w:val="a2"/>
    <w:next w:val="a2"/>
    <w:autoRedefine/>
    <w:semiHidden/>
    <w:rsid w:val="001C668D"/>
    <w:pPr>
      <w:ind w:left="1920"/>
    </w:pPr>
    <w:rPr>
      <w:sz w:val="18"/>
      <w:szCs w:val="18"/>
    </w:rPr>
  </w:style>
  <w:style w:type="paragraph" w:styleId="af3">
    <w:name w:val="Normal Indent"/>
    <w:basedOn w:val="a2"/>
    <w:semiHidden/>
    <w:rsid w:val="001C668D"/>
    <w:pPr>
      <w:spacing w:after="60"/>
      <w:ind w:left="708"/>
      <w:jc w:val="both"/>
    </w:pPr>
  </w:style>
  <w:style w:type="paragraph" w:styleId="af4">
    <w:name w:val="footnote text"/>
    <w:aliases w:val="Текст сноски Знак, Знак14 Знак,Знак14 Знак"/>
    <w:basedOn w:val="a2"/>
    <w:link w:val="16"/>
    <w:semiHidden/>
    <w:rsid w:val="001C668D"/>
    <w:pPr>
      <w:spacing w:after="60"/>
      <w:jc w:val="both"/>
    </w:pPr>
    <w:rPr>
      <w:sz w:val="20"/>
      <w:szCs w:val="20"/>
    </w:rPr>
  </w:style>
  <w:style w:type="character" w:customStyle="1" w:styleId="16">
    <w:name w:val="Текст сноски Знак1"/>
    <w:aliases w:val="Текст сноски Знак Знак, Знак14 Знак Знак,Знак14 Знак Знак"/>
    <w:link w:val="af4"/>
    <w:semiHidden/>
    <w:locked/>
    <w:rsid w:val="001C668D"/>
    <w:rPr>
      <w:rFonts w:cs="Times New Roman"/>
      <w:sz w:val="20"/>
      <w:szCs w:val="20"/>
    </w:rPr>
  </w:style>
  <w:style w:type="paragraph" w:styleId="29">
    <w:name w:val="envelope return"/>
    <w:basedOn w:val="a2"/>
    <w:semiHidden/>
    <w:rsid w:val="001C668D"/>
    <w:pPr>
      <w:spacing w:after="60"/>
      <w:jc w:val="both"/>
    </w:pPr>
    <w:rPr>
      <w:rFonts w:ascii="Arial" w:hAnsi="Arial" w:cs="Arial"/>
      <w:sz w:val="20"/>
      <w:szCs w:val="20"/>
    </w:rPr>
  </w:style>
  <w:style w:type="paragraph" w:styleId="af5">
    <w:name w:val="List"/>
    <w:basedOn w:val="a2"/>
    <w:semiHidden/>
    <w:rsid w:val="001C668D"/>
    <w:pPr>
      <w:spacing w:after="60"/>
      <w:ind w:left="283" w:hanging="283"/>
      <w:jc w:val="both"/>
    </w:pPr>
  </w:style>
  <w:style w:type="paragraph" w:styleId="af6">
    <w:name w:val="List Bullet"/>
    <w:basedOn w:val="a2"/>
    <w:autoRedefine/>
    <w:semiHidden/>
    <w:rsid w:val="001C668D"/>
    <w:pPr>
      <w:widowControl w:val="0"/>
      <w:spacing w:after="60"/>
      <w:jc w:val="both"/>
    </w:pPr>
  </w:style>
  <w:style w:type="paragraph" w:styleId="af7">
    <w:name w:val="List Number"/>
    <w:basedOn w:val="a2"/>
    <w:semiHidden/>
    <w:rsid w:val="001C668D"/>
    <w:pPr>
      <w:tabs>
        <w:tab w:val="num" w:pos="360"/>
      </w:tabs>
      <w:spacing w:after="60"/>
      <w:ind w:left="360"/>
      <w:jc w:val="both"/>
    </w:pPr>
  </w:style>
  <w:style w:type="paragraph" w:styleId="2a">
    <w:name w:val="List 2"/>
    <w:basedOn w:val="a2"/>
    <w:semiHidden/>
    <w:rsid w:val="001C668D"/>
    <w:pPr>
      <w:spacing w:after="60"/>
      <w:ind w:left="566" w:hanging="283"/>
      <w:jc w:val="both"/>
    </w:pPr>
  </w:style>
  <w:style w:type="paragraph" w:styleId="38">
    <w:name w:val="List 3"/>
    <w:basedOn w:val="a2"/>
    <w:semiHidden/>
    <w:rsid w:val="001C668D"/>
    <w:pPr>
      <w:spacing w:after="60"/>
      <w:ind w:left="849" w:hanging="283"/>
      <w:jc w:val="both"/>
    </w:pPr>
  </w:style>
  <w:style w:type="paragraph" w:styleId="43">
    <w:name w:val="List 4"/>
    <w:basedOn w:val="a2"/>
    <w:semiHidden/>
    <w:rsid w:val="001C668D"/>
    <w:pPr>
      <w:spacing w:after="60"/>
      <w:ind w:left="1132" w:hanging="283"/>
      <w:jc w:val="both"/>
    </w:pPr>
  </w:style>
  <w:style w:type="paragraph" w:styleId="52">
    <w:name w:val="List 5"/>
    <w:basedOn w:val="a2"/>
    <w:semiHidden/>
    <w:rsid w:val="001C668D"/>
    <w:pPr>
      <w:spacing w:after="60"/>
      <w:ind w:left="1415" w:hanging="283"/>
      <w:jc w:val="both"/>
    </w:pPr>
  </w:style>
  <w:style w:type="paragraph" w:styleId="2b">
    <w:name w:val="List Bullet 2"/>
    <w:basedOn w:val="a2"/>
    <w:autoRedefine/>
    <w:semiHidden/>
    <w:rsid w:val="001C668D"/>
    <w:pPr>
      <w:tabs>
        <w:tab w:val="num" w:pos="643"/>
      </w:tabs>
      <w:spacing w:after="60"/>
      <w:ind w:left="643"/>
      <w:jc w:val="both"/>
    </w:pPr>
  </w:style>
  <w:style w:type="paragraph" w:styleId="39">
    <w:name w:val="List Bullet 3"/>
    <w:basedOn w:val="a2"/>
    <w:autoRedefine/>
    <w:semiHidden/>
    <w:rsid w:val="001C668D"/>
    <w:pPr>
      <w:tabs>
        <w:tab w:val="num" w:pos="926"/>
      </w:tabs>
      <w:spacing w:after="60"/>
      <w:ind w:left="926"/>
      <w:jc w:val="both"/>
    </w:pPr>
  </w:style>
  <w:style w:type="paragraph" w:styleId="44">
    <w:name w:val="List Bullet 4"/>
    <w:basedOn w:val="a2"/>
    <w:autoRedefine/>
    <w:semiHidden/>
    <w:rsid w:val="001C668D"/>
    <w:pPr>
      <w:tabs>
        <w:tab w:val="num" w:pos="1209"/>
      </w:tabs>
      <w:spacing w:after="60"/>
      <w:ind w:left="1209"/>
      <w:jc w:val="both"/>
    </w:pPr>
  </w:style>
  <w:style w:type="paragraph" w:styleId="53">
    <w:name w:val="List Bullet 5"/>
    <w:basedOn w:val="a2"/>
    <w:autoRedefine/>
    <w:semiHidden/>
    <w:rsid w:val="001C668D"/>
    <w:pPr>
      <w:tabs>
        <w:tab w:val="num" w:pos="1492"/>
      </w:tabs>
      <w:spacing w:after="60"/>
      <w:ind w:left="1492"/>
      <w:jc w:val="both"/>
    </w:pPr>
  </w:style>
  <w:style w:type="paragraph" w:styleId="2c">
    <w:name w:val="List Number 2"/>
    <w:basedOn w:val="a2"/>
    <w:semiHidden/>
    <w:rsid w:val="001C668D"/>
    <w:pPr>
      <w:tabs>
        <w:tab w:val="num" w:pos="643"/>
      </w:tabs>
      <w:spacing w:after="60"/>
      <w:ind w:left="643"/>
      <w:jc w:val="both"/>
    </w:pPr>
  </w:style>
  <w:style w:type="paragraph" w:styleId="3a">
    <w:name w:val="List Number 3"/>
    <w:basedOn w:val="a2"/>
    <w:semiHidden/>
    <w:rsid w:val="001C668D"/>
    <w:pPr>
      <w:tabs>
        <w:tab w:val="num" w:pos="926"/>
      </w:tabs>
      <w:spacing w:after="60"/>
      <w:ind w:left="926"/>
      <w:jc w:val="both"/>
    </w:pPr>
  </w:style>
  <w:style w:type="paragraph" w:styleId="45">
    <w:name w:val="List Number 4"/>
    <w:basedOn w:val="a2"/>
    <w:semiHidden/>
    <w:rsid w:val="001C668D"/>
    <w:pPr>
      <w:tabs>
        <w:tab w:val="num" w:pos="1209"/>
      </w:tabs>
      <w:spacing w:after="60"/>
      <w:ind w:left="1209"/>
      <w:jc w:val="both"/>
    </w:pPr>
  </w:style>
  <w:style w:type="paragraph" w:styleId="54">
    <w:name w:val="List Number 5"/>
    <w:basedOn w:val="a2"/>
    <w:semiHidden/>
    <w:rsid w:val="001C668D"/>
    <w:pPr>
      <w:tabs>
        <w:tab w:val="num" w:pos="1492"/>
      </w:tabs>
      <w:spacing w:after="60"/>
      <w:ind w:left="1492" w:hanging="360"/>
      <w:jc w:val="both"/>
    </w:pPr>
  </w:style>
  <w:style w:type="paragraph" w:styleId="af8">
    <w:name w:val="Title"/>
    <w:aliases w:val="Название Знак1,Название Знак Знак1,Название Знак Знак Знак1, Знак13 Знак Знак Знак1,Название Знак Знак Знак Знак,Название Знак1 Знак Знак, Знак13 Знак Знак Знак Знак, Знак13 Знак1 Знак Знак, Знак13 Знак Знак1, Знак13 Знак, Знак13 Знак1"/>
    <w:basedOn w:val="a2"/>
    <w:link w:val="af9"/>
    <w:qFormat/>
    <w:rsid w:val="001C668D"/>
    <w:pPr>
      <w:spacing w:before="240" w:after="60"/>
      <w:jc w:val="center"/>
      <w:outlineLvl w:val="0"/>
    </w:pPr>
    <w:rPr>
      <w:rFonts w:ascii="Arial" w:hAnsi="Arial"/>
      <w:b/>
      <w:bCs/>
      <w:kern w:val="28"/>
      <w:sz w:val="32"/>
      <w:szCs w:val="32"/>
    </w:rPr>
  </w:style>
  <w:style w:type="character" w:customStyle="1" w:styleId="af9">
    <w:name w:val="Заголовок Знак"/>
    <w:aliases w:val="Название Знак1 Знак,Название Знак Знак1 Знак,Название Знак Знак Знак1 Знак, Знак13 Знак Знак Знак1 Знак,Название Знак Знак Знак Знак Знак,Название Знак1 Знак Знак Знак, Знак13 Знак Знак Знак Знак Знак, Знак13 Знак1 Знак Знак Знак"/>
    <w:link w:val="af8"/>
    <w:locked/>
    <w:rsid w:val="001C668D"/>
    <w:rPr>
      <w:rFonts w:ascii="Arial" w:hAnsi="Arial" w:cs="Arial"/>
      <w:b/>
      <w:bCs/>
      <w:kern w:val="28"/>
      <w:sz w:val="32"/>
      <w:szCs w:val="32"/>
      <w:lang w:val="ru-RU" w:eastAsia="ru-RU"/>
    </w:rPr>
  </w:style>
  <w:style w:type="paragraph" w:styleId="afa">
    <w:name w:val="Salutation"/>
    <w:aliases w:val="Приветствие Знак, Знак12 Знак, Знак12,Знак12 Знак,Знак12"/>
    <w:basedOn w:val="a2"/>
    <w:next w:val="a2"/>
    <w:link w:val="17"/>
    <w:semiHidden/>
    <w:rsid w:val="001C668D"/>
    <w:pPr>
      <w:spacing w:after="60"/>
      <w:jc w:val="both"/>
    </w:pPr>
  </w:style>
  <w:style w:type="paragraph" w:styleId="afb">
    <w:name w:val="Closing"/>
    <w:aliases w:val="Заключение Знак, Знак11 Знак, Знак11,Знак11 Знак,Знак11"/>
    <w:basedOn w:val="a2"/>
    <w:link w:val="afc"/>
    <w:semiHidden/>
    <w:rsid w:val="001C668D"/>
    <w:pPr>
      <w:spacing w:after="60"/>
      <w:ind w:left="4252"/>
      <w:jc w:val="both"/>
    </w:pPr>
  </w:style>
  <w:style w:type="character" w:customStyle="1" w:styleId="afc">
    <w:name w:val="Прощание Знак"/>
    <w:aliases w:val="Заключение Знак Знак, Знак11 Знак Знак, Знак11 Знак1,Знак11 Знак Знак,Знак11 Знак1"/>
    <w:link w:val="afb"/>
    <w:semiHidden/>
    <w:locked/>
    <w:rsid w:val="001C668D"/>
    <w:rPr>
      <w:rFonts w:cs="Times New Roman"/>
      <w:sz w:val="24"/>
      <w:szCs w:val="24"/>
    </w:rPr>
  </w:style>
  <w:style w:type="paragraph" w:styleId="afd">
    <w:name w:val="Signature"/>
    <w:aliases w:val="Подпись Знак, Знак10 Знак, Знак10,Знак10 Знак,Знак10"/>
    <w:basedOn w:val="a2"/>
    <w:link w:val="18"/>
    <w:semiHidden/>
    <w:rsid w:val="001C668D"/>
    <w:pPr>
      <w:spacing w:after="60"/>
      <w:ind w:left="4252"/>
      <w:jc w:val="both"/>
    </w:pPr>
  </w:style>
  <w:style w:type="character" w:customStyle="1" w:styleId="18">
    <w:name w:val="Подпись Знак1"/>
    <w:aliases w:val="Подпись Знак Знак, Знак10 Знак Знак, Знак10 Знак1,Знак10 Знак Знак,Знак10 Знак1"/>
    <w:link w:val="afd"/>
    <w:semiHidden/>
    <w:locked/>
    <w:rsid w:val="001C668D"/>
    <w:rPr>
      <w:rFonts w:cs="Times New Roman"/>
      <w:sz w:val="24"/>
      <w:szCs w:val="24"/>
    </w:rPr>
  </w:style>
  <w:style w:type="paragraph" w:styleId="afe">
    <w:name w:val="List Continue"/>
    <w:basedOn w:val="a2"/>
    <w:semiHidden/>
    <w:rsid w:val="001C668D"/>
    <w:pPr>
      <w:spacing w:after="120"/>
      <w:ind w:left="283"/>
      <w:jc w:val="both"/>
    </w:pPr>
  </w:style>
  <w:style w:type="paragraph" w:styleId="2d">
    <w:name w:val="List Continue 2"/>
    <w:basedOn w:val="a2"/>
    <w:semiHidden/>
    <w:rsid w:val="001C668D"/>
    <w:pPr>
      <w:spacing w:after="120"/>
      <w:ind w:left="566"/>
      <w:jc w:val="both"/>
    </w:pPr>
  </w:style>
  <w:style w:type="paragraph" w:styleId="3b">
    <w:name w:val="List Continue 3"/>
    <w:basedOn w:val="a2"/>
    <w:semiHidden/>
    <w:rsid w:val="001C668D"/>
    <w:pPr>
      <w:spacing w:after="120"/>
      <w:ind w:left="849"/>
      <w:jc w:val="both"/>
    </w:pPr>
  </w:style>
  <w:style w:type="paragraph" w:styleId="46">
    <w:name w:val="List Continue 4"/>
    <w:basedOn w:val="a2"/>
    <w:semiHidden/>
    <w:rsid w:val="001C668D"/>
    <w:pPr>
      <w:spacing w:after="120"/>
      <w:ind w:left="1132"/>
      <w:jc w:val="both"/>
    </w:pPr>
  </w:style>
  <w:style w:type="paragraph" w:styleId="55">
    <w:name w:val="List Continue 5"/>
    <w:basedOn w:val="a2"/>
    <w:semiHidden/>
    <w:rsid w:val="001C668D"/>
    <w:pPr>
      <w:spacing w:after="120"/>
      <w:ind w:left="1415"/>
      <w:jc w:val="both"/>
    </w:pPr>
  </w:style>
  <w:style w:type="paragraph" w:styleId="aff">
    <w:name w:val="Message Header"/>
    <w:aliases w:val="Шапка Знак, Знак9 Знак, Знак9,Знак9 Знак,Знак9"/>
    <w:basedOn w:val="a2"/>
    <w:link w:val="19"/>
    <w:semiHidden/>
    <w:rsid w:val="001C668D"/>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rPr>
  </w:style>
  <w:style w:type="character" w:customStyle="1" w:styleId="19">
    <w:name w:val="Шапка Знак1"/>
    <w:aliases w:val="Шапка Знак Знак, Знак9 Знак Знак, Знак9 Знак1,Знак9 Знак Знак,Знак9 Знак1"/>
    <w:link w:val="aff"/>
    <w:semiHidden/>
    <w:locked/>
    <w:rsid w:val="001C668D"/>
    <w:rPr>
      <w:rFonts w:ascii="Cambria" w:eastAsia="Times New Roman" w:hAnsi="Cambria" w:cs="Times New Roman"/>
      <w:sz w:val="24"/>
      <w:szCs w:val="24"/>
      <w:shd w:val="pct20" w:color="auto" w:fill="auto"/>
    </w:rPr>
  </w:style>
  <w:style w:type="paragraph" w:styleId="aff0">
    <w:name w:val="Subtitle"/>
    <w:aliases w:val="Подзаголовок Знак, Знак8 Знак, Знак8, Знак8 Знак1,Знак8 Знак Знак,Знак8 Знак1,Знак8 Знак,Знак8"/>
    <w:basedOn w:val="a2"/>
    <w:link w:val="1a"/>
    <w:qFormat/>
    <w:rsid w:val="001C668D"/>
    <w:pPr>
      <w:spacing w:after="60"/>
      <w:jc w:val="center"/>
      <w:outlineLvl w:val="1"/>
    </w:pPr>
    <w:rPr>
      <w:rFonts w:ascii="Cambria" w:hAnsi="Cambria"/>
    </w:rPr>
  </w:style>
  <w:style w:type="character" w:customStyle="1" w:styleId="1a">
    <w:name w:val="Подзаголовок Знак1"/>
    <w:aliases w:val="Подзаголовок Знак Знак, Знак8 Знак Знак, Знак8 Знак2, Знак8 Знак1 Знак,Знак8 Знак Знак Знак,Знак8 Знак1 Знак,Знак8 Знак Знак2,Знак8 Знак3"/>
    <w:link w:val="aff0"/>
    <w:locked/>
    <w:rsid w:val="001C668D"/>
    <w:rPr>
      <w:rFonts w:ascii="Cambria" w:eastAsia="Times New Roman" w:hAnsi="Cambria" w:cs="Times New Roman"/>
      <w:sz w:val="24"/>
      <w:szCs w:val="24"/>
    </w:rPr>
  </w:style>
  <w:style w:type="character" w:customStyle="1" w:styleId="17">
    <w:name w:val="Приветствие Знак1"/>
    <w:aliases w:val="Приветствие Знак Знак, Знак12 Знак Знак, Знак12 Знак1,Знак12 Знак Знак,Знак12 Знак1"/>
    <w:link w:val="afa"/>
    <w:semiHidden/>
    <w:locked/>
    <w:rsid w:val="001C668D"/>
    <w:rPr>
      <w:rFonts w:cs="Times New Roman"/>
      <w:sz w:val="24"/>
      <w:szCs w:val="24"/>
    </w:rPr>
  </w:style>
  <w:style w:type="paragraph" w:styleId="aff1">
    <w:name w:val="Date"/>
    <w:aliases w:val="Дата Знак, Знак7 Знак, Знак7,Знак7 Знак,Знак7"/>
    <w:basedOn w:val="a2"/>
    <w:next w:val="a2"/>
    <w:link w:val="1b"/>
    <w:semiHidden/>
    <w:rsid w:val="001C668D"/>
    <w:pPr>
      <w:spacing w:after="60"/>
      <w:jc w:val="both"/>
    </w:pPr>
  </w:style>
  <w:style w:type="character" w:customStyle="1" w:styleId="1b">
    <w:name w:val="Дата Знак1"/>
    <w:aliases w:val="Дата Знак Знак, Знак7 Знак Знак, Знак7 Знак1,Знак7 Знак Знак,Знак7 Знак1"/>
    <w:link w:val="aff1"/>
    <w:semiHidden/>
    <w:locked/>
    <w:rsid w:val="001C668D"/>
    <w:rPr>
      <w:rFonts w:cs="Times New Roman"/>
      <w:sz w:val="24"/>
      <w:szCs w:val="24"/>
      <w:lang w:val="ru-RU" w:eastAsia="ru-RU"/>
    </w:rPr>
  </w:style>
  <w:style w:type="paragraph" w:styleId="aff2">
    <w:name w:val="Body Text First Indent"/>
    <w:aliases w:val="Красная строка Знак, Знак6 Знак, Знак6,Знак6 Знак,Знак6"/>
    <w:basedOn w:val="aa"/>
    <w:link w:val="1c"/>
    <w:semiHidden/>
    <w:rsid w:val="001C668D"/>
    <w:pPr>
      <w:ind w:firstLine="210"/>
      <w:jc w:val="both"/>
    </w:pPr>
    <w:rPr>
      <w:rFonts w:ascii="Arial" w:hAnsi="Arial"/>
      <w:b/>
      <w:bCs/>
      <w:kern w:val="32"/>
    </w:rPr>
  </w:style>
  <w:style w:type="character" w:customStyle="1" w:styleId="1c">
    <w:name w:val="Красная строка Знак1"/>
    <w:aliases w:val="Красная строка Знак Знак, Знак6 Знак Знак, Знак6 Знак1,Знак6 Знак Знак,Знак6 Знак1"/>
    <w:link w:val="aff2"/>
    <w:semiHidden/>
    <w:locked/>
    <w:rsid w:val="001C668D"/>
    <w:rPr>
      <w:rFonts w:ascii="Arial" w:hAnsi="Arial" w:cs="Arial"/>
      <w:b/>
      <w:bCs/>
      <w:kern w:val="32"/>
      <w:sz w:val="24"/>
      <w:szCs w:val="24"/>
      <w:lang w:val="ru-RU" w:eastAsia="ru-RU"/>
    </w:rPr>
  </w:style>
  <w:style w:type="paragraph" w:styleId="2e">
    <w:name w:val="Body Text First Indent 2"/>
    <w:aliases w:val="Красная строка 2 Знак, Знак5 Знак, Знак5"/>
    <w:basedOn w:val="ab"/>
    <w:link w:val="211"/>
    <w:semiHidden/>
    <w:rsid w:val="001C668D"/>
    <w:pPr>
      <w:ind w:firstLine="210"/>
      <w:jc w:val="both"/>
    </w:pPr>
  </w:style>
  <w:style w:type="character" w:customStyle="1" w:styleId="211">
    <w:name w:val="Красная строка 2 Знак1"/>
    <w:aliases w:val="Красная строка 2 Знак Знак, Знак5 Знак Знак, Знак5 Знак1"/>
    <w:link w:val="2e"/>
    <w:semiHidden/>
    <w:locked/>
    <w:rsid w:val="001C668D"/>
    <w:rPr>
      <w:rFonts w:cs="Times New Roman"/>
      <w:sz w:val="24"/>
      <w:szCs w:val="24"/>
      <w:lang w:val="ru-RU" w:eastAsia="ru-RU"/>
    </w:rPr>
  </w:style>
  <w:style w:type="paragraph" w:styleId="aff3">
    <w:name w:val="Note Heading"/>
    <w:aliases w:val="Заголовок записки Знак, Знак4 Знак, Знак4,Знак4 Знак,Знак4"/>
    <w:basedOn w:val="a2"/>
    <w:next w:val="a2"/>
    <w:link w:val="1d"/>
    <w:semiHidden/>
    <w:rsid w:val="001C668D"/>
    <w:pPr>
      <w:spacing w:after="60"/>
      <w:jc w:val="both"/>
    </w:pPr>
  </w:style>
  <w:style w:type="character" w:customStyle="1" w:styleId="1d">
    <w:name w:val="Заголовок записки Знак1"/>
    <w:aliases w:val="Заголовок записки Знак Знак, Знак4 Знак Знак, Знак4 Знак1,Знак4 Знак Знак,Знак4 Знак1"/>
    <w:link w:val="aff3"/>
    <w:semiHidden/>
    <w:locked/>
    <w:rsid w:val="001C668D"/>
    <w:rPr>
      <w:rFonts w:cs="Times New Roman"/>
      <w:sz w:val="24"/>
      <w:szCs w:val="24"/>
    </w:rPr>
  </w:style>
  <w:style w:type="paragraph" w:styleId="aff4">
    <w:name w:val="Plain Text"/>
    <w:aliases w:val="Текст Знак, Знак3 Знак, Знак3,Знак3 Знак,Знак3,Текст Знак1 Знак Знак Знак,Текст Знак Знак2 Знак Знак Знак,Текст Знак Знак Знак1 Знак Знак Знак,Текст Знак Знак Знак Знак Знак Знак Знак,Текст Зна"/>
    <w:basedOn w:val="a2"/>
    <w:link w:val="1e"/>
    <w:rsid w:val="001C668D"/>
    <w:rPr>
      <w:rFonts w:ascii="Courier New" w:hAnsi="Courier New"/>
      <w:sz w:val="20"/>
      <w:szCs w:val="20"/>
    </w:rPr>
  </w:style>
  <w:style w:type="character" w:customStyle="1" w:styleId="1e">
    <w:name w:val="Текст Знак1"/>
    <w:aliases w:val="Текст Знак Знак, Знак3 Знак Знак, Знак3 Знак1,Знак3 Знак Знак,Знак3 Знак1,Текст Знак1 Знак Знак Знак Знак,Текст Знак Знак2 Знак Знак Знак Знак,Текст Знак Знак Знак1 Знак Знак Знак Знак,Текст Знак Знак Знак Знак Знак Знак Знак Знак"/>
    <w:link w:val="aff4"/>
    <w:semiHidden/>
    <w:locked/>
    <w:rsid w:val="001C668D"/>
    <w:rPr>
      <w:rFonts w:ascii="Courier New" w:hAnsi="Courier New" w:cs="Courier New"/>
      <w:lang w:val="ru-RU" w:eastAsia="ru-RU"/>
    </w:rPr>
  </w:style>
  <w:style w:type="character" w:customStyle="1" w:styleId="92">
    <w:name w:val="Знак Знак9"/>
    <w:semiHidden/>
    <w:rsid w:val="001C668D"/>
    <w:rPr>
      <w:rFonts w:cs="Times New Roman"/>
      <w:sz w:val="24"/>
      <w:szCs w:val="24"/>
    </w:rPr>
  </w:style>
  <w:style w:type="paragraph" w:styleId="aff5">
    <w:name w:val="E-mail Signature"/>
    <w:aliases w:val="Электронная подпись Знак, Знак2 Знак, Знак2,Знак2 Знак,Знак2"/>
    <w:basedOn w:val="a2"/>
    <w:link w:val="1f"/>
    <w:semiHidden/>
    <w:rsid w:val="001C668D"/>
    <w:pPr>
      <w:spacing w:after="60"/>
      <w:jc w:val="both"/>
    </w:pPr>
  </w:style>
  <w:style w:type="character" w:customStyle="1" w:styleId="1f">
    <w:name w:val="Электронная подпись Знак1"/>
    <w:aliases w:val="Электронная подпись Знак Знак, Знак2 Знак Знак, Знак2 Знак1,Знак2 Знак Знак,Знак2 Знак1"/>
    <w:link w:val="aff5"/>
    <w:semiHidden/>
    <w:locked/>
    <w:rsid w:val="001C668D"/>
    <w:rPr>
      <w:rFonts w:cs="Times New Roman"/>
      <w:sz w:val="24"/>
      <w:szCs w:val="24"/>
    </w:rPr>
  </w:style>
  <w:style w:type="paragraph" w:customStyle="1" w:styleId="a1">
    <w:name w:val="Раздел"/>
    <w:basedOn w:val="a2"/>
    <w:semiHidden/>
    <w:rsid w:val="001C668D"/>
    <w:pPr>
      <w:numPr>
        <w:ilvl w:val="1"/>
        <w:numId w:val="2"/>
      </w:numPr>
      <w:spacing w:before="120" w:after="120"/>
      <w:jc w:val="center"/>
    </w:pPr>
    <w:rPr>
      <w:rFonts w:ascii="Arial Narrow" w:hAnsi="Arial Narrow" w:cs="Arial Narrow"/>
      <w:b/>
      <w:bCs/>
      <w:sz w:val="28"/>
      <w:szCs w:val="28"/>
    </w:rPr>
  </w:style>
  <w:style w:type="paragraph" w:customStyle="1" w:styleId="aff6">
    <w:name w:val="Часть"/>
    <w:basedOn w:val="a2"/>
    <w:semiHidden/>
    <w:rsid w:val="001C668D"/>
    <w:pPr>
      <w:spacing w:after="60"/>
      <w:jc w:val="center"/>
    </w:pPr>
    <w:rPr>
      <w:rFonts w:ascii="Arial" w:hAnsi="Arial" w:cs="Arial"/>
      <w:b/>
      <w:bCs/>
      <w:caps/>
      <w:sz w:val="32"/>
      <w:szCs w:val="32"/>
    </w:rPr>
  </w:style>
  <w:style w:type="paragraph" w:customStyle="1" w:styleId="3">
    <w:name w:val="Раздел 3"/>
    <w:basedOn w:val="a2"/>
    <w:semiHidden/>
    <w:rsid w:val="001C668D"/>
    <w:pPr>
      <w:numPr>
        <w:numId w:val="3"/>
      </w:numPr>
      <w:spacing w:before="120" w:after="120"/>
      <w:jc w:val="center"/>
    </w:pPr>
    <w:rPr>
      <w:b/>
      <w:bCs/>
    </w:rPr>
  </w:style>
  <w:style w:type="paragraph" w:customStyle="1" w:styleId="a">
    <w:name w:val="Условия контракта"/>
    <w:basedOn w:val="a2"/>
    <w:semiHidden/>
    <w:rsid w:val="001C668D"/>
    <w:pPr>
      <w:numPr>
        <w:numId w:val="1"/>
      </w:numPr>
      <w:spacing w:before="240" w:after="120"/>
      <w:jc w:val="both"/>
    </w:pPr>
    <w:rPr>
      <w:b/>
      <w:bCs/>
    </w:rPr>
  </w:style>
  <w:style w:type="paragraph" w:customStyle="1" w:styleId="Instruction">
    <w:name w:val="Instruction"/>
    <w:basedOn w:val="26"/>
    <w:semiHidden/>
    <w:rsid w:val="001C668D"/>
    <w:pPr>
      <w:tabs>
        <w:tab w:val="num" w:pos="360"/>
      </w:tabs>
      <w:spacing w:before="180" w:after="60"/>
      <w:ind w:left="360" w:hanging="360"/>
    </w:pPr>
    <w:rPr>
      <w:b/>
      <w:bCs/>
    </w:rPr>
  </w:style>
  <w:style w:type="paragraph" w:customStyle="1" w:styleId="aff7">
    <w:name w:val="Тендерные данные"/>
    <w:basedOn w:val="a2"/>
    <w:semiHidden/>
    <w:rsid w:val="001C668D"/>
    <w:pPr>
      <w:tabs>
        <w:tab w:val="left" w:pos="1985"/>
      </w:tabs>
      <w:spacing w:before="120" w:after="60"/>
      <w:jc w:val="both"/>
    </w:pPr>
    <w:rPr>
      <w:b/>
      <w:bCs/>
    </w:rPr>
  </w:style>
  <w:style w:type="paragraph" w:customStyle="1" w:styleId="aff8">
    <w:name w:val="Îáû÷íûé"/>
    <w:semiHidden/>
    <w:rsid w:val="001C668D"/>
  </w:style>
  <w:style w:type="paragraph" w:customStyle="1" w:styleId="aff9">
    <w:name w:val="Íîðìàëüíûé"/>
    <w:semiHidden/>
    <w:rsid w:val="001C668D"/>
    <w:rPr>
      <w:rFonts w:ascii="Courier" w:hAnsi="Courier" w:cs="Courier"/>
      <w:sz w:val="24"/>
      <w:szCs w:val="24"/>
      <w:lang w:val="en-GB"/>
    </w:rPr>
  </w:style>
  <w:style w:type="paragraph" w:customStyle="1" w:styleId="affa">
    <w:name w:val="Подраздел"/>
    <w:basedOn w:val="a2"/>
    <w:semiHidden/>
    <w:rsid w:val="001C668D"/>
    <w:pPr>
      <w:suppressAutoHyphens/>
      <w:spacing w:before="240" w:after="120"/>
      <w:jc w:val="center"/>
    </w:pPr>
    <w:rPr>
      <w:rFonts w:ascii="TimesDL" w:hAnsi="TimesDL" w:cs="TimesDL"/>
      <w:b/>
      <w:bCs/>
      <w:smallCaps/>
      <w:spacing w:val="-2"/>
    </w:rPr>
  </w:style>
  <w:style w:type="paragraph" w:customStyle="1" w:styleId="ConsNonformat">
    <w:name w:val="ConsNonformat"/>
    <w:semiHidden/>
    <w:rsid w:val="001C668D"/>
    <w:pPr>
      <w:widowControl w:val="0"/>
      <w:autoSpaceDE w:val="0"/>
      <w:autoSpaceDN w:val="0"/>
      <w:adjustRightInd w:val="0"/>
      <w:ind w:right="19772"/>
    </w:pPr>
    <w:rPr>
      <w:rFonts w:ascii="Courier New" w:hAnsi="Courier New" w:cs="Courier New"/>
    </w:rPr>
  </w:style>
  <w:style w:type="paragraph" w:customStyle="1" w:styleId="1f0">
    <w:name w:val="Стиль1"/>
    <w:basedOn w:val="a2"/>
    <w:semiHidden/>
    <w:rsid w:val="001C668D"/>
    <w:pPr>
      <w:keepNext/>
      <w:keepLines/>
      <w:widowControl w:val="0"/>
      <w:suppressLineNumbers/>
      <w:tabs>
        <w:tab w:val="num" w:pos="432"/>
        <w:tab w:val="num" w:pos="926"/>
      </w:tabs>
      <w:suppressAutoHyphens/>
      <w:spacing w:after="60"/>
      <w:ind w:left="432" w:hanging="432"/>
    </w:pPr>
    <w:rPr>
      <w:b/>
      <w:bCs/>
      <w:sz w:val="28"/>
      <w:szCs w:val="28"/>
    </w:rPr>
  </w:style>
  <w:style w:type="paragraph" w:customStyle="1" w:styleId="2-1">
    <w:name w:val="содержание2-1"/>
    <w:basedOn w:val="31"/>
    <w:next w:val="a2"/>
    <w:semiHidden/>
    <w:rsid w:val="001C668D"/>
  </w:style>
  <w:style w:type="paragraph" w:customStyle="1" w:styleId="212">
    <w:name w:val="Заголовок 2.1"/>
    <w:basedOn w:val="10"/>
    <w:semiHidden/>
    <w:rsid w:val="001C668D"/>
    <w:pPr>
      <w:keepLines/>
      <w:widowControl w:val="0"/>
      <w:suppressLineNumbers/>
      <w:suppressAutoHyphens/>
    </w:pPr>
    <w:rPr>
      <w:rFonts w:ascii="Times New Roman" w:hAnsi="Times New Roman"/>
      <w:caps/>
      <w:kern w:val="28"/>
      <w:sz w:val="24"/>
      <w:szCs w:val="24"/>
    </w:rPr>
  </w:style>
  <w:style w:type="paragraph" w:customStyle="1" w:styleId="2f">
    <w:name w:val="Стиль2"/>
    <w:basedOn w:val="2c"/>
    <w:semiHidden/>
    <w:rsid w:val="001C668D"/>
    <w:pPr>
      <w:keepNext/>
      <w:keepLines/>
      <w:widowControl w:val="0"/>
      <w:suppressLineNumbers/>
      <w:tabs>
        <w:tab w:val="clear" w:pos="643"/>
        <w:tab w:val="num" w:pos="926"/>
        <w:tab w:val="num" w:pos="1476"/>
      </w:tabs>
      <w:suppressAutoHyphens/>
      <w:ind w:left="1476" w:hanging="576"/>
    </w:pPr>
    <w:rPr>
      <w:b/>
      <w:bCs/>
    </w:rPr>
  </w:style>
  <w:style w:type="paragraph" w:customStyle="1" w:styleId="2-11">
    <w:name w:val="содержание2-11"/>
    <w:basedOn w:val="a2"/>
    <w:semiHidden/>
    <w:rsid w:val="001C668D"/>
    <w:pPr>
      <w:spacing w:after="60"/>
      <w:jc w:val="both"/>
    </w:pPr>
  </w:style>
  <w:style w:type="paragraph" w:customStyle="1" w:styleId="47">
    <w:name w:val="Стиль4"/>
    <w:basedOn w:val="21"/>
    <w:next w:val="a2"/>
    <w:semiHidden/>
    <w:rsid w:val="001C668D"/>
    <w:pPr>
      <w:keepLines/>
      <w:widowControl w:val="0"/>
      <w:suppressLineNumbers/>
      <w:suppressAutoHyphens/>
      <w:spacing w:before="0"/>
      <w:ind w:firstLine="567"/>
    </w:pPr>
    <w:rPr>
      <w:rFonts w:ascii="Courier New" w:hAnsi="Courier New" w:cs="Courier New"/>
      <w:i w:val="0"/>
      <w:iCs w:val="0"/>
      <w:sz w:val="22"/>
      <w:szCs w:val="22"/>
    </w:rPr>
  </w:style>
  <w:style w:type="paragraph" w:customStyle="1" w:styleId="affb">
    <w:name w:val="Таблица заголовок"/>
    <w:basedOn w:val="a2"/>
    <w:semiHidden/>
    <w:rsid w:val="001C668D"/>
    <w:pPr>
      <w:spacing w:before="120" w:after="120" w:line="360" w:lineRule="auto"/>
      <w:jc w:val="right"/>
    </w:pPr>
    <w:rPr>
      <w:b/>
      <w:bCs/>
      <w:sz w:val="28"/>
      <w:szCs w:val="28"/>
    </w:rPr>
  </w:style>
  <w:style w:type="paragraph" w:customStyle="1" w:styleId="affc">
    <w:name w:val="текст таблицы"/>
    <w:basedOn w:val="a2"/>
    <w:semiHidden/>
    <w:rsid w:val="001C668D"/>
    <w:pPr>
      <w:spacing w:before="120"/>
      <w:ind w:right="-102"/>
    </w:pPr>
  </w:style>
  <w:style w:type="paragraph" w:customStyle="1" w:styleId="affd">
    <w:name w:val="Пункт Знак"/>
    <w:basedOn w:val="a2"/>
    <w:semiHidden/>
    <w:rsid w:val="001C668D"/>
    <w:pPr>
      <w:tabs>
        <w:tab w:val="num" w:pos="1134"/>
        <w:tab w:val="left" w:pos="1701"/>
      </w:tabs>
      <w:snapToGrid w:val="0"/>
      <w:spacing w:line="360" w:lineRule="auto"/>
      <w:ind w:left="1134" w:hanging="567"/>
      <w:jc w:val="both"/>
    </w:pPr>
    <w:rPr>
      <w:sz w:val="28"/>
      <w:szCs w:val="28"/>
    </w:rPr>
  </w:style>
  <w:style w:type="paragraph" w:customStyle="1" w:styleId="affe">
    <w:name w:val="a"/>
    <w:basedOn w:val="a2"/>
    <w:semiHidden/>
    <w:rsid w:val="001C668D"/>
    <w:pPr>
      <w:snapToGrid w:val="0"/>
      <w:spacing w:line="360" w:lineRule="auto"/>
      <w:ind w:left="1134" w:hanging="567"/>
      <w:jc w:val="both"/>
    </w:pPr>
    <w:rPr>
      <w:sz w:val="28"/>
      <w:szCs w:val="28"/>
    </w:rPr>
  </w:style>
  <w:style w:type="paragraph" w:customStyle="1" w:styleId="afff">
    <w:name w:val="Комментарий пользователя"/>
    <w:basedOn w:val="a2"/>
    <w:next w:val="a2"/>
    <w:semiHidden/>
    <w:rsid w:val="001C668D"/>
    <w:pPr>
      <w:autoSpaceDE w:val="0"/>
      <w:autoSpaceDN w:val="0"/>
      <w:adjustRightInd w:val="0"/>
      <w:ind w:left="170"/>
    </w:pPr>
    <w:rPr>
      <w:rFonts w:ascii="Arial" w:hAnsi="Arial" w:cs="Arial"/>
      <w:i/>
      <w:iCs/>
      <w:color w:val="000080"/>
      <w:sz w:val="20"/>
      <w:szCs w:val="20"/>
    </w:rPr>
  </w:style>
  <w:style w:type="paragraph" w:customStyle="1" w:styleId="56">
    <w:name w:val="Стиль5"/>
    <w:basedOn w:val="10"/>
    <w:semiHidden/>
    <w:rsid w:val="001C668D"/>
    <w:rPr>
      <w:rFonts w:ascii="Courier New" w:hAnsi="Courier New" w:cs="Courier New"/>
      <w:kern w:val="28"/>
      <w:sz w:val="24"/>
      <w:szCs w:val="24"/>
    </w:rPr>
  </w:style>
  <w:style w:type="paragraph" w:customStyle="1" w:styleId="61">
    <w:name w:val="Стиль6"/>
    <w:basedOn w:val="1f0"/>
    <w:next w:val="1f0"/>
    <w:semiHidden/>
    <w:rsid w:val="001C668D"/>
    <w:pPr>
      <w:tabs>
        <w:tab w:val="num" w:pos="0"/>
      </w:tabs>
      <w:ind w:left="0" w:firstLine="709"/>
    </w:pPr>
    <w:rPr>
      <w:rFonts w:ascii="Courier New" w:hAnsi="Courier New" w:cs="Courier New"/>
      <w:sz w:val="24"/>
      <w:szCs w:val="24"/>
    </w:rPr>
  </w:style>
  <w:style w:type="paragraph" w:customStyle="1" w:styleId="72">
    <w:name w:val="Стиль7"/>
    <w:basedOn w:val="2f"/>
    <w:next w:val="2f"/>
    <w:semiHidden/>
    <w:rsid w:val="001C668D"/>
    <w:pPr>
      <w:tabs>
        <w:tab w:val="num" w:pos="360"/>
      </w:tabs>
      <w:ind w:left="0" w:firstLine="709"/>
    </w:pPr>
    <w:rPr>
      <w:rFonts w:ascii="Courier New" w:hAnsi="Courier New" w:cs="Courier New"/>
      <w:sz w:val="20"/>
      <w:szCs w:val="20"/>
    </w:rPr>
  </w:style>
  <w:style w:type="paragraph" w:customStyle="1" w:styleId="2127">
    <w:name w:val="Стиль Заголовок 2 + Первая строка:  127 см"/>
    <w:basedOn w:val="21"/>
    <w:semiHidden/>
    <w:rsid w:val="001C668D"/>
    <w:pPr>
      <w:spacing w:before="0"/>
      <w:ind w:firstLine="720"/>
    </w:pPr>
    <w:rPr>
      <w:rFonts w:ascii="Courier New" w:hAnsi="Courier New" w:cs="Courier New"/>
      <w:i w:val="0"/>
      <w:iCs w:val="0"/>
      <w:caps/>
      <w:sz w:val="22"/>
      <w:szCs w:val="22"/>
    </w:rPr>
  </w:style>
  <w:style w:type="paragraph" w:customStyle="1" w:styleId="afff0">
    <w:name w:val="А_обычный"/>
    <w:basedOn w:val="a2"/>
    <w:semiHidden/>
    <w:rsid w:val="001C668D"/>
    <w:pPr>
      <w:ind w:firstLine="709"/>
      <w:jc w:val="both"/>
    </w:pPr>
  </w:style>
  <w:style w:type="paragraph" w:customStyle="1" w:styleId="ConsTitle">
    <w:name w:val="ConsTitle"/>
    <w:semiHidden/>
    <w:rsid w:val="001C668D"/>
    <w:pPr>
      <w:widowControl w:val="0"/>
      <w:autoSpaceDE w:val="0"/>
      <w:autoSpaceDN w:val="0"/>
      <w:adjustRightInd w:val="0"/>
      <w:ind w:right="19772"/>
    </w:pPr>
    <w:rPr>
      <w:rFonts w:ascii="Arial" w:hAnsi="Arial" w:cs="Arial"/>
      <w:b/>
      <w:bCs/>
    </w:rPr>
  </w:style>
  <w:style w:type="character" w:styleId="afff1">
    <w:name w:val="footnote reference"/>
    <w:semiHidden/>
    <w:rsid w:val="001C668D"/>
    <w:rPr>
      <w:rFonts w:ascii="Times New Roman" w:hAnsi="Times New Roman" w:cs="Times New Roman"/>
      <w:vertAlign w:val="superscript"/>
    </w:rPr>
  </w:style>
  <w:style w:type="character" w:customStyle="1" w:styleId="afff2">
    <w:name w:val="Знак Знак"/>
    <w:aliases w:val="Текст примечания Знак1,Знак Знак Знак3, Знак Знак Знак"/>
    <w:semiHidden/>
    <w:rsid w:val="001C668D"/>
    <w:rPr>
      <w:rFonts w:ascii="Arial" w:hAnsi="Arial" w:cs="Arial"/>
      <w:sz w:val="24"/>
      <w:szCs w:val="24"/>
      <w:lang w:val="ru-RU" w:eastAsia="ru-RU"/>
    </w:rPr>
  </w:style>
  <w:style w:type="character" w:customStyle="1" w:styleId="afff3">
    <w:name w:val="Основной шрифт"/>
    <w:semiHidden/>
    <w:rsid w:val="001C668D"/>
  </w:style>
  <w:style w:type="character" w:customStyle="1" w:styleId="3c">
    <w:name w:val="Стиль3 Знак Знак"/>
    <w:rsid w:val="001C668D"/>
    <w:rPr>
      <w:rFonts w:cs="Times New Roman"/>
      <w:sz w:val="24"/>
      <w:szCs w:val="24"/>
      <w:lang w:val="ru-RU" w:eastAsia="ru-RU"/>
    </w:rPr>
  </w:style>
  <w:style w:type="table" w:styleId="1f1">
    <w:name w:val="Table Simple 1"/>
    <w:basedOn w:val="a4"/>
    <w:semiHidden/>
    <w:rsid w:val="001C668D"/>
    <w:pPr>
      <w:spacing w:after="60"/>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0">
    <w:name w:val="Table Simple 2"/>
    <w:basedOn w:val="a4"/>
    <w:semiHidden/>
    <w:rsid w:val="001C668D"/>
    <w:pPr>
      <w:spacing w:after="60"/>
      <w:jc w:val="both"/>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d">
    <w:name w:val="Table Simple 3"/>
    <w:basedOn w:val="a4"/>
    <w:semiHidden/>
    <w:rsid w:val="001C668D"/>
    <w:pPr>
      <w:spacing w:after="60"/>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2">
    <w:name w:val="Table Classic 1"/>
    <w:basedOn w:val="a4"/>
    <w:semiHidden/>
    <w:rsid w:val="001C668D"/>
    <w:pPr>
      <w:spacing w:after="60"/>
      <w:jc w:val="both"/>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1">
    <w:name w:val="Table Classic 2"/>
    <w:basedOn w:val="a4"/>
    <w:semiHidden/>
    <w:rsid w:val="001C668D"/>
    <w:pPr>
      <w:spacing w:after="60"/>
      <w:jc w:val="both"/>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e">
    <w:name w:val="Table Classic 3"/>
    <w:basedOn w:val="a4"/>
    <w:semiHidden/>
    <w:rsid w:val="001C668D"/>
    <w:pPr>
      <w:spacing w:after="6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8">
    <w:name w:val="Table Classic 4"/>
    <w:basedOn w:val="a4"/>
    <w:semiHidden/>
    <w:rsid w:val="001C668D"/>
    <w:pPr>
      <w:spacing w:after="60"/>
      <w:jc w:val="both"/>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3">
    <w:name w:val="Table Colorful 1"/>
    <w:basedOn w:val="a4"/>
    <w:semiHidden/>
    <w:rsid w:val="001C668D"/>
    <w:pPr>
      <w:spacing w:after="6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2">
    <w:name w:val="Table Colorful 2"/>
    <w:basedOn w:val="a4"/>
    <w:semiHidden/>
    <w:rsid w:val="001C668D"/>
    <w:pPr>
      <w:spacing w:after="60"/>
      <w:jc w:val="both"/>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
    <w:name w:val="Table Colorful 3"/>
    <w:basedOn w:val="a4"/>
    <w:semiHidden/>
    <w:rsid w:val="001C668D"/>
    <w:pPr>
      <w:spacing w:after="6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f4">
    <w:name w:val="Table Columns 1"/>
    <w:basedOn w:val="a4"/>
    <w:semiHidden/>
    <w:rsid w:val="001C668D"/>
    <w:pPr>
      <w:spacing w:after="6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olumns 2"/>
    <w:basedOn w:val="a4"/>
    <w:semiHidden/>
    <w:rsid w:val="001C668D"/>
    <w:pPr>
      <w:spacing w:after="60"/>
      <w:jc w:val="both"/>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4"/>
    <w:semiHidden/>
    <w:rsid w:val="001C668D"/>
    <w:pPr>
      <w:spacing w:after="6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4"/>
    <w:semiHidden/>
    <w:rsid w:val="001C668D"/>
    <w:pPr>
      <w:spacing w:after="60"/>
      <w:jc w:val="both"/>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4"/>
    <w:semiHidden/>
    <w:rsid w:val="001C668D"/>
    <w:pPr>
      <w:spacing w:after="6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f5">
    <w:name w:val="Table Grid 1"/>
    <w:basedOn w:val="a4"/>
    <w:semiHidden/>
    <w:rsid w:val="001C668D"/>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4">
    <w:name w:val="Table Grid 2"/>
    <w:basedOn w:val="a4"/>
    <w:semiHidden/>
    <w:rsid w:val="001C668D"/>
    <w:pPr>
      <w:spacing w:after="60"/>
      <w:jc w:val="both"/>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1">
    <w:name w:val="Table Grid 3"/>
    <w:basedOn w:val="a4"/>
    <w:semiHidden/>
    <w:rsid w:val="001C668D"/>
    <w:pPr>
      <w:spacing w:after="6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4"/>
    <w:semiHidden/>
    <w:rsid w:val="001C668D"/>
    <w:pPr>
      <w:spacing w:after="60"/>
      <w:jc w:val="both"/>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8">
    <w:name w:val="Table Grid 5"/>
    <w:basedOn w:val="a4"/>
    <w:semiHidden/>
    <w:rsid w:val="001C668D"/>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4"/>
    <w:semiHidden/>
    <w:rsid w:val="001C668D"/>
    <w:pPr>
      <w:spacing w:after="6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4"/>
    <w:semiHidden/>
    <w:rsid w:val="001C668D"/>
    <w:pPr>
      <w:spacing w:after="6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4"/>
    <w:semiHidden/>
    <w:rsid w:val="001C668D"/>
    <w:pPr>
      <w:spacing w:after="6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1">
    <w:name w:val="Table List 1"/>
    <w:basedOn w:val="a4"/>
    <w:semiHidden/>
    <w:rsid w:val="001C668D"/>
    <w:pPr>
      <w:spacing w:after="6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
    <w:name w:val="Table List 2"/>
    <w:basedOn w:val="a4"/>
    <w:semiHidden/>
    <w:rsid w:val="001C668D"/>
    <w:pPr>
      <w:spacing w:after="60"/>
      <w:jc w:val="both"/>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
    <w:name w:val="Table List 3"/>
    <w:basedOn w:val="a4"/>
    <w:semiHidden/>
    <w:rsid w:val="001C668D"/>
    <w:pPr>
      <w:spacing w:after="60"/>
      <w:jc w:val="both"/>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4"/>
    <w:semiHidden/>
    <w:rsid w:val="001C668D"/>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1C668D"/>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4"/>
    <w:semiHidden/>
    <w:rsid w:val="001C668D"/>
    <w:pPr>
      <w:spacing w:after="6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4"/>
    <w:semiHidden/>
    <w:rsid w:val="001C668D"/>
    <w:pPr>
      <w:spacing w:after="6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4"/>
    <w:semiHidden/>
    <w:rsid w:val="001C668D"/>
    <w:pPr>
      <w:spacing w:after="6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1f6">
    <w:name w:val="Table 3D effects 1"/>
    <w:basedOn w:val="a4"/>
    <w:semiHidden/>
    <w:rsid w:val="001C668D"/>
    <w:pPr>
      <w:spacing w:after="60"/>
      <w:jc w:val="both"/>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4"/>
    <w:semiHidden/>
    <w:rsid w:val="001C668D"/>
    <w:pPr>
      <w:spacing w:after="60"/>
      <w:jc w:val="both"/>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4"/>
    <w:semiHidden/>
    <w:rsid w:val="001C668D"/>
    <w:pPr>
      <w:spacing w:after="60"/>
      <w:jc w:val="both"/>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4">
    <w:name w:val="Table Contemporary"/>
    <w:basedOn w:val="a4"/>
    <w:semiHidden/>
    <w:rsid w:val="001C668D"/>
    <w:pPr>
      <w:spacing w:after="60"/>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5">
    <w:name w:val="Table Elegant"/>
    <w:basedOn w:val="a4"/>
    <w:semiHidden/>
    <w:rsid w:val="001C668D"/>
    <w:pPr>
      <w:spacing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afff6">
    <w:name w:val="Table Professional"/>
    <w:basedOn w:val="a4"/>
    <w:semiHidden/>
    <w:rsid w:val="001C668D"/>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7">
    <w:name w:val="Table Subtle 1"/>
    <w:basedOn w:val="a4"/>
    <w:semiHidden/>
    <w:rsid w:val="001C668D"/>
    <w:pPr>
      <w:spacing w:after="60"/>
      <w:jc w:val="both"/>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6">
    <w:name w:val="Table Subtle 2"/>
    <w:basedOn w:val="a4"/>
    <w:semiHidden/>
    <w:rsid w:val="001C668D"/>
    <w:pPr>
      <w:spacing w:after="60"/>
      <w:jc w:val="both"/>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0">
    <w:name w:val="Table Web 1"/>
    <w:basedOn w:val="a4"/>
    <w:semiHidden/>
    <w:rsid w:val="001C668D"/>
    <w:pPr>
      <w:spacing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4"/>
    <w:semiHidden/>
    <w:rsid w:val="001C668D"/>
    <w:pPr>
      <w:spacing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4"/>
    <w:semiHidden/>
    <w:rsid w:val="001C668D"/>
    <w:pPr>
      <w:spacing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7">
    <w:name w:val="Table Theme"/>
    <w:basedOn w:val="a4"/>
    <w:semiHidden/>
    <w:rsid w:val="001C668D"/>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8">
    <w:name w:val="Таблица1"/>
    <w:rsid w:val="001C668D"/>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1C668D"/>
    <w:pPr>
      <w:widowControl w:val="0"/>
      <w:autoSpaceDE w:val="0"/>
      <w:autoSpaceDN w:val="0"/>
      <w:adjustRightInd w:val="0"/>
    </w:pPr>
    <w:rPr>
      <w:rFonts w:ascii="Courier New" w:hAnsi="Courier New" w:cs="Courier New"/>
    </w:rPr>
  </w:style>
  <w:style w:type="character" w:customStyle="1" w:styleId="3f3">
    <w:name w:val="Стиль3 Знак Знак Знак"/>
    <w:rsid w:val="001C668D"/>
    <w:rPr>
      <w:rFonts w:cs="Times New Roman"/>
      <w:sz w:val="24"/>
      <w:szCs w:val="24"/>
      <w:lang w:val="ru-RU" w:eastAsia="ru-RU"/>
    </w:rPr>
  </w:style>
  <w:style w:type="paragraph" w:customStyle="1" w:styleId="CourierNew">
    <w:name w:val="обычный + Courier New"/>
    <w:aliases w:val="11 пт"/>
    <w:basedOn w:val="a2"/>
    <w:rsid w:val="001C668D"/>
    <w:pPr>
      <w:tabs>
        <w:tab w:val="num" w:pos="252"/>
      </w:tabs>
      <w:spacing w:after="60"/>
      <w:ind w:left="252" w:hanging="180"/>
      <w:jc w:val="both"/>
    </w:pPr>
    <w:rPr>
      <w:rFonts w:ascii="Courier New" w:hAnsi="Courier New" w:cs="Courier New"/>
      <w:sz w:val="20"/>
      <w:szCs w:val="20"/>
    </w:rPr>
  </w:style>
  <w:style w:type="paragraph" w:styleId="afff8">
    <w:name w:val="Document Map"/>
    <w:aliases w:val="Схема документа Знак, Знак1 Знак, Знак1,Знак1 Знак,Знак1"/>
    <w:basedOn w:val="a2"/>
    <w:link w:val="1f9"/>
    <w:semiHidden/>
    <w:rsid w:val="001C668D"/>
    <w:pPr>
      <w:shd w:val="clear" w:color="auto" w:fill="000080"/>
      <w:spacing w:after="60"/>
      <w:jc w:val="both"/>
    </w:pPr>
    <w:rPr>
      <w:rFonts w:ascii="Tahoma" w:hAnsi="Tahoma"/>
      <w:sz w:val="16"/>
      <w:szCs w:val="16"/>
    </w:rPr>
  </w:style>
  <w:style w:type="character" w:customStyle="1" w:styleId="1f9">
    <w:name w:val="Схема документа Знак1"/>
    <w:aliases w:val="Схема документа Знак Знак, Знак1 Знак Знак, Знак1 Знак1,Знак1 Знак Знак,Знак1 Знак1"/>
    <w:link w:val="afff8"/>
    <w:semiHidden/>
    <w:locked/>
    <w:rsid w:val="001C668D"/>
    <w:rPr>
      <w:rFonts w:ascii="Tahoma" w:hAnsi="Tahoma" w:cs="Tahoma"/>
      <w:sz w:val="16"/>
      <w:szCs w:val="16"/>
    </w:rPr>
  </w:style>
  <w:style w:type="character" w:styleId="HTML6">
    <w:name w:val="HTML Acronym"/>
    <w:semiHidden/>
    <w:rsid w:val="001C668D"/>
    <w:rPr>
      <w:rFonts w:cs="Times New Roman"/>
    </w:rPr>
  </w:style>
  <w:style w:type="character" w:styleId="afff9">
    <w:name w:val="Emphasis"/>
    <w:qFormat/>
    <w:rsid w:val="001C668D"/>
    <w:rPr>
      <w:rFonts w:cs="Times New Roman"/>
      <w:i/>
      <w:iCs/>
    </w:rPr>
  </w:style>
  <w:style w:type="character" w:styleId="afffa">
    <w:name w:val="line number"/>
    <w:semiHidden/>
    <w:rsid w:val="001C668D"/>
    <w:rPr>
      <w:rFonts w:cs="Times New Roman"/>
    </w:rPr>
  </w:style>
  <w:style w:type="character" w:styleId="HTML7">
    <w:name w:val="HTML Definition"/>
    <w:semiHidden/>
    <w:rsid w:val="001C668D"/>
    <w:rPr>
      <w:rFonts w:cs="Times New Roman"/>
      <w:i/>
      <w:iCs/>
    </w:rPr>
  </w:style>
  <w:style w:type="character" w:styleId="HTML8">
    <w:name w:val="HTML Variable"/>
    <w:semiHidden/>
    <w:rsid w:val="001C668D"/>
    <w:rPr>
      <w:rFonts w:cs="Times New Roman"/>
      <w:i/>
      <w:iCs/>
    </w:rPr>
  </w:style>
  <w:style w:type="character" w:styleId="afffb">
    <w:name w:val="Strong"/>
    <w:qFormat/>
    <w:rsid w:val="001C668D"/>
    <w:rPr>
      <w:rFonts w:cs="Times New Roman"/>
      <w:b/>
      <w:bCs/>
    </w:rPr>
  </w:style>
  <w:style w:type="character" w:styleId="HTML9">
    <w:name w:val="HTML Cite"/>
    <w:semiHidden/>
    <w:rsid w:val="001C668D"/>
    <w:rPr>
      <w:rFonts w:cs="Times New Roman"/>
      <w:i/>
      <w:iCs/>
    </w:rPr>
  </w:style>
  <w:style w:type="paragraph" w:styleId="afffc">
    <w:name w:val="Balloon Text"/>
    <w:aliases w:val="Текст выноски Знак1,Текст выноски Знак Знак,Текст выноски Знак1 Знак Знак,Текст выноски Знак Знак Знак Знак,Текст выноски Знак1 Знак Знак Знак Знак,Текст выноски Знак Знак Знак Знак Знак Знак, Знак1 Знак Знак Знак Знак Знак Знак"/>
    <w:basedOn w:val="a2"/>
    <w:link w:val="afffd"/>
    <w:semiHidden/>
    <w:rsid w:val="001C668D"/>
    <w:pPr>
      <w:spacing w:after="60"/>
      <w:jc w:val="both"/>
    </w:pPr>
    <w:rPr>
      <w:rFonts w:ascii="Tahoma" w:hAnsi="Tahoma"/>
      <w:sz w:val="16"/>
      <w:szCs w:val="16"/>
    </w:rPr>
  </w:style>
  <w:style w:type="character" w:customStyle="1" w:styleId="afffd">
    <w:name w:val="Текст выноски Знак"/>
    <w:aliases w:val="Текст выноски Знак1 Знак,Текст выноски Знак Знак Знак,Текст выноски Знак1 Знак Знак Знак,Текст выноски Знак Знак Знак Знак Знак,Текст выноски Знак1 Знак Знак Знак Знак Знак,Текст выноски Знак Знак Знак Знак Знак Знак Знак"/>
    <w:link w:val="afffc"/>
    <w:semiHidden/>
    <w:locked/>
    <w:rsid w:val="001C668D"/>
    <w:rPr>
      <w:rFonts w:ascii="Tahoma" w:hAnsi="Tahoma" w:cs="Tahoma"/>
      <w:sz w:val="16"/>
      <w:szCs w:val="16"/>
    </w:rPr>
  </w:style>
  <w:style w:type="paragraph" w:customStyle="1" w:styleId="BodyTextIndent21">
    <w:name w:val="Body Text Indent 21"/>
    <w:basedOn w:val="a2"/>
    <w:rsid w:val="001C668D"/>
    <w:pPr>
      <w:ind w:firstLine="709"/>
      <w:jc w:val="both"/>
    </w:pPr>
  </w:style>
  <w:style w:type="paragraph" w:customStyle="1" w:styleId="BodyTextIndent31">
    <w:name w:val="Body Text Indent 31"/>
    <w:basedOn w:val="a2"/>
    <w:rsid w:val="001C668D"/>
    <w:pPr>
      <w:tabs>
        <w:tab w:val="left" w:pos="1069"/>
      </w:tabs>
      <w:ind w:firstLine="709"/>
      <w:jc w:val="both"/>
    </w:pPr>
    <w:rPr>
      <w:b/>
      <w:bCs/>
    </w:rPr>
  </w:style>
  <w:style w:type="character" w:customStyle="1" w:styleId="afffe">
    <w:name w:val="Цветовое выделение"/>
    <w:rsid w:val="001C668D"/>
    <w:rPr>
      <w:b/>
      <w:color w:val="000080"/>
      <w:sz w:val="20"/>
    </w:rPr>
  </w:style>
  <w:style w:type="paragraph" w:customStyle="1" w:styleId="affff">
    <w:name w:val="Таблицы (моноширинный)"/>
    <w:basedOn w:val="a2"/>
    <w:next w:val="a2"/>
    <w:rsid w:val="001C668D"/>
    <w:pPr>
      <w:widowControl w:val="0"/>
      <w:autoSpaceDE w:val="0"/>
      <w:autoSpaceDN w:val="0"/>
      <w:adjustRightInd w:val="0"/>
      <w:jc w:val="both"/>
    </w:pPr>
    <w:rPr>
      <w:rFonts w:ascii="Courier New" w:hAnsi="Courier New" w:cs="Courier New"/>
      <w:sz w:val="20"/>
      <w:szCs w:val="20"/>
    </w:rPr>
  </w:style>
  <w:style w:type="paragraph" w:customStyle="1" w:styleId="xl24">
    <w:name w:val="xl24"/>
    <w:basedOn w:val="a2"/>
    <w:rsid w:val="001C668D"/>
    <w:pPr>
      <w:spacing w:before="100" w:after="100"/>
      <w:jc w:val="center"/>
    </w:pPr>
  </w:style>
  <w:style w:type="paragraph" w:customStyle="1" w:styleId="3f4">
    <w:name w:val="çàãîëîâîê 3"/>
    <w:basedOn w:val="a2"/>
    <w:next w:val="a2"/>
    <w:rsid w:val="001C668D"/>
    <w:pPr>
      <w:keepNext/>
      <w:jc w:val="both"/>
    </w:pPr>
  </w:style>
  <w:style w:type="paragraph" w:styleId="affff0">
    <w:name w:val="caption"/>
    <w:basedOn w:val="a2"/>
    <w:next w:val="a2"/>
    <w:qFormat/>
    <w:rsid w:val="001C668D"/>
    <w:pPr>
      <w:numPr>
        <w:ilvl w:val="12"/>
      </w:numPr>
      <w:jc w:val="center"/>
    </w:pPr>
    <w:rPr>
      <w:b/>
      <w:bCs/>
    </w:rPr>
  </w:style>
  <w:style w:type="character" w:customStyle="1" w:styleId="3f5">
    <w:name w:val="Знак Знак3"/>
    <w:locked/>
    <w:rsid w:val="001C668D"/>
    <w:rPr>
      <w:rFonts w:cs="Times New Roman"/>
      <w:snapToGrid w:val="0"/>
      <w:sz w:val="24"/>
      <w:szCs w:val="24"/>
      <w:lang w:val="ru-RU" w:eastAsia="ru-RU"/>
    </w:rPr>
  </w:style>
  <w:style w:type="character" w:customStyle="1" w:styleId="3f6">
    <w:name w:val="Стиль3 Знак Знак Знак Знак Знак Знак Знак"/>
    <w:link w:val="3f7"/>
    <w:locked/>
    <w:rsid w:val="001C668D"/>
    <w:rPr>
      <w:rFonts w:cs="Times New Roman"/>
      <w:sz w:val="24"/>
      <w:szCs w:val="24"/>
      <w:lang w:val="ru-RU" w:eastAsia="ru-RU"/>
    </w:rPr>
  </w:style>
  <w:style w:type="paragraph" w:customStyle="1" w:styleId="3f7">
    <w:name w:val="Стиль3 Знак Знак Знак Знак Знак Знак"/>
    <w:basedOn w:val="22"/>
    <w:link w:val="3f6"/>
    <w:semiHidden/>
    <w:rsid w:val="001C668D"/>
    <w:pPr>
      <w:widowControl w:val="0"/>
      <w:tabs>
        <w:tab w:val="num" w:pos="360"/>
      </w:tabs>
      <w:adjustRightInd w:val="0"/>
      <w:ind w:left="283" w:firstLine="0"/>
    </w:pPr>
  </w:style>
  <w:style w:type="character" w:customStyle="1" w:styleId="312">
    <w:name w:val="Стиль3 Знак Знак1"/>
    <w:rsid w:val="001C668D"/>
    <w:rPr>
      <w:rFonts w:cs="Times New Roman"/>
      <w:sz w:val="24"/>
      <w:szCs w:val="24"/>
      <w:lang w:val="ru-RU" w:eastAsia="ru-RU"/>
    </w:rPr>
  </w:style>
  <w:style w:type="paragraph" w:customStyle="1" w:styleId="14pt">
    <w:name w:val="Обычный + 14 pt Знак Знак"/>
    <w:aliases w:val="Темно-синий Знак Знак"/>
    <w:basedOn w:val="a2"/>
    <w:link w:val="14pt0"/>
    <w:rsid w:val="001C668D"/>
    <w:pPr>
      <w:autoSpaceDE w:val="0"/>
      <w:autoSpaceDN w:val="0"/>
    </w:pPr>
    <w:rPr>
      <w:sz w:val="28"/>
      <w:szCs w:val="28"/>
    </w:rPr>
  </w:style>
  <w:style w:type="character" w:customStyle="1" w:styleId="14pt0">
    <w:name w:val="Обычный + 14 pt Знак Знак Знак"/>
    <w:aliases w:val="Темно-синий Знак Знак Знак"/>
    <w:link w:val="14pt"/>
    <w:locked/>
    <w:rsid w:val="001C668D"/>
    <w:rPr>
      <w:rFonts w:cs="Times New Roman"/>
      <w:sz w:val="28"/>
      <w:szCs w:val="28"/>
      <w:lang w:val="ru-RU" w:eastAsia="ru-RU"/>
    </w:rPr>
  </w:style>
  <w:style w:type="paragraph" w:customStyle="1" w:styleId="affff1">
    <w:name w:val="КД"/>
    <w:basedOn w:val="afff0"/>
    <w:rsid w:val="001C668D"/>
    <w:rPr>
      <w:rFonts w:ascii="Courier New" w:hAnsi="Courier New" w:cs="Courier New"/>
      <w:sz w:val="18"/>
      <w:szCs w:val="18"/>
    </w:rPr>
  </w:style>
  <w:style w:type="paragraph" w:customStyle="1" w:styleId="font5">
    <w:name w:val="font5"/>
    <w:basedOn w:val="a2"/>
    <w:rsid w:val="001C668D"/>
    <w:pPr>
      <w:spacing w:before="100" w:beforeAutospacing="1" w:after="100" w:afterAutospacing="1"/>
    </w:pPr>
    <w:rPr>
      <w:rFonts w:eastAsia="Arial Unicode MS"/>
    </w:rPr>
  </w:style>
  <w:style w:type="character" w:customStyle="1" w:styleId="affff2">
    <w:name w:val="номер страницы"/>
    <w:rsid w:val="001C668D"/>
    <w:rPr>
      <w:rFonts w:cs="Times New Roman"/>
    </w:rPr>
  </w:style>
  <w:style w:type="paragraph" w:styleId="affff3">
    <w:name w:val="annotation text"/>
    <w:aliases w:val="Текст примечания Знак, Знак Знак"/>
    <w:basedOn w:val="a2"/>
    <w:link w:val="2f7"/>
    <w:semiHidden/>
    <w:rsid w:val="001C668D"/>
    <w:rPr>
      <w:sz w:val="20"/>
      <w:szCs w:val="20"/>
    </w:rPr>
  </w:style>
  <w:style w:type="character" w:customStyle="1" w:styleId="2f7">
    <w:name w:val="Текст примечания Знак2"/>
    <w:aliases w:val="Текст примечания Знак Знак, Знак Знак Знак1"/>
    <w:link w:val="affff3"/>
    <w:semiHidden/>
    <w:locked/>
    <w:rsid w:val="001C668D"/>
    <w:rPr>
      <w:rFonts w:cs="Times New Roman"/>
      <w:sz w:val="20"/>
      <w:szCs w:val="20"/>
    </w:rPr>
  </w:style>
  <w:style w:type="paragraph" w:customStyle="1" w:styleId="xl26">
    <w:name w:val="xl26"/>
    <w:basedOn w:val="a2"/>
    <w:rsid w:val="001C668D"/>
    <w:pPr>
      <w:spacing w:before="100" w:beforeAutospacing="1" w:after="100" w:afterAutospacing="1"/>
      <w:jc w:val="center"/>
      <w:textAlignment w:val="top"/>
    </w:pPr>
    <w:rPr>
      <w:rFonts w:ascii="Times New Roman CYR" w:hAnsi="Times New Roman CYR" w:cs="Times New Roman CYR"/>
      <w:b/>
      <w:bCs/>
    </w:rPr>
  </w:style>
  <w:style w:type="paragraph" w:customStyle="1" w:styleId="xl27">
    <w:name w:val="xl27"/>
    <w:basedOn w:val="a2"/>
    <w:rsid w:val="001C668D"/>
    <w:pPr>
      <w:spacing w:before="100" w:beforeAutospacing="1" w:after="100" w:afterAutospacing="1"/>
      <w:textAlignment w:val="top"/>
    </w:pPr>
    <w:rPr>
      <w:rFonts w:ascii="Times New Roman CYR" w:hAnsi="Times New Roman CYR" w:cs="Times New Roman CYR"/>
    </w:rPr>
  </w:style>
  <w:style w:type="paragraph" w:customStyle="1" w:styleId="xl28">
    <w:name w:val="xl28"/>
    <w:basedOn w:val="a2"/>
    <w:rsid w:val="001C668D"/>
    <w:pPr>
      <w:spacing w:before="100" w:beforeAutospacing="1" w:after="100" w:afterAutospacing="1"/>
      <w:jc w:val="center"/>
      <w:textAlignment w:val="top"/>
    </w:pPr>
    <w:rPr>
      <w:rFonts w:ascii="Times New Roman CYR" w:hAnsi="Times New Roman CYR" w:cs="Times New Roman CYR"/>
    </w:rPr>
  </w:style>
  <w:style w:type="paragraph" w:customStyle="1" w:styleId="xl29">
    <w:name w:val="xl29"/>
    <w:basedOn w:val="a2"/>
    <w:rsid w:val="001C6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30">
    <w:name w:val="xl30"/>
    <w:basedOn w:val="a2"/>
    <w:rsid w:val="001C6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31">
    <w:name w:val="xl31"/>
    <w:basedOn w:val="a2"/>
    <w:rsid w:val="001C668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32">
    <w:name w:val="xl32"/>
    <w:basedOn w:val="a2"/>
    <w:rsid w:val="001C66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33">
    <w:name w:val="xl33"/>
    <w:basedOn w:val="a2"/>
    <w:rsid w:val="001C66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34">
    <w:name w:val="xl34"/>
    <w:basedOn w:val="a2"/>
    <w:rsid w:val="001C668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35">
    <w:name w:val="xl35"/>
    <w:basedOn w:val="a2"/>
    <w:rsid w:val="001C668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36">
    <w:name w:val="xl36"/>
    <w:basedOn w:val="a2"/>
    <w:rsid w:val="001C66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37">
    <w:name w:val="xl37"/>
    <w:basedOn w:val="a2"/>
    <w:rsid w:val="001C66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38">
    <w:name w:val="xl38"/>
    <w:basedOn w:val="a2"/>
    <w:rsid w:val="001C668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39">
    <w:name w:val="xl39"/>
    <w:basedOn w:val="a2"/>
    <w:rsid w:val="001C668D"/>
    <w:pPr>
      <w:spacing w:before="100" w:beforeAutospacing="1" w:after="100" w:afterAutospacing="1"/>
      <w:textAlignment w:val="center"/>
    </w:pPr>
    <w:rPr>
      <w:rFonts w:ascii="Times New Roman CYR" w:hAnsi="Times New Roman CYR" w:cs="Times New Roman CYR"/>
    </w:rPr>
  </w:style>
  <w:style w:type="paragraph" w:customStyle="1" w:styleId="xl40">
    <w:name w:val="xl40"/>
    <w:basedOn w:val="a2"/>
    <w:rsid w:val="001C668D"/>
    <w:pPr>
      <w:spacing w:before="100" w:beforeAutospacing="1" w:after="100" w:afterAutospacing="1"/>
      <w:jc w:val="center"/>
      <w:textAlignment w:val="top"/>
    </w:pPr>
    <w:rPr>
      <w:rFonts w:ascii="Times New Roman CYR" w:hAnsi="Times New Roman CYR" w:cs="Times New Roman CYR"/>
    </w:rPr>
  </w:style>
  <w:style w:type="paragraph" w:customStyle="1" w:styleId="xl41">
    <w:name w:val="xl41"/>
    <w:basedOn w:val="a2"/>
    <w:rsid w:val="001C668D"/>
    <w:pPr>
      <w:spacing w:before="100" w:beforeAutospacing="1" w:after="100" w:afterAutospacing="1"/>
      <w:textAlignment w:val="top"/>
    </w:pPr>
    <w:rPr>
      <w:rFonts w:ascii="Times New Roman CYR" w:hAnsi="Times New Roman CYR" w:cs="Times New Roman CYR"/>
    </w:rPr>
  </w:style>
  <w:style w:type="paragraph" w:customStyle="1" w:styleId="xl42">
    <w:name w:val="xl42"/>
    <w:basedOn w:val="a2"/>
    <w:rsid w:val="001C668D"/>
    <w:pPr>
      <w:spacing w:before="100" w:beforeAutospacing="1" w:after="100" w:afterAutospacing="1"/>
      <w:textAlignment w:val="top"/>
    </w:pPr>
    <w:rPr>
      <w:rFonts w:ascii="Times New Roman CYR" w:hAnsi="Times New Roman CYR" w:cs="Times New Roman CYR"/>
    </w:rPr>
  </w:style>
  <w:style w:type="paragraph" w:customStyle="1" w:styleId="xl43">
    <w:name w:val="xl43"/>
    <w:basedOn w:val="a2"/>
    <w:rsid w:val="001C668D"/>
    <w:pPr>
      <w:spacing w:before="100" w:beforeAutospacing="1" w:after="100" w:afterAutospacing="1"/>
      <w:textAlignment w:val="top"/>
    </w:pPr>
    <w:rPr>
      <w:rFonts w:ascii="Times New Roman CYR" w:hAnsi="Times New Roman CYR" w:cs="Times New Roman CYR"/>
    </w:rPr>
  </w:style>
  <w:style w:type="paragraph" w:customStyle="1" w:styleId="xl44">
    <w:name w:val="xl44"/>
    <w:basedOn w:val="a2"/>
    <w:rsid w:val="001C668D"/>
    <w:pPr>
      <w:spacing w:before="100" w:beforeAutospacing="1" w:after="100" w:afterAutospacing="1"/>
      <w:jc w:val="right"/>
      <w:textAlignment w:val="top"/>
    </w:pPr>
    <w:rPr>
      <w:rFonts w:ascii="Times New Roman CYR" w:hAnsi="Times New Roman CYR" w:cs="Times New Roman CYR"/>
    </w:rPr>
  </w:style>
  <w:style w:type="paragraph" w:customStyle="1" w:styleId="xl45">
    <w:name w:val="xl45"/>
    <w:basedOn w:val="a2"/>
    <w:rsid w:val="001C6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46">
    <w:name w:val="xl46"/>
    <w:basedOn w:val="a2"/>
    <w:rsid w:val="001C6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47">
    <w:name w:val="xl47"/>
    <w:basedOn w:val="a2"/>
    <w:rsid w:val="001C6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48">
    <w:name w:val="xl48"/>
    <w:basedOn w:val="a2"/>
    <w:rsid w:val="001C6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font6">
    <w:name w:val="font6"/>
    <w:basedOn w:val="a2"/>
    <w:rsid w:val="001C668D"/>
    <w:pPr>
      <w:spacing w:before="100" w:beforeAutospacing="1" w:after="100" w:afterAutospacing="1"/>
    </w:pPr>
    <w:rPr>
      <w:rFonts w:eastAsia="Arial Unicode MS"/>
    </w:rPr>
  </w:style>
  <w:style w:type="paragraph" w:customStyle="1" w:styleId="font7">
    <w:name w:val="font7"/>
    <w:basedOn w:val="a2"/>
    <w:rsid w:val="001C668D"/>
    <w:pPr>
      <w:spacing w:before="100" w:beforeAutospacing="1" w:after="100" w:afterAutospacing="1"/>
    </w:pPr>
    <w:rPr>
      <w:rFonts w:eastAsia="Arial Unicode MS"/>
      <w:sz w:val="14"/>
      <w:szCs w:val="14"/>
    </w:rPr>
  </w:style>
  <w:style w:type="paragraph" w:customStyle="1" w:styleId="xl25">
    <w:name w:val="xl25"/>
    <w:basedOn w:val="a2"/>
    <w:rsid w:val="001C668D"/>
    <w:pPr>
      <w:spacing w:before="100" w:beforeAutospacing="1" w:after="100" w:afterAutospacing="1"/>
      <w:jc w:val="center"/>
    </w:pPr>
    <w:rPr>
      <w:rFonts w:eastAsia="Arial Unicode MS"/>
      <w:b/>
      <w:bCs/>
      <w:color w:val="000000"/>
      <w:sz w:val="16"/>
      <w:szCs w:val="16"/>
    </w:rPr>
  </w:style>
  <w:style w:type="paragraph" w:customStyle="1" w:styleId="xl49">
    <w:name w:val="xl49"/>
    <w:basedOn w:val="a2"/>
    <w:rsid w:val="001C668D"/>
    <w:pPr>
      <w:pBdr>
        <w:left w:val="single" w:sz="4" w:space="0" w:color="auto"/>
        <w:right w:val="single" w:sz="4" w:space="0" w:color="auto"/>
      </w:pBdr>
      <w:spacing w:before="100" w:beforeAutospacing="1" w:after="100" w:afterAutospacing="1"/>
    </w:pPr>
    <w:rPr>
      <w:rFonts w:eastAsia="Arial Unicode MS"/>
    </w:rPr>
  </w:style>
  <w:style w:type="paragraph" w:customStyle="1" w:styleId="xl50">
    <w:name w:val="xl50"/>
    <w:basedOn w:val="a2"/>
    <w:rsid w:val="001C668D"/>
    <w:pPr>
      <w:pBdr>
        <w:left w:val="single" w:sz="4" w:space="0" w:color="auto"/>
        <w:bottom w:val="single" w:sz="4" w:space="0" w:color="auto"/>
        <w:right w:val="single" w:sz="4" w:space="0" w:color="auto"/>
      </w:pBdr>
      <w:spacing w:before="100" w:beforeAutospacing="1" w:after="100" w:afterAutospacing="1"/>
      <w:jc w:val="center"/>
    </w:pPr>
    <w:rPr>
      <w:rFonts w:eastAsia="Arial Unicode MS"/>
      <w:b/>
      <w:bCs/>
      <w:u w:val="single"/>
    </w:rPr>
  </w:style>
  <w:style w:type="paragraph" w:customStyle="1" w:styleId="xl51">
    <w:name w:val="xl51"/>
    <w:basedOn w:val="a2"/>
    <w:rsid w:val="001C668D"/>
    <w:pPr>
      <w:pBdr>
        <w:top w:val="single" w:sz="4" w:space="0" w:color="auto"/>
        <w:left w:val="single" w:sz="4" w:space="9" w:color="auto"/>
        <w:right w:val="single" w:sz="4" w:space="0" w:color="auto"/>
      </w:pBdr>
      <w:spacing w:before="100" w:beforeAutospacing="1" w:after="100" w:afterAutospacing="1"/>
      <w:ind w:firstLineChars="100" w:firstLine="100"/>
      <w:textAlignment w:val="top"/>
    </w:pPr>
    <w:rPr>
      <w:rFonts w:eastAsia="Arial Unicode MS"/>
    </w:rPr>
  </w:style>
  <w:style w:type="paragraph" w:customStyle="1" w:styleId="xl52">
    <w:name w:val="xl52"/>
    <w:basedOn w:val="a2"/>
    <w:rsid w:val="001C668D"/>
    <w:pPr>
      <w:pBdr>
        <w:left w:val="single" w:sz="4" w:space="9" w:color="auto"/>
        <w:right w:val="single" w:sz="4" w:space="0" w:color="auto"/>
      </w:pBdr>
      <w:spacing w:before="100" w:beforeAutospacing="1" w:after="100" w:afterAutospacing="1"/>
      <w:ind w:firstLineChars="100" w:firstLine="100"/>
      <w:textAlignment w:val="top"/>
    </w:pPr>
    <w:rPr>
      <w:rFonts w:eastAsia="Arial Unicode MS"/>
    </w:rPr>
  </w:style>
  <w:style w:type="paragraph" w:customStyle="1" w:styleId="xl53">
    <w:name w:val="xl53"/>
    <w:basedOn w:val="a2"/>
    <w:rsid w:val="001C668D"/>
    <w:pPr>
      <w:pBdr>
        <w:top w:val="single" w:sz="4" w:space="0" w:color="auto"/>
        <w:left w:val="single" w:sz="4" w:space="0" w:color="auto"/>
        <w:right w:val="single" w:sz="4" w:space="0" w:color="auto"/>
      </w:pBdr>
      <w:spacing w:before="100" w:beforeAutospacing="1" w:after="100" w:afterAutospacing="1"/>
      <w:textAlignment w:val="top"/>
    </w:pPr>
    <w:rPr>
      <w:rFonts w:eastAsia="Arial Unicode MS"/>
    </w:rPr>
  </w:style>
  <w:style w:type="paragraph" w:customStyle="1" w:styleId="xl54">
    <w:name w:val="xl54"/>
    <w:basedOn w:val="a2"/>
    <w:rsid w:val="001C668D"/>
    <w:pPr>
      <w:pBdr>
        <w:top w:val="single" w:sz="4" w:space="0" w:color="auto"/>
        <w:left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55">
    <w:name w:val="xl55"/>
    <w:basedOn w:val="a2"/>
    <w:rsid w:val="001C668D"/>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56">
    <w:name w:val="xl56"/>
    <w:basedOn w:val="a2"/>
    <w:rsid w:val="001C668D"/>
    <w:pPr>
      <w:pBdr>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57">
    <w:name w:val="xl57"/>
    <w:basedOn w:val="a2"/>
    <w:rsid w:val="001C668D"/>
    <w:pPr>
      <w:pBdr>
        <w:left w:val="single" w:sz="4" w:space="31" w:color="auto"/>
        <w:right w:val="single" w:sz="4" w:space="0" w:color="auto"/>
      </w:pBdr>
      <w:spacing w:before="100" w:beforeAutospacing="1" w:after="100" w:afterAutospacing="1"/>
      <w:ind w:firstLineChars="400" w:firstLine="400"/>
      <w:textAlignment w:val="top"/>
    </w:pPr>
    <w:rPr>
      <w:rFonts w:eastAsia="Arial Unicode MS"/>
    </w:rPr>
  </w:style>
  <w:style w:type="paragraph" w:customStyle="1" w:styleId="xl58">
    <w:name w:val="xl58"/>
    <w:basedOn w:val="a2"/>
    <w:rsid w:val="001C66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i/>
      <w:iCs/>
    </w:rPr>
  </w:style>
  <w:style w:type="paragraph" w:customStyle="1" w:styleId="xl59">
    <w:name w:val="xl59"/>
    <w:basedOn w:val="a2"/>
    <w:rsid w:val="001C668D"/>
    <w:pPr>
      <w:pBdr>
        <w:left w:val="single" w:sz="4" w:space="0" w:color="auto"/>
        <w:bottom w:val="single" w:sz="4" w:space="0" w:color="auto"/>
        <w:right w:val="single" w:sz="4" w:space="0" w:color="auto"/>
      </w:pBdr>
      <w:spacing w:before="100" w:beforeAutospacing="1" w:after="100" w:afterAutospacing="1"/>
      <w:jc w:val="center"/>
    </w:pPr>
    <w:rPr>
      <w:rFonts w:eastAsia="Arial Unicode MS"/>
      <w:b/>
      <w:bCs/>
    </w:rPr>
  </w:style>
  <w:style w:type="paragraph" w:customStyle="1" w:styleId="xl60">
    <w:name w:val="xl60"/>
    <w:basedOn w:val="a2"/>
    <w:rsid w:val="001C668D"/>
    <w:pPr>
      <w:pBdr>
        <w:top w:val="single" w:sz="4" w:space="0" w:color="auto"/>
        <w:left w:val="single" w:sz="4" w:space="0" w:color="auto"/>
        <w:right w:val="single" w:sz="4" w:space="0" w:color="auto"/>
      </w:pBdr>
      <w:spacing w:before="100" w:beforeAutospacing="1" w:after="100" w:afterAutospacing="1"/>
      <w:jc w:val="center"/>
      <w:textAlignment w:val="top"/>
    </w:pPr>
    <w:rPr>
      <w:rFonts w:eastAsia="Arial Unicode MS"/>
      <w:i/>
      <w:iCs/>
    </w:rPr>
  </w:style>
  <w:style w:type="paragraph" w:customStyle="1" w:styleId="xl61">
    <w:name w:val="xl61"/>
    <w:basedOn w:val="a2"/>
    <w:rsid w:val="001C668D"/>
    <w:pPr>
      <w:pBdr>
        <w:left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62">
    <w:name w:val="xl62"/>
    <w:basedOn w:val="a2"/>
    <w:rsid w:val="001C668D"/>
    <w:pPr>
      <w:pBdr>
        <w:top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63">
    <w:name w:val="xl63"/>
    <w:basedOn w:val="a2"/>
    <w:rsid w:val="001C668D"/>
    <w:pPr>
      <w:pBdr>
        <w:top w:val="single" w:sz="4" w:space="0" w:color="auto"/>
        <w:left w:val="single" w:sz="4" w:space="0" w:color="auto"/>
        <w:bottom w:val="single" w:sz="4" w:space="0" w:color="auto"/>
      </w:pBdr>
      <w:spacing w:before="100" w:beforeAutospacing="1" w:after="100" w:afterAutospacing="1"/>
      <w:jc w:val="center"/>
      <w:textAlignment w:val="top"/>
    </w:pPr>
    <w:rPr>
      <w:rFonts w:eastAsia="Arial Unicode MS"/>
    </w:rPr>
  </w:style>
  <w:style w:type="paragraph" w:customStyle="1" w:styleId="xl64">
    <w:name w:val="xl64"/>
    <w:basedOn w:val="a2"/>
    <w:rsid w:val="001C66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65">
    <w:name w:val="xl65"/>
    <w:basedOn w:val="a2"/>
    <w:rsid w:val="001C668D"/>
    <w:pPr>
      <w:pBdr>
        <w:top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66">
    <w:name w:val="xl66"/>
    <w:basedOn w:val="a2"/>
    <w:rsid w:val="001C668D"/>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67">
    <w:name w:val="xl67"/>
    <w:basedOn w:val="a2"/>
    <w:rsid w:val="001C66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u w:val="single"/>
    </w:rPr>
  </w:style>
  <w:style w:type="paragraph" w:customStyle="1" w:styleId="xl68">
    <w:name w:val="xl68"/>
    <w:basedOn w:val="a2"/>
    <w:rsid w:val="001C66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rPr>
  </w:style>
  <w:style w:type="paragraph" w:customStyle="1" w:styleId="xl69">
    <w:name w:val="xl69"/>
    <w:basedOn w:val="a2"/>
    <w:rsid w:val="001C6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70">
    <w:name w:val="xl70"/>
    <w:basedOn w:val="a2"/>
    <w:rsid w:val="001C6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71">
    <w:name w:val="xl71"/>
    <w:basedOn w:val="a2"/>
    <w:rsid w:val="001C668D"/>
    <w:pPr>
      <w:pBdr>
        <w:top w:val="single" w:sz="4" w:space="0" w:color="auto"/>
        <w:left w:val="single" w:sz="4" w:space="0" w:color="auto"/>
        <w:right w:val="single" w:sz="4" w:space="0" w:color="auto"/>
      </w:pBdr>
      <w:spacing w:before="100" w:beforeAutospacing="1" w:after="100" w:afterAutospacing="1"/>
      <w:jc w:val="center"/>
    </w:pPr>
    <w:rPr>
      <w:rFonts w:eastAsia="Arial Unicode MS"/>
      <w:i/>
      <w:iCs/>
    </w:rPr>
  </w:style>
  <w:style w:type="paragraph" w:customStyle="1" w:styleId="xl72">
    <w:name w:val="xl72"/>
    <w:basedOn w:val="a2"/>
    <w:rsid w:val="001C6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73">
    <w:name w:val="xl73"/>
    <w:basedOn w:val="a2"/>
    <w:rsid w:val="001C66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i/>
      <w:iCs/>
      <w:u w:val="single"/>
    </w:rPr>
  </w:style>
  <w:style w:type="paragraph" w:customStyle="1" w:styleId="xl74">
    <w:name w:val="xl74"/>
    <w:basedOn w:val="a2"/>
    <w:rsid w:val="001C668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Arial Unicode MS"/>
    </w:rPr>
  </w:style>
  <w:style w:type="paragraph" w:customStyle="1" w:styleId="xl75">
    <w:name w:val="xl75"/>
    <w:basedOn w:val="a2"/>
    <w:rsid w:val="001C668D"/>
    <w:pPr>
      <w:pBdr>
        <w:top w:val="single" w:sz="4" w:space="0" w:color="auto"/>
        <w:left w:val="single" w:sz="4" w:space="0" w:color="auto"/>
        <w:right w:val="single" w:sz="4" w:space="0" w:color="auto"/>
      </w:pBdr>
      <w:spacing w:before="100" w:beforeAutospacing="1" w:after="100" w:afterAutospacing="1"/>
      <w:jc w:val="both"/>
      <w:textAlignment w:val="top"/>
    </w:pPr>
    <w:rPr>
      <w:rFonts w:eastAsia="Arial Unicode MS"/>
    </w:rPr>
  </w:style>
  <w:style w:type="paragraph" w:customStyle="1" w:styleId="xl76">
    <w:name w:val="xl76"/>
    <w:basedOn w:val="a2"/>
    <w:rsid w:val="001C668D"/>
    <w:pPr>
      <w:pBdr>
        <w:left w:val="single" w:sz="4" w:space="0" w:color="auto"/>
        <w:bottom w:val="single" w:sz="4" w:space="0" w:color="auto"/>
        <w:right w:val="single" w:sz="4" w:space="0" w:color="auto"/>
      </w:pBdr>
      <w:spacing w:before="100" w:beforeAutospacing="1" w:after="100" w:afterAutospacing="1"/>
      <w:jc w:val="both"/>
      <w:textAlignment w:val="top"/>
    </w:pPr>
    <w:rPr>
      <w:rFonts w:eastAsia="Arial Unicode MS"/>
    </w:rPr>
  </w:style>
  <w:style w:type="paragraph" w:customStyle="1" w:styleId="xl77">
    <w:name w:val="xl77"/>
    <w:basedOn w:val="a2"/>
    <w:rsid w:val="001C668D"/>
    <w:pPr>
      <w:pBdr>
        <w:left w:val="single" w:sz="4" w:space="0" w:color="auto"/>
        <w:right w:val="single" w:sz="4" w:space="0" w:color="auto"/>
      </w:pBdr>
      <w:spacing w:before="100" w:beforeAutospacing="1" w:after="100" w:afterAutospacing="1"/>
      <w:jc w:val="both"/>
      <w:textAlignment w:val="top"/>
    </w:pPr>
    <w:rPr>
      <w:rFonts w:eastAsia="Arial Unicode MS"/>
    </w:rPr>
  </w:style>
  <w:style w:type="paragraph" w:customStyle="1" w:styleId="xl78">
    <w:name w:val="xl78"/>
    <w:basedOn w:val="a2"/>
    <w:rsid w:val="001C668D"/>
    <w:pPr>
      <w:pBdr>
        <w:top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79">
    <w:name w:val="xl79"/>
    <w:basedOn w:val="a2"/>
    <w:rsid w:val="001C668D"/>
    <w:pPr>
      <w:pBdr>
        <w:top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80">
    <w:name w:val="xl80"/>
    <w:basedOn w:val="a2"/>
    <w:rsid w:val="001C668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81">
    <w:name w:val="xl81"/>
    <w:basedOn w:val="a2"/>
    <w:rsid w:val="001C668D"/>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eastAsia="Arial Unicode MS"/>
    </w:rPr>
  </w:style>
  <w:style w:type="paragraph" w:customStyle="1" w:styleId="xl82">
    <w:name w:val="xl82"/>
    <w:basedOn w:val="a2"/>
    <w:rsid w:val="001C668D"/>
    <w:pPr>
      <w:pBdr>
        <w:top w:val="single" w:sz="8" w:space="0" w:color="auto"/>
        <w:bottom w:val="single" w:sz="4" w:space="0" w:color="auto"/>
      </w:pBdr>
      <w:spacing w:before="100" w:beforeAutospacing="1" w:after="100" w:afterAutospacing="1"/>
      <w:jc w:val="center"/>
      <w:textAlignment w:val="center"/>
    </w:pPr>
    <w:rPr>
      <w:rFonts w:eastAsia="Arial Unicode MS"/>
      <w:b/>
      <w:bCs/>
      <w:color w:val="000000"/>
    </w:rPr>
  </w:style>
  <w:style w:type="paragraph" w:customStyle="1" w:styleId="xl83">
    <w:name w:val="xl83"/>
    <w:basedOn w:val="a2"/>
    <w:rsid w:val="001C668D"/>
    <w:pPr>
      <w:pBdr>
        <w:top w:val="single" w:sz="4" w:space="0" w:color="auto"/>
        <w:bottom w:val="single" w:sz="8" w:space="0" w:color="auto"/>
      </w:pBdr>
      <w:spacing w:before="100" w:beforeAutospacing="1" w:after="100" w:afterAutospacing="1"/>
      <w:jc w:val="center"/>
      <w:textAlignment w:val="center"/>
    </w:pPr>
    <w:rPr>
      <w:rFonts w:eastAsia="Arial Unicode MS"/>
      <w:b/>
      <w:bCs/>
      <w:color w:val="000000"/>
    </w:rPr>
  </w:style>
  <w:style w:type="paragraph" w:customStyle="1" w:styleId="xl84">
    <w:name w:val="xl84"/>
    <w:basedOn w:val="a2"/>
    <w:rsid w:val="001C668D"/>
    <w:pPr>
      <w:pBdr>
        <w:top w:val="single" w:sz="4" w:space="0" w:color="auto"/>
        <w:left w:val="single" w:sz="4" w:space="0" w:color="auto"/>
        <w:right w:val="single" w:sz="4" w:space="0" w:color="auto"/>
      </w:pBdr>
      <w:spacing w:before="100" w:beforeAutospacing="1" w:after="100" w:afterAutospacing="1"/>
      <w:jc w:val="center"/>
    </w:pPr>
    <w:rPr>
      <w:rFonts w:eastAsia="Arial Unicode MS"/>
    </w:rPr>
  </w:style>
  <w:style w:type="paragraph" w:customStyle="1" w:styleId="xl85">
    <w:name w:val="xl85"/>
    <w:basedOn w:val="a2"/>
    <w:rsid w:val="001C668D"/>
    <w:pPr>
      <w:pBdr>
        <w:left w:val="single" w:sz="4" w:space="9" w:color="auto"/>
        <w:bottom w:val="single" w:sz="4" w:space="0" w:color="auto"/>
        <w:right w:val="single" w:sz="4" w:space="0" w:color="auto"/>
      </w:pBdr>
      <w:spacing w:before="100" w:beforeAutospacing="1" w:after="100" w:afterAutospacing="1"/>
      <w:ind w:firstLineChars="100" w:firstLine="100"/>
      <w:textAlignment w:val="top"/>
    </w:pPr>
    <w:rPr>
      <w:rFonts w:eastAsia="Arial Unicode MS"/>
    </w:rPr>
  </w:style>
  <w:style w:type="paragraph" w:customStyle="1" w:styleId="xl86">
    <w:name w:val="xl86"/>
    <w:basedOn w:val="a2"/>
    <w:rsid w:val="001C668D"/>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7">
    <w:name w:val="xl87"/>
    <w:basedOn w:val="a2"/>
    <w:rsid w:val="001C668D"/>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8">
    <w:name w:val="xl88"/>
    <w:basedOn w:val="a2"/>
    <w:rsid w:val="001C668D"/>
    <w:pPr>
      <w:pBdr>
        <w:top w:val="single" w:sz="4" w:space="0" w:color="auto"/>
        <w:left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89">
    <w:name w:val="xl89"/>
    <w:basedOn w:val="a2"/>
    <w:rsid w:val="001C668D"/>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90">
    <w:name w:val="xl90"/>
    <w:basedOn w:val="a2"/>
    <w:rsid w:val="001C668D"/>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Arial Unicode MS"/>
      <w:b/>
      <w:bCs/>
      <w:color w:val="000000"/>
    </w:rPr>
  </w:style>
  <w:style w:type="paragraph" w:customStyle="1" w:styleId="xl91">
    <w:name w:val="xl91"/>
    <w:basedOn w:val="a2"/>
    <w:rsid w:val="001C668D"/>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eastAsia="Arial Unicode MS"/>
      <w:b/>
      <w:bCs/>
      <w:color w:val="000000"/>
    </w:rPr>
  </w:style>
  <w:style w:type="paragraph" w:customStyle="1" w:styleId="xl92">
    <w:name w:val="xl92"/>
    <w:basedOn w:val="a2"/>
    <w:rsid w:val="001C668D"/>
    <w:pPr>
      <w:pBdr>
        <w:top w:val="single" w:sz="8" w:space="0" w:color="auto"/>
        <w:left w:val="single" w:sz="8" w:space="0" w:color="auto"/>
        <w:bottom w:val="single" w:sz="4" w:space="0" w:color="auto"/>
      </w:pBdr>
      <w:spacing w:before="100" w:beforeAutospacing="1" w:after="100" w:afterAutospacing="1"/>
      <w:jc w:val="center"/>
      <w:textAlignment w:val="center"/>
    </w:pPr>
    <w:rPr>
      <w:rFonts w:eastAsia="Arial Unicode MS"/>
      <w:b/>
      <w:bCs/>
      <w:color w:val="000000"/>
    </w:rPr>
  </w:style>
  <w:style w:type="paragraph" w:customStyle="1" w:styleId="xl93">
    <w:name w:val="xl93"/>
    <w:basedOn w:val="a2"/>
    <w:rsid w:val="001C668D"/>
    <w:pPr>
      <w:pBdr>
        <w:top w:val="single" w:sz="4" w:space="0" w:color="auto"/>
        <w:left w:val="single" w:sz="8" w:space="0" w:color="auto"/>
        <w:bottom w:val="single" w:sz="8" w:space="0" w:color="auto"/>
      </w:pBdr>
      <w:spacing w:before="100" w:beforeAutospacing="1" w:after="100" w:afterAutospacing="1"/>
      <w:jc w:val="center"/>
      <w:textAlignment w:val="center"/>
    </w:pPr>
    <w:rPr>
      <w:rFonts w:eastAsia="Arial Unicode MS"/>
      <w:b/>
      <w:bCs/>
      <w:color w:val="000000"/>
    </w:rPr>
  </w:style>
  <w:style w:type="paragraph" w:customStyle="1" w:styleId="xl94">
    <w:name w:val="xl94"/>
    <w:basedOn w:val="a2"/>
    <w:rsid w:val="001C668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Arial Unicode MS"/>
      <w:b/>
      <w:bCs/>
      <w:color w:val="000000"/>
    </w:rPr>
  </w:style>
  <w:style w:type="paragraph" w:customStyle="1" w:styleId="xl95">
    <w:name w:val="xl95"/>
    <w:basedOn w:val="a2"/>
    <w:rsid w:val="001C668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Arial Unicode MS"/>
      <w:b/>
      <w:bCs/>
      <w:color w:val="000000"/>
    </w:rPr>
  </w:style>
  <w:style w:type="paragraph" w:customStyle="1" w:styleId="xl96">
    <w:name w:val="xl96"/>
    <w:basedOn w:val="a2"/>
    <w:rsid w:val="001C668D"/>
    <w:pPr>
      <w:pBdr>
        <w:left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97">
    <w:name w:val="xl97"/>
    <w:basedOn w:val="a2"/>
    <w:rsid w:val="001C668D"/>
    <w:pPr>
      <w:pBdr>
        <w:top w:val="single" w:sz="4" w:space="0" w:color="auto"/>
        <w:left w:val="single" w:sz="4" w:space="9" w:color="auto"/>
        <w:bottom w:val="single" w:sz="4" w:space="0" w:color="auto"/>
      </w:pBdr>
      <w:spacing w:before="100" w:beforeAutospacing="1" w:after="100" w:afterAutospacing="1"/>
      <w:ind w:firstLineChars="100" w:firstLine="100"/>
      <w:textAlignment w:val="top"/>
    </w:pPr>
    <w:rPr>
      <w:rFonts w:eastAsia="Arial Unicode MS"/>
    </w:rPr>
  </w:style>
  <w:style w:type="paragraph" w:customStyle="1" w:styleId="xl98">
    <w:name w:val="xl98"/>
    <w:basedOn w:val="a2"/>
    <w:rsid w:val="001C668D"/>
    <w:pPr>
      <w:pBdr>
        <w:top w:val="single" w:sz="4" w:space="0" w:color="auto"/>
        <w:left w:val="single" w:sz="4" w:space="0" w:color="auto"/>
        <w:bottom w:val="single" w:sz="4" w:space="0" w:color="auto"/>
      </w:pBdr>
      <w:spacing w:before="100" w:beforeAutospacing="1" w:after="100" w:afterAutospacing="1"/>
      <w:textAlignment w:val="top"/>
    </w:pPr>
    <w:rPr>
      <w:rFonts w:eastAsia="Arial Unicode MS"/>
    </w:rPr>
  </w:style>
  <w:style w:type="paragraph" w:customStyle="1" w:styleId="xl99">
    <w:name w:val="xl99"/>
    <w:basedOn w:val="a2"/>
    <w:rsid w:val="001C668D"/>
    <w:pPr>
      <w:pBdr>
        <w:top w:val="single" w:sz="4" w:space="0" w:color="auto"/>
        <w:left w:val="single" w:sz="4" w:space="0" w:color="auto"/>
      </w:pBdr>
      <w:spacing w:before="100" w:beforeAutospacing="1" w:after="100" w:afterAutospacing="1"/>
      <w:jc w:val="center"/>
      <w:textAlignment w:val="top"/>
    </w:pPr>
    <w:rPr>
      <w:rFonts w:eastAsia="Arial Unicode MS"/>
    </w:rPr>
  </w:style>
  <w:style w:type="paragraph" w:customStyle="1" w:styleId="xl100">
    <w:name w:val="xl100"/>
    <w:basedOn w:val="a2"/>
    <w:rsid w:val="001C668D"/>
    <w:pPr>
      <w:pBdr>
        <w:left w:val="single" w:sz="4" w:space="0" w:color="auto"/>
        <w:bottom w:val="single" w:sz="4" w:space="0" w:color="auto"/>
      </w:pBdr>
      <w:spacing w:before="100" w:beforeAutospacing="1" w:after="100" w:afterAutospacing="1"/>
      <w:jc w:val="center"/>
      <w:textAlignment w:val="top"/>
    </w:pPr>
    <w:rPr>
      <w:rFonts w:eastAsia="Arial Unicode MS"/>
    </w:rPr>
  </w:style>
  <w:style w:type="paragraph" w:customStyle="1" w:styleId="313">
    <w:name w:val="аголовок 31"/>
    <w:basedOn w:val="a2"/>
    <w:next w:val="a2"/>
    <w:rsid w:val="001C668D"/>
    <w:pPr>
      <w:keepNext/>
      <w:jc w:val="both"/>
    </w:pPr>
  </w:style>
  <w:style w:type="paragraph" w:customStyle="1" w:styleId="xl22">
    <w:name w:val="xl22"/>
    <w:basedOn w:val="a2"/>
    <w:rsid w:val="001C668D"/>
    <w:pPr>
      <w:spacing w:before="100" w:beforeAutospacing="1" w:after="100" w:afterAutospacing="1"/>
      <w:textAlignment w:val="top"/>
    </w:pPr>
  </w:style>
  <w:style w:type="paragraph" w:customStyle="1" w:styleId="xl23">
    <w:name w:val="xl23"/>
    <w:basedOn w:val="a2"/>
    <w:rsid w:val="001C668D"/>
    <w:pPr>
      <w:spacing w:before="100" w:beforeAutospacing="1" w:after="100" w:afterAutospacing="1"/>
    </w:pPr>
    <w:rPr>
      <w:b/>
      <w:bCs/>
    </w:rPr>
  </w:style>
  <w:style w:type="paragraph" w:customStyle="1" w:styleId="Aaoieeeieiioeooe">
    <w:name w:val="Aa?oiee eieiioeooe"/>
    <w:basedOn w:val="a2"/>
    <w:rsid w:val="001C668D"/>
    <w:pPr>
      <w:tabs>
        <w:tab w:val="center" w:pos="4536"/>
        <w:tab w:val="right" w:pos="9072"/>
      </w:tabs>
    </w:pPr>
    <w:rPr>
      <w:sz w:val="20"/>
      <w:szCs w:val="20"/>
      <w:lang w:val="en-US"/>
    </w:rPr>
  </w:style>
  <w:style w:type="paragraph" w:customStyle="1" w:styleId="ConsPlusTitle">
    <w:name w:val="ConsPlusTitle"/>
    <w:rsid w:val="001C668D"/>
    <w:pPr>
      <w:autoSpaceDE w:val="0"/>
      <w:autoSpaceDN w:val="0"/>
      <w:adjustRightInd w:val="0"/>
    </w:pPr>
    <w:rPr>
      <w:rFonts w:ascii="Arial" w:hAnsi="Arial" w:cs="Arial"/>
      <w:b/>
      <w:bCs/>
    </w:rPr>
  </w:style>
  <w:style w:type="paragraph" w:customStyle="1" w:styleId="1fa">
    <w:name w:val="1"/>
    <w:basedOn w:val="a2"/>
    <w:next w:val="af1"/>
    <w:rsid w:val="001C668D"/>
    <w:pPr>
      <w:spacing w:before="100" w:beforeAutospacing="1" w:after="100" w:afterAutospacing="1"/>
    </w:pPr>
  </w:style>
  <w:style w:type="paragraph" w:customStyle="1" w:styleId="ConsCell">
    <w:name w:val="ConsCell"/>
    <w:rsid w:val="001C668D"/>
    <w:pPr>
      <w:widowControl w:val="0"/>
      <w:autoSpaceDE w:val="0"/>
      <w:autoSpaceDN w:val="0"/>
      <w:adjustRightInd w:val="0"/>
    </w:pPr>
    <w:rPr>
      <w:rFonts w:ascii="Arial" w:hAnsi="Arial" w:cs="Arial"/>
      <w:sz w:val="18"/>
      <w:szCs w:val="18"/>
    </w:rPr>
  </w:style>
  <w:style w:type="character" w:customStyle="1" w:styleId="314">
    <w:name w:val="Знак Знак31"/>
    <w:semiHidden/>
    <w:locked/>
    <w:rsid w:val="001C668D"/>
    <w:rPr>
      <w:rFonts w:ascii="Courier New" w:hAnsi="Courier New" w:cs="Courier New"/>
      <w:lang w:val="ru-RU" w:eastAsia="ru-RU"/>
    </w:rPr>
  </w:style>
  <w:style w:type="character" w:customStyle="1" w:styleId="121">
    <w:name w:val="Знак Знак121"/>
    <w:rsid w:val="001C668D"/>
    <w:rPr>
      <w:rFonts w:ascii="Arial" w:hAnsi="Arial" w:cs="Arial"/>
      <w:b/>
      <w:bCs/>
      <w:kern w:val="28"/>
      <w:sz w:val="32"/>
      <w:szCs w:val="32"/>
      <w:lang w:val="ru-RU" w:eastAsia="ru-RU"/>
    </w:rPr>
  </w:style>
  <w:style w:type="character" w:customStyle="1" w:styleId="122">
    <w:name w:val="Знак Знак122"/>
    <w:rsid w:val="001C668D"/>
    <w:rPr>
      <w:rFonts w:ascii="Arial" w:hAnsi="Arial" w:cs="Arial"/>
      <w:b/>
      <w:bCs/>
      <w:kern w:val="28"/>
      <w:sz w:val="32"/>
      <w:szCs w:val="32"/>
      <w:lang w:val="ru-RU" w:eastAsia="ru-RU"/>
    </w:rPr>
  </w:style>
  <w:style w:type="character" w:customStyle="1" w:styleId="123">
    <w:name w:val="Знак Знак123"/>
    <w:rsid w:val="001C668D"/>
    <w:rPr>
      <w:rFonts w:ascii="Arial" w:hAnsi="Arial" w:cs="Arial"/>
      <w:b/>
      <w:bCs/>
      <w:kern w:val="28"/>
      <w:sz w:val="32"/>
      <w:szCs w:val="32"/>
      <w:lang w:val="ru-RU" w:eastAsia="ru-RU"/>
    </w:rPr>
  </w:style>
  <w:style w:type="character" w:customStyle="1" w:styleId="4b">
    <w:name w:val="Знак Знак4"/>
    <w:semiHidden/>
    <w:rsid w:val="001C668D"/>
    <w:rPr>
      <w:rFonts w:cs="Times New Roman"/>
      <w:noProof/>
      <w:sz w:val="24"/>
    </w:rPr>
  </w:style>
  <w:style w:type="character" w:customStyle="1" w:styleId="230">
    <w:name w:val="Знак Знак23"/>
    <w:semiHidden/>
    <w:rsid w:val="001C668D"/>
    <w:rPr>
      <w:rFonts w:ascii="Arial" w:hAnsi="Arial" w:cs="Times New Roman"/>
      <w:sz w:val="24"/>
      <w:lang w:val="ru-RU" w:eastAsia="ru-RU" w:bidi="ar-SA"/>
    </w:rPr>
  </w:style>
  <w:style w:type="character" w:customStyle="1" w:styleId="83">
    <w:name w:val="Знак Знак8"/>
    <w:aliases w:val="Знак Знак1 Знак Знак,Основной текст с отступом 2 Знак Знак1,Знак Знак1 Знак1,Основной текст с отступом 2 Знак Знак Знак"/>
    <w:rsid w:val="001C668D"/>
    <w:rPr>
      <w:rFonts w:cs="Times New Roman"/>
      <w:sz w:val="24"/>
      <w:szCs w:val="24"/>
      <w:lang w:val="ru-RU" w:eastAsia="ru-RU" w:bidi="ar-SA"/>
    </w:rPr>
  </w:style>
  <w:style w:type="character" w:customStyle="1" w:styleId="affff4">
    <w:name w:val="Знак Знак Знак"/>
    <w:rsid w:val="001C668D"/>
    <w:rPr>
      <w:rFonts w:cs="Times New Roman"/>
      <w:sz w:val="24"/>
      <w:szCs w:val="24"/>
      <w:lang w:val="ru-RU" w:eastAsia="ru-RU" w:bidi="ar-SA"/>
    </w:rPr>
  </w:style>
  <w:style w:type="character" w:customStyle="1" w:styleId="2f8">
    <w:name w:val="Знак Знак2"/>
    <w:semiHidden/>
    <w:rsid w:val="001C668D"/>
    <w:rPr>
      <w:rFonts w:ascii="Courier New" w:hAnsi="Courier New" w:cs="Courier New"/>
    </w:rPr>
  </w:style>
  <w:style w:type="character" w:customStyle="1" w:styleId="910">
    <w:name w:val="Знак Знак91"/>
    <w:semiHidden/>
    <w:rsid w:val="001C668D"/>
    <w:rPr>
      <w:rFonts w:cs="Times New Roman"/>
      <w:sz w:val="24"/>
    </w:rPr>
  </w:style>
  <w:style w:type="character" w:customStyle="1" w:styleId="220">
    <w:name w:val="Знак Знак22"/>
    <w:rsid w:val="001C668D"/>
    <w:rPr>
      <w:rFonts w:ascii="Courier New" w:hAnsi="Courier New" w:cs="Times New Roman"/>
      <w:b/>
      <w:sz w:val="22"/>
    </w:rPr>
  </w:style>
  <w:style w:type="character" w:customStyle="1" w:styleId="213">
    <w:name w:val="Знак Знак21"/>
    <w:rsid w:val="001C668D"/>
    <w:rPr>
      <w:rFonts w:ascii="Courier New" w:hAnsi="Courier New" w:cs="Times New Roman"/>
      <w:b/>
      <w:lang w:val="ru-RU" w:eastAsia="ru-RU" w:bidi="ar-SA"/>
    </w:rPr>
  </w:style>
  <w:style w:type="character" w:customStyle="1" w:styleId="200">
    <w:name w:val="Знак Знак20"/>
    <w:rsid w:val="001C668D"/>
    <w:rPr>
      <w:rFonts w:ascii="Arial" w:hAnsi="Arial" w:cs="Times New Roman"/>
      <w:sz w:val="24"/>
      <w:lang w:val="ru-RU" w:eastAsia="ru-RU" w:bidi="ar-SA"/>
    </w:rPr>
  </w:style>
  <w:style w:type="character" w:customStyle="1" w:styleId="190">
    <w:name w:val="Знак Знак19"/>
    <w:rsid w:val="001C668D"/>
    <w:rPr>
      <w:rFonts w:cs="Times New Roman"/>
      <w:sz w:val="22"/>
      <w:lang w:val="ru-RU" w:eastAsia="ru-RU" w:bidi="ar-SA"/>
    </w:rPr>
  </w:style>
  <w:style w:type="character" w:customStyle="1" w:styleId="180">
    <w:name w:val="Знак Знак18"/>
    <w:rsid w:val="001C668D"/>
    <w:rPr>
      <w:rFonts w:cs="Times New Roman"/>
      <w:i/>
      <w:sz w:val="22"/>
      <w:lang w:val="ru-RU" w:eastAsia="ru-RU" w:bidi="ar-SA"/>
    </w:rPr>
  </w:style>
  <w:style w:type="character" w:customStyle="1" w:styleId="170">
    <w:name w:val="Знак Знак17"/>
    <w:rsid w:val="001C668D"/>
    <w:rPr>
      <w:rFonts w:ascii="Arial" w:hAnsi="Arial" w:cs="Times New Roman"/>
      <w:lang w:val="ru-RU" w:eastAsia="ru-RU" w:bidi="ar-SA"/>
    </w:rPr>
  </w:style>
  <w:style w:type="character" w:customStyle="1" w:styleId="160">
    <w:name w:val="Знак Знак16"/>
    <w:rsid w:val="001C668D"/>
    <w:rPr>
      <w:rFonts w:ascii="Arial" w:hAnsi="Arial" w:cs="Times New Roman"/>
      <w:i/>
      <w:lang w:val="ru-RU" w:eastAsia="ru-RU" w:bidi="ar-SA"/>
    </w:rPr>
  </w:style>
  <w:style w:type="character" w:customStyle="1" w:styleId="150">
    <w:name w:val="Знак Знак15"/>
    <w:rsid w:val="001C668D"/>
    <w:rPr>
      <w:rFonts w:ascii="Arial" w:hAnsi="Arial" w:cs="Times New Roman"/>
      <w:b/>
      <w:i/>
      <w:sz w:val="18"/>
      <w:lang w:val="ru-RU" w:eastAsia="ru-RU" w:bidi="ar-SA"/>
    </w:rPr>
  </w:style>
  <w:style w:type="character" w:customStyle="1" w:styleId="59">
    <w:name w:val="Знак Знак5"/>
    <w:semiHidden/>
    <w:rsid w:val="001C668D"/>
    <w:rPr>
      <w:rFonts w:cs="Times New Roman"/>
    </w:rPr>
  </w:style>
  <w:style w:type="character" w:customStyle="1" w:styleId="64">
    <w:name w:val="Знак Знак6"/>
    <w:semiHidden/>
    <w:rsid w:val="001C668D"/>
    <w:rPr>
      <w:rFonts w:ascii="Arial" w:hAnsi="Arial" w:cs="Times New Roman"/>
      <w:noProof/>
      <w:sz w:val="24"/>
    </w:rPr>
  </w:style>
  <w:style w:type="character" w:customStyle="1" w:styleId="124">
    <w:name w:val="Знак Знак12"/>
    <w:rsid w:val="001C668D"/>
    <w:rPr>
      <w:rFonts w:ascii="Arial" w:hAnsi="Arial" w:cs="Times New Roman"/>
      <w:b/>
      <w:kern w:val="28"/>
      <w:sz w:val="32"/>
    </w:rPr>
  </w:style>
  <w:style w:type="character" w:customStyle="1" w:styleId="140">
    <w:name w:val="Знак Знак14"/>
    <w:semiHidden/>
    <w:rsid w:val="001C668D"/>
    <w:rPr>
      <w:rFonts w:cs="Times New Roman"/>
      <w:sz w:val="24"/>
    </w:rPr>
  </w:style>
  <w:style w:type="character" w:customStyle="1" w:styleId="110">
    <w:name w:val="Знак Знак11"/>
    <w:rsid w:val="001C668D"/>
    <w:rPr>
      <w:rFonts w:ascii="Arial" w:hAnsi="Arial" w:cs="Times New Roman"/>
      <w:sz w:val="24"/>
    </w:rPr>
  </w:style>
  <w:style w:type="character" w:customStyle="1" w:styleId="100">
    <w:name w:val="Знак Знак10"/>
    <w:semiHidden/>
    <w:rsid w:val="001C668D"/>
    <w:rPr>
      <w:rFonts w:cs="Times New Roman"/>
      <w:sz w:val="24"/>
    </w:rPr>
  </w:style>
  <w:style w:type="character" w:customStyle="1" w:styleId="130">
    <w:name w:val="Знак Знак13"/>
    <w:semiHidden/>
    <w:rsid w:val="001C668D"/>
    <w:rPr>
      <w:rFonts w:cs="Times New Roman"/>
      <w:sz w:val="24"/>
      <w:lang w:val="ru-RU" w:eastAsia="ru-RU" w:bidi="ar-SA"/>
    </w:rPr>
  </w:style>
  <w:style w:type="character" w:customStyle="1" w:styleId="3f8">
    <w:name w:val="Знак Знак3"/>
    <w:semiHidden/>
    <w:rsid w:val="001C668D"/>
    <w:rPr>
      <w:rFonts w:cs="Times New Roman"/>
      <w:b/>
      <w:i/>
      <w:sz w:val="24"/>
      <w:szCs w:val="24"/>
    </w:rPr>
  </w:style>
  <w:style w:type="character" w:customStyle="1" w:styleId="74">
    <w:name w:val="Знак Знак7"/>
    <w:semiHidden/>
    <w:rsid w:val="001C668D"/>
    <w:rPr>
      <w:rFonts w:cs="Times New Roman"/>
      <w:sz w:val="16"/>
    </w:rPr>
  </w:style>
  <w:style w:type="character" w:customStyle="1" w:styleId="322">
    <w:name w:val="Знак Знак32"/>
    <w:semiHidden/>
    <w:locked/>
    <w:rsid w:val="001C668D"/>
    <w:rPr>
      <w:rFonts w:ascii="Courier New" w:hAnsi="Courier New" w:cs="Courier New"/>
      <w:lang w:val="ru-RU" w:eastAsia="ru-RU" w:bidi="ar-SA"/>
    </w:rPr>
  </w:style>
  <w:style w:type="paragraph" w:customStyle="1" w:styleId="1fb">
    <w:name w:val="мой1"/>
    <w:basedOn w:val="a2"/>
    <w:rsid w:val="001C668D"/>
    <w:pPr>
      <w:spacing w:line="360" w:lineRule="auto"/>
      <w:ind w:firstLine="567"/>
      <w:jc w:val="both"/>
    </w:pPr>
    <w:rPr>
      <w:rFonts w:ascii="Arial" w:hAnsi="Arial"/>
      <w:sz w:val="20"/>
      <w:szCs w:val="20"/>
    </w:rPr>
  </w:style>
  <w:style w:type="paragraph" w:customStyle="1" w:styleId="Affff5">
    <w:name w:val="мойA"/>
    <w:basedOn w:val="1fb"/>
    <w:rsid w:val="001C668D"/>
  </w:style>
  <w:style w:type="numbering" w:styleId="111111">
    <w:name w:val="Outline List 2"/>
    <w:basedOn w:val="a5"/>
    <w:rsid w:val="001C668D"/>
    <w:pPr>
      <w:numPr>
        <w:numId w:val="4"/>
      </w:numPr>
    </w:pPr>
  </w:style>
  <w:style w:type="numbering" w:customStyle="1" w:styleId="1">
    <w:name w:val="Текущий список1"/>
    <w:rsid w:val="001C668D"/>
    <w:pPr>
      <w:numPr>
        <w:numId w:val="5"/>
      </w:numPr>
    </w:pPr>
  </w:style>
  <w:style w:type="numbering" w:styleId="a0">
    <w:name w:val="Outline List 3"/>
    <w:basedOn w:val="a5"/>
    <w:rsid w:val="001C668D"/>
    <w:pPr>
      <w:numPr>
        <w:numId w:val="6"/>
      </w:numPr>
    </w:pPr>
  </w:style>
  <w:style w:type="numbering" w:customStyle="1" w:styleId="20">
    <w:name w:val="Текущий список2"/>
    <w:rsid w:val="001C668D"/>
    <w:pPr>
      <w:numPr>
        <w:numId w:val="7"/>
      </w:numPr>
    </w:pPr>
  </w:style>
  <w:style w:type="numbering" w:styleId="1ai">
    <w:name w:val="Outline List 1"/>
    <w:basedOn w:val="a5"/>
    <w:rsid w:val="001C668D"/>
    <w:pPr>
      <w:numPr>
        <w:numId w:val="8"/>
      </w:numPr>
    </w:pPr>
  </w:style>
  <w:style w:type="paragraph" w:customStyle="1" w:styleId="affff6">
    <w:name w:val="Знак Знак Знак Знак"/>
    <w:basedOn w:val="a2"/>
    <w:rsid w:val="001C668D"/>
    <w:pPr>
      <w:spacing w:before="100" w:beforeAutospacing="1" w:after="100" w:afterAutospacing="1"/>
    </w:pPr>
    <w:rPr>
      <w:rFonts w:ascii="Tahoma" w:hAnsi="Tahoma"/>
      <w:sz w:val="20"/>
      <w:szCs w:val="20"/>
      <w:lang w:val="en-US" w:eastAsia="en-US"/>
    </w:rPr>
  </w:style>
  <w:style w:type="paragraph" w:customStyle="1" w:styleId="2f9">
    <w:name w:val="Знак Знак2"/>
    <w:basedOn w:val="a2"/>
    <w:rsid w:val="001C668D"/>
    <w:pPr>
      <w:spacing w:after="160" w:line="240" w:lineRule="exact"/>
    </w:pPr>
    <w:rPr>
      <w:rFonts w:ascii="Verdana" w:hAnsi="Verdana"/>
      <w:color w:val="000000"/>
      <w:lang w:val="en-US" w:eastAsia="en-US"/>
    </w:rPr>
  </w:style>
  <w:style w:type="paragraph" w:customStyle="1" w:styleId="CharChar">
    <w:name w:val="Знак Знак Char Char"/>
    <w:basedOn w:val="a2"/>
    <w:semiHidden/>
    <w:rsid w:val="001C668D"/>
    <w:pPr>
      <w:spacing w:after="160" w:line="240" w:lineRule="exact"/>
    </w:pPr>
    <w:rPr>
      <w:rFonts w:ascii="Verdana" w:hAnsi="Verdana"/>
      <w:sz w:val="20"/>
      <w:szCs w:val="20"/>
      <w:lang w:val="en-GB" w:eastAsia="en-US"/>
    </w:rPr>
  </w:style>
  <w:style w:type="paragraph" w:customStyle="1" w:styleId="CharChar0">
    <w:name w:val="Знак Знак Char Char Знак Знак Знак Знак Знак Знак"/>
    <w:basedOn w:val="a2"/>
    <w:autoRedefine/>
    <w:rsid w:val="001C668D"/>
    <w:pPr>
      <w:tabs>
        <w:tab w:val="left" w:pos="2160"/>
      </w:tabs>
      <w:spacing w:before="120" w:line="240" w:lineRule="exact"/>
      <w:jc w:val="both"/>
    </w:pPr>
    <w:rPr>
      <w:noProof/>
      <w:lang w:val="en-US"/>
    </w:rPr>
  </w:style>
  <w:style w:type="paragraph" w:customStyle="1" w:styleId="Head92">
    <w:name w:val="Head 9.2"/>
    <w:basedOn w:val="a2"/>
    <w:next w:val="a2"/>
    <w:rsid w:val="001C668D"/>
    <w:pPr>
      <w:keepNext/>
      <w:widowControl w:val="0"/>
      <w:suppressAutoHyphens/>
      <w:spacing w:before="240" w:after="60"/>
      <w:jc w:val="center"/>
    </w:pPr>
    <w:rPr>
      <w:rFonts w:ascii="Thorndale" w:eastAsia="Andale Sans UI" w:hAnsi="Thorndale"/>
      <w:b/>
      <w:kern w:val="1"/>
    </w:rPr>
  </w:style>
  <w:style w:type="paragraph" w:customStyle="1" w:styleId="1fc">
    <w:name w:val="Обычный1"/>
    <w:rsid w:val="001C668D"/>
    <w:pPr>
      <w:widowControl w:val="0"/>
    </w:pPr>
    <w:rPr>
      <w:rFonts w:ascii="Courier" w:hAnsi="Courier"/>
      <w:snapToGrid w:val="0"/>
    </w:rPr>
  </w:style>
  <w:style w:type="character" w:customStyle="1" w:styleId="250">
    <w:name w:val="Знак Знак25"/>
    <w:semiHidden/>
    <w:locked/>
    <w:rsid w:val="001C668D"/>
    <w:rPr>
      <w:sz w:val="24"/>
      <w:szCs w:val="24"/>
      <w:lang w:val="ru-RU" w:eastAsia="ru-RU" w:bidi="ar-SA"/>
    </w:rPr>
  </w:style>
  <w:style w:type="paragraph" w:customStyle="1" w:styleId="affff7">
    <w:name w:val="Знак Знак Знак Знак Знак Знак Знак Знак Знак Знак"/>
    <w:basedOn w:val="a2"/>
    <w:autoRedefine/>
    <w:rsid w:val="001C668D"/>
    <w:pPr>
      <w:tabs>
        <w:tab w:val="left" w:pos="2160"/>
      </w:tabs>
      <w:spacing w:before="120" w:line="240" w:lineRule="exact"/>
      <w:jc w:val="both"/>
    </w:pPr>
    <w:rPr>
      <w:noProof/>
      <w:lang w:val="en-US"/>
    </w:rPr>
  </w:style>
  <w:style w:type="character" w:customStyle="1" w:styleId="postbody">
    <w:name w:val="postbody"/>
    <w:basedOn w:val="a3"/>
    <w:rsid w:val="001C668D"/>
  </w:style>
  <w:style w:type="paragraph" w:customStyle="1" w:styleId="PRS-Text">
    <w:name w:val="PRS-Text"/>
    <w:basedOn w:val="a2"/>
    <w:rsid w:val="001C668D"/>
    <w:pPr>
      <w:overflowPunct w:val="0"/>
      <w:autoSpaceDE w:val="0"/>
      <w:autoSpaceDN w:val="0"/>
      <w:adjustRightInd w:val="0"/>
      <w:ind w:left="709" w:right="2268"/>
    </w:pPr>
    <w:rPr>
      <w:rFonts w:ascii="Arial" w:hAnsi="Arial"/>
      <w:kern w:val="28"/>
      <w:sz w:val="20"/>
      <w:szCs w:val="20"/>
      <w:lang w:val="de-DE"/>
    </w:rPr>
  </w:style>
  <w:style w:type="paragraph" w:customStyle="1" w:styleId="PRS-Nummer">
    <w:name w:val="PRS-Nummer"/>
    <w:basedOn w:val="a2"/>
    <w:rsid w:val="001C668D"/>
    <w:pPr>
      <w:overflowPunct w:val="0"/>
      <w:autoSpaceDE w:val="0"/>
      <w:autoSpaceDN w:val="0"/>
      <w:adjustRightInd w:val="0"/>
      <w:ind w:left="709" w:hanging="709"/>
    </w:pPr>
    <w:rPr>
      <w:rFonts w:ascii="Arial" w:hAnsi="Arial"/>
      <w:kern w:val="28"/>
      <w:sz w:val="20"/>
      <w:szCs w:val="20"/>
      <w:lang w:val="de-DE"/>
    </w:rPr>
  </w:style>
  <w:style w:type="paragraph" w:customStyle="1" w:styleId="PRS-UberSchrift2">
    <w:name w:val="PRS-UberSchrift2"/>
    <w:basedOn w:val="a2"/>
    <w:next w:val="a2"/>
    <w:rsid w:val="001C668D"/>
    <w:pPr>
      <w:tabs>
        <w:tab w:val="left" w:pos="284"/>
      </w:tabs>
      <w:overflowPunct w:val="0"/>
      <w:autoSpaceDE w:val="0"/>
      <w:autoSpaceDN w:val="0"/>
      <w:adjustRightInd w:val="0"/>
      <w:spacing w:after="120"/>
      <w:ind w:left="284" w:hanging="284"/>
      <w:textAlignment w:val="baseline"/>
    </w:pPr>
    <w:rPr>
      <w:rFonts w:ascii="Arial" w:hAnsi="Arial"/>
      <w:b/>
      <w:kern w:val="28"/>
      <w:sz w:val="20"/>
      <w:szCs w:val="20"/>
      <w:lang w:val="de-DE"/>
    </w:rPr>
  </w:style>
  <w:style w:type="paragraph" w:customStyle="1" w:styleId="PRS-ZwischenUberschrift">
    <w:name w:val="PRS-ZwischenUberschrift"/>
    <w:basedOn w:val="a2"/>
    <w:next w:val="a2"/>
    <w:rsid w:val="001C668D"/>
    <w:pPr>
      <w:overflowPunct w:val="0"/>
      <w:autoSpaceDE w:val="0"/>
      <w:autoSpaceDN w:val="0"/>
      <w:adjustRightInd w:val="0"/>
      <w:spacing w:after="120"/>
      <w:ind w:left="284"/>
      <w:textAlignment w:val="baseline"/>
    </w:pPr>
    <w:rPr>
      <w:rFonts w:ascii="Arial" w:hAnsi="Arial"/>
      <w:kern w:val="28"/>
      <w:sz w:val="20"/>
      <w:szCs w:val="20"/>
      <w:lang w:val="de-DE"/>
    </w:rPr>
  </w:style>
  <w:style w:type="paragraph" w:customStyle="1" w:styleId="PRS-berSchrift3">
    <w:name w:val="PRS-ЬberSchrift3"/>
    <w:basedOn w:val="a2"/>
    <w:next w:val="a2"/>
    <w:rsid w:val="001C668D"/>
    <w:pPr>
      <w:tabs>
        <w:tab w:val="left" w:pos="284"/>
      </w:tabs>
      <w:overflowPunct w:val="0"/>
      <w:autoSpaceDE w:val="0"/>
      <w:autoSpaceDN w:val="0"/>
      <w:adjustRightInd w:val="0"/>
      <w:spacing w:after="120"/>
      <w:ind w:left="284" w:hanging="284"/>
      <w:textAlignment w:val="baseline"/>
    </w:pPr>
    <w:rPr>
      <w:rFonts w:ascii="Arial" w:hAnsi="Arial"/>
      <w:kern w:val="28"/>
      <w:sz w:val="20"/>
      <w:szCs w:val="20"/>
      <w:lang w:val="de-DE"/>
    </w:rPr>
  </w:style>
  <w:style w:type="character" w:customStyle="1" w:styleId="spelle">
    <w:name w:val="spelle"/>
    <w:basedOn w:val="a3"/>
    <w:rsid w:val="001C668D"/>
  </w:style>
  <w:style w:type="paragraph" w:customStyle="1" w:styleId="Normal1">
    <w:name w:val="Normal1"/>
    <w:rsid w:val="001C668D"/>
    <w:pPr>
      <w:widowControl w:val="0"/>
    </w:pPr>
    <w:rPr>
      <w:snapToGrid w:val="0"/>
      <w:sz w:val="24"/>
    </w:rPr>
  </w:style>
  <w:style w:type="character" w:customStyle="1" w:styleId="Char">
    <w:name w:val="Char"/>
    <w:rsid w:val="001C668D"/>
    <w:rPr>
      <w:noProof w:val="0"/>
      <w:sz w:val="24"/>
      <w:szCs w:val="24"/>
      <w:lang w:val="ru-RU" w:eastAsia="ru-RU" w:bidi="ar-SA"/>
    </w:rPr>
  </w:style>
  <w:style w:type="paragraph" w:customStyle="1" w:styleId="affff8">
    <w:name w:val="Текст в заданном формате"/>
    <w:basedOn w:val="a2"/>
    <w:rsid w:val="001C668D"/>
    <w:pPr>
      <w:widowControl w:val="0"/>
      <w:suppressAutoHyphens/>
    </w:pPr>
    <w:rPr>
      <w:rFonts w:ascii="Cumberland" w:eastAsia="Cumberland" w:hAnsi="Cumberland" w:cs="Cumberland"/>
      <w:kern w:val="1"/>
      <w:sz w:val="20"/>
      <w:szCs w:val="20"/>
    </w:rPr>
  </w:style>
  <w:style w:type="paragraph" w:customStyle="1" w:styleId="02statia2">
    <w:name w:val="02statia2"/>
    <w:basedOn w:val="a2"/>
    <w:rsid w:val="001C668D"/>
    <w:pPr>
      <w:spacing w:before="120" w:line="320" w:lineRule="atLeast"/>
      <w:ind w:left="2020" w:hanging="880"/>
      <w:jc w:val="both"/>
    </w:pPr>
    <w:rPr>
      <w:rFonts w:ascii="GaramondNarrowC" w:hAnsi="GaramondNarrowC"/>
      <w:color w:val="000000"/>
      <w:sz w:val="21"/>
      <w:szCs w:val="21"/>
    </w:rPr>
  </w:style>
  <w:style w:type="paragraph" w:customStyle="1" w:styleId="02statia1">
    <w:name w:val="02statia1"/>
    <w:basedOn w:val="a2"/>
    <w:rsid w:val="001C668D"/>
    <w:pPr>
      <w:keepNext/>
      <w:spacing w:before="280" w:line="320" w:lineRule="atLeast"/>
      <w:ind w:left="1134" w:right="851" w:hanging="578"/>
      <w:outlineLvl w:val="2"/>
    </w:pPr>
    <w:rPr>
      <w:rFonts w:ascii="GaramondNarrowC" w:hAnsi="GaramondNarrowC"/>
      <w:b/>
    </w:rPr>
  </w:style>
  <w:style w:type="paragraph" w:customStyle="1" w:styleId="02statia3">
    <w:name w:val="02statia3"/>
    <w:basedOn w:val="a2"/>
    <w:rsid w:val="001C668D"/>
    <w:pPr>
      <w:spacing w:before="120" w:line="320" w:lineRule="atLeast"/>
      <w:ind w:left="2900" w:hanging="880"/>
      <w:jc w:val="both"/>
    </w:pPr>
    <w:rPr>
      <w:rFonts w:ascii="GaramondNarrowC" w:hAnsi="GaramondNarrowC"/>
      <w:color w:val="000000"/>
      <w:sz w:val="21"/>
      <w:szCs w:val="21"/>
    </w:rPr>
  </w:style>
  <w:style w:type="character" w:customStyle="1" w:styleId="Quotation">
    <w:name w:val="Quotation"/>
    <w:rsid w:val="001C668D"/>
    <w:rPr>
      <w:i/>
      <w:iCs/>
    </w:rPr>
  </w:style>
  <w:style w:type="paragraph" w:customStyle="1" w:styleId="Heading">
    <w:name w:val="Heading"/>
    <w:rsid w:val="001C668D"/>
    <w:pPr>
      <w:widowControl w:val="0"/>
      <w:autoSpaceDE w:val="0"/>
      <w:autoSpaceDN w:val="0"/>
      <w:adjustRightInd w:val="0"/>
    </w:pPr>
    <w:rPr>
      <w:rFonts w:ascii="Arial" w:hAnsi="Arial" w:cs="Arial"/>
      <w:b/>
      <w:bCs/>
      <w:sz w:val="22"/>
      <w:szCs w:val="22"/>
    </w:rPr>
  </w:style>
  <w:style w:type="paragraph" w:customStyle="1" w:styleId="consplusnormal1">
    <w:name w:val="consplusnormal"/>
    <w:basedOn w:val="a2"/>
    <w:rsid w:val="001C668D"/>
    <w:pPr>
      <w:spacing w:before="100" w:beforeAutospacing="1" w:after="100" w:afterAutospacing="1"/>
    </w:pPr>
    <w:rPr>
      <w:rFonts w:ascii="Tahoma" w:hAnsi="Tahoma" w:cs="Tahoma"/>
      <w:sz w:val="16"/>
      <w:szCs w:val="16"/>
    </w:rPr>
  </w:style>
  <w:style w:type="character" w:customStyle="1" w:styleId="grame">
    <w:name w:val="grame"/>
    <w:basedOn w:val="a3"/>
    <w:rsid w:val="001C668D"/>
  </w:style>
  <w:style w:type="paragraph" w:customStyle="1" w:styleId="FR2">
    <w:name w:val="FR2"/>
    <w:rsid w:val="001C668D"/>
    <w:pPr>
      <w:widowControl w:val="0"/>
      <w:autoSpaceDE w:val="0"/>
      <w:autoSpaceDN w:val="0"/>
      <w:adjustRightInd w:val="0"/>
      <w:jc w:val="both"/>
    </w:pPr>
    <w:rPr>
      <w:rFonts w:ascii="Arial" w:hAnsi="Arial" w:cs="Arial"/>
      <w:sz w:val="12"/>
      <w:szCs w:val="12"/>
    </w:rPr>
  </w:style>
  <w:style w:type="paragraph" w:customStyle="1" w:styleId="1fd">
    <w:name w:val="Знак Знак Знак Знак Знак Знак Знак Знак Знак Знак Знак Знак Знак Знак Знак Знак1 Знак Знак"/>
    <w:basedOn w:val="a2"/>
    <w:autoRedefine/>
    <w:rsid w:val="001C668D"/>
    <w:pPr>
      <w:tabs>
        <w:tab w:val="left" w:pos="2160"/>
      </w:tabs>
      <w:spacing w:before="120" w:line="240" w:lineRule="exact"/>
      <w:jc w:val="both"/>
    </w:pPr>
    <w:rPr>
      <w:noProof/>
      <w:lang w:val="en-US"/>
    </w:rPr>
  </w:style>
  <w:style w:type="character" w:customStyle="1" w:styleId="251">
    <w:name w:val="Знак Знак25"/>
    <w:semiHidden/>
    <w:locked/>
    <w:rsid w:val="001C668D"/>
    <w:rPr>
      <w:rFonts w:cs="Times New Roman"/>
      <w:sz w:val="24"/>
      <w:szCs w:val="24"/>
      <w:lang w:val="ru-RU" w:eastAsia="ru-RU"/>
    </w:rPr>
  </w:style>
  <w:style w:type="paragraph" w:customStyle="1" w:styleId="1fe">
    <w:name w:val="Знак Знак Знак Знак Знак Знак Знак Знак Знак Знак Знак Знак Знак Знак Знак1 Знак Знак Знак"/>
    <w:basedOn w:val="a2"/>
    <w:autoRedefine/>
    <w:rsid w:val="001C668D"/>
    <w:pPr>
      <w:tabs>
        <w:tab w:val="left" w:pos="2160"/>
      </w:tabs>
      <w:spacing w:before="120" w:line="240" w:lineRule="exact"/>
      <w:jc w:val="both"/>
    </w:pPr>
    <w:rPr>
      <w:noProof/>
      <w:lang w:val="en-US"/>
    </w:rPr>
  </w:style>
  <w:style w:type="paragraph" w:customStyle="1" w:styleId="affff9">
    <w:name w:val="Знак Знак Знак Знак Знак Знак Знак Знак Знак Знак Знак Знак Знак Знак Знак Знак Знак Знак Знак Знак Знак Знак Знак Знак Знак Знак Знак"/>
    <w:basedOn w:val="a2"/>
    <w:autoRedefine/>
    <w:rsid w:val="001C668D"/>
    <w:pPr>
      <w:tabs>
        <w:tab w:val="left" w:pos="2160"/>
      </w:tabs>
      <w:spacing w:before="120" w:line="240" w:lineRule="exact"/>
      <w:jc w:val="both"/>
    </w:pPr>
    <w:rPr>
      <w:noProof/>
      <w:lang w:val="en-US"/>
    </w:rPr>
  </w:style>
  <w:style w:type="paragraph" w:customStyle="1" w:styleId="affffa">
    <w:name w:val="Знак Знак Знак Знак Знак Знак Знак Знак Знак"/>
    <w:basedOn w:val="a2"/>
    <w:autoRedefine/>
    <w:rsid w:val="001C668D"/>
    <w:pPr>
      <w:tabs>
        <w:tab w:val="left" w:pos="2160"/>
      </w:tabs>
      <w:spacing w:before="120" w:line="240" w:lineRule="exact"/>
      <w:jc w:val="both"/>
    </w:pPr>
    <w:rPr>
      <w:noProof/>
      <w:lang w:val="en-US"/>
    </w:rPr>
  </w:style>
  <w:style w:type="paragraph" w:customStyle="1" w:styleId="214">
    <w:name w:val="Основной текст 21"/>
    <w:basedOn w:val="a2"/>
    <w:rsid w:val="001C668D"/>
    <w:pPr>
      <w:ind w:left="720"/>
    </w:pPr>
    <w:rPr>
      <w:sz w:val="28"/>
    </w:rPr>
  </w:style>
  <w:style w:type="paragraph" w:customStyle="1" w:styleId="affffb">
    <w:name w:val="Знак Знак Знак Знак Знак Знак Знак Знак Знак Знак Знак Знак Знак Знак Знак Знак"/>
    <w:basedOn w:val="a2"/>
    <w:autoRedefine/>
    <w:rsid w:val="001C668D"/>
    <w:pPr>
      <w:tabs>
        <w:tab w:val="left" w:pos="2160"/>
      </w:tabs>
      <w:spacing w:before="120" w:line="240" w:lineRule="exact"/>
      <w:jc w:val="both"/>
    </w:pPr>
    <w:rPr>
      <w:noProof/>
      <w:lang w:val="en-US"/>
    </w:rPr>
  </w:style>
  <w:style w:type="paragraph" w:customStyle="1" w:styleId="affffc">
    <w:name w:val="Знак Знак Знак Знак Знак Знак Знак Знак Знак Знак Знак Знак Знак Знак Знак"/>
    <w:basedOn w:val="a2"/>
    <w:autoRedefine/>
    <w:rsid w:val="001C668D"/>
    <w:pPr>
      <w:tabs>
        <w:tab w:val="left" w:pos="2160"/>
      </w:tabs>
      <w:spacing w:before="120" w:line="240" w:lineRule="exact"/>
      <w:jc w:val="both"/>
    </w:pPr>
    <w:rPr>
      <w:noProof/>
      <w:lang w:val="en-US"/>
    </w:rPr>
  </w:style>
  <w:style w:type="paragraph" w:customStyle="1" w:styleId="affffd">
    <w:name w:val="Знак Знак Знак Знак Знак Знак Знак Знак Знак Знак Знак Знак Знак Знак Знак Знак Знак Знак"/>
    <w:basedOn w:val="a2"/>
    <w:autoRedefine/>
    <w:rsid w:val="001C668D"/>
    <w:pPr>
      <w:tabs>
        <w:tab w:val="left" w:pos="2160"/>
      </w:tabs>
      <w:spacing w:before="120" w:line="240" w:lineRule="exact"/>
      <w:jc w:val="both"/>
    </w:pPr>
    <w:rPr>
      <w:noProof/>
      <w:lang w:val="en-US"/>
    </w:rPr>
  </w:style>
  <w:style w:type="paragraph" w:customStyle="1" w:styleId="a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autoRedefine/>
    <w:rsid w:val="001C668D"/>
    <w:pPr>
      <w:tabs>
        <w:tab w:val="left" w:pos="2160"/>
      </w:tabs>
      <w:spacing w:before="120" w:line="240" w:lineRule="exact"/>
      <w:jc w:val="both"/>
    </w:pPr>
    <w:rPr>
      <w:noProof/>
      <w:lang w:val="en-US"/>
    </w:rPr>
  </w:style>
  <w:style w:type="paragraph" w:customStyle="1" w:styleId="1ff">
    <w:name w:val="Знак Знак Знак Знак Знак Знак Знак Знак Знак Знак Знак Знак Знак Знак Знак Знак Знак Знак Знак Знак Знак Знак Знак Знак1 Знак Знак Знак"/>
    <w:basedOn w:val="a2"/>
    <w:autoRedefine/>
    <w:rsid w:val="001C668D"/>
    <w:pPr>
      <w:tabs>
        <w:tab w:val="left" w:pos="2160"/>
      </w:tabs>
      <w:spacing w:before="120" w:line="240" w:lineRule="exact"/>
      <w:jc w:val="both"/>
    </w:pPr>
    <w:rPr>
      <w:noProof/>
      <w:lang w:val="en-US"/>
    </w:rPr>
  </w:style>
  <w:style w:type="paragraph" w:customStyle="1" w:styleId="1ff0">
    <w:name w:val="Знак Знак Знак Знак Знак Знак Знак Знак Знак Знак Знак Знак Знак Знак Знак1"/>
    <w:basedOn w:val="a2"/>
    <w:autoRedefine/>
    <w:rsid w:val="001C668D"/>
    <w:pPr>
      <w:tabs>
        <w:tab w:val="left" w:pos="2160"/>
      </w:tabs>
      <w:spacing w:before="120" w:line="240" w:lineRule="exact"/>
      <w:jc w:val="both"/>
    </w:pPr>
    <w:rPr>
      <w:noProof/>
      <w:lang w:val="en-US"/>
    </w:rPr>
  </w:style>
  <w:style w:type="paragraph" w:customStyle="1" w:styleId="a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autoRedefine/>
    <w:rsid w:val="001C668D"/>
    <w:pPr>
      <w:tabs>
        <w:tab w:val="left" w:pos="2160"/>
      </w:tabs>
      <w:spacing w:before="120" w:line="240" w:lineRule="exact"/>
      <w:jc w:val="both"/>
    </w:pPr>
    <w:rPr>
      <w:noProof/>
      <w:lang w:val="en-US"/>
    </w:rPr>
  </w:style>
  <w:style w:type="paragraph" w:customStyle="1" w:styleId="215">
    <w:name w:val="Знак Знак Знак Знак Знак Знак Знак Знак Знак Знак Знак Знак Знак Знак Знак2 Знак Знак Знак1"/>
    <w:basedOn w:val="a2"/>
    <w:autoRedefine/>
    <w:rsid w:val="001C668D"/>
    <w:pPr>
      <w:tabs>
        <w:tab w:val="left" w:pos="2160"/>
      </w:tabs>
      <w:spacing w:before="120" w:line="240" w:lineRule="exact"/>
      <w:jc w:val="both"/>
    </w:pPr>
    <w:rPr>
      <w:noProof/>
      <w:lang w:val="en-US"/>
    </w:rPr>
  </w:style>
  <w:style w:type="paragraph" w:customStyle="1" w:styleId="3f9">
    <w:name w:val="Стиль3"/>
    <w:basedOn w:val="22"/>
    <w:semiHidden/>
    <w:rsid w:val="001C668D"/>
    <w:pPr>
      <w:widowControl w:val="0"/>
      <w:tabs>
        <w:tab w:val="num" w:pos="926"/>
        <w:tab w:val="num" w:pos="1307"/>
      </w:tabs>
      <w:adjustRightInd w:val="0"/>
      <w:ind w:left="1080" w:hanging="360"/>
    </w:pPr>
  </w:style>
  <w:style w:type="paragraph" w:customStyle="1" w:styleId="3fa">
    <w:name w:val="Стиль3 Знак Знак Знак Знак"/>
    <w:basedOn w:val="22"/>
    <w:semiHidden/>
    <w:rsid w:val="001C668D"/>
    <w:pPr>
      <w:widowControl w:val="0"/>
      <w:tabs>
        <w:tab w:val="num" w:pos="360"/>
      </w:tabs>
      <w:adjustRightInd w:val="0"/>
      <w:ind w:left="283" w:firstLine="0"/>
    </w:pPr>
  </w:style>
  <w:style w:type="character" w:customStyle="1" w:styleId="2fa">
    <w:name w:val="Основной текст с отступом 2 Знак Знак"/>
    <w:aliases w:val="Знак Знак110 Знак Знак,Знак Знак1 Знак Знак Знак1 Знак Знак,Основной текст с отступом 2 Знак Знак11 Знак Знак,Знак Знак1 Знак11 Знак Знак,Основной текст с отступом 2 Знак Знак Знак1 Знак Знак,Знак Знак81 Знак Знак"/>
    <w:locked/>
    <w:rsid w:val="001C668D"/>
    <w:rPr>
      <w:rFonts w:cs="Times New Roman"/>
      <w:sz w:val="24"/>
      <w:szCs w:val="24"/>
      <w:lang w:val="ru-RU" w:eastAsia="ru-RU"/>
    </w:rPr>
  </w:style>
  <w:style w:type="paragraph" w:customStyle="1" w:styleId="1ff1">
    <w:name w:val="Знак Знак Знак Знак Знак Знак Знак Знак Знак Знак Знак Знак Знак Знак Знак1 Знак Знак Знак Знак Знак Знак Знак Знак Знак"/>
    <w:basedOn w:val="a2"/>
    <w:autoRedefine/>
    <w:rsid w:val="001C668D"/>
    <w:pPr>
      <w:tabs>
        <w:tab w:val="left" w:pos="2160"/>
      </w:tabs>
      <w:spacing w:before="120" w:line="240" w:lineRule="exact"/>
      <w:jc w:val="both"/>
    </w:pPr>
    <w:rPr>
      <w:noProof/>
      <w:lang w:val="en-US"/>
    </w:rPr>
  </w:style>
  <w:style w:type="paragraph" w:customStyle="1" w:styleId="3fb">
    <w:name w:val="Стиль3 Знак"/>
    <w:basedOn w:val="22"/>
    <w:semiHidden/>
    <w:rsid w:val="001C668D"/>
    <w:pPr>
      <w:widowControl w:val="0"/>
      <w:tabs>
        <w:tab w:val="num" w:pos="926"/>
        <w:tab w:val="num" w:pos="1307"/>
      </w:tabs>
      <w:adjustRightInd w:val="0"/>
      <w:ind w:left="1080" w:hanging="360"/>
    </w:pPr>
  </w:style>
  <w:style w:type="character" w:customStyle="1" w:styleId="141">
    <w:name w:val="Знак14 Знак1"/>
    <w:semiHidden/>
    <w:locked/>
    <w:rsid w:val="001C668D"/>
    <w:rPr>
      <w:lang w:val="ru-RU" w:eastAsia="ru-RU" w:bidi="ar-SA"/>
    </w:rPr>
  </w:style>
  <w:style w:type="character" w:customStyle="1" w:styleId="315">
    <w:name w:val="Знак31"/>
    <w:locked/>
    <w:rsid w:val="001C668D"/>
    <w:rPr>
      <w:rFonts w:cs="Times New Roman"/>
      <w:snapToGrid w:val="0"/>
      <w:sz w:val="24"/>
      <w:szCs w:val="24"/>
      <w:lang w:val="ru-RU" w:eastAsia="ru-RU"/>
    </w:rPr>
  </w:style>
  <w:style w:type="paragraph" w:customStyle="1" w:styleId="3fc">
    <w:name w:val="Стиль3 Знак Знак Знак Знак Знак"/>
    <w:basedOn w:val="22"/>
    <w:semiHidden/>
    <w:rsid w:val="001C668D"/>
    <w:pPr>
      <w:widowControl w:val="0"/>
      <w:tabs>
        <w:tab w:val="num" w:pos="360"/>
      </w:tabs>
      <w:adjustRightInd w:val="0"/>
      <w:ind w:left="283" w:firstLine="0"/>
    </w:pPr>
  </w:style>
  <w:style w:type="character" w:customStyle="1" w:styleId="1ff2">
    <w:name w:val="Знак Знак1"/>
    <w:semiHidden/>
    <w:locked/>
    <w:rsid w:val="001C668D"/>
    <w:rPr>
      <w:lang w:val="ru-RU" w:eastAsia="ru-RU" w:bidi="ar-SA"/>
    </w:rPr>
  </w:style>
  <w:style w:type="paragraph" w:customStyle="1" w:styleId="1ff3">
    <w:name w:val="Знак Знак Знак Знак Знак Знак Знак Знак Знак Знак Знак Знак Знак Знак Знак1 Знак Знак Знак Знак"/>
    <w:basedOn w:val="a2"/>
    <w:autoRedefine/>
    <w:rsid w:val="001C668D"/>
    <w:pPr>
      <w:tabs>
        <w:tab w:val="left" w:pos="2160"/>
      </w:tabs>
      <w:spacing w:before="120" w:line="240" w:lineRule="exact"/>
      <w:jc w:val="both"/>
    </w:pPr>
    <w:rPr>
      <w:noProof/>
      <w:lang w:val="en-US"/>
    </w:rPr>
  </w:style>
  <w:style w:type="paragraph" w:customStyle="1" w:styleId="a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autoRedefine/>
    <w:rsid w:val="001C668D"/>
    <w:pPr>
      <w:tabs>
        <w:tab w:val="left" w:pos="2160"/>
      </w:tabs>
      <w:spacing w:before="120" w:line="240" w:lineRule="exact"/>
      <w:jc w:val="both"/>
    </w:pPr>
    <w:rPr>
      <w:noProof/>
      <w:lang w:val="en-US"/>
    </w:rPr>
  </w:style>
  <w:style w:type="paragraph" w:customStyle="1" w:styleId="afffff1">
    <w:name w:val="Знак Знак Знак Знак Знак Знак Знак Знак Знак Знак Знак Знак Знак Знак Знак Знак Знак Знак Знак Знак Знак"/>
    <w:basedOn w:val="a2"/>
    <w:autoRedefine/>
    <w:rsid w:val="001C668D"/>
    <w:pPr>
      <w:tabs>
        <w:tab w:val="left" w:pos="2160"/>
      </w:tabs>
      <w:spacing w:before="120" w:line="240" w:lineRule="exact"/>
      <w:jc w:val="both"/>
    </w:pPr>
    <w:rPr>
      <w:noProof/>
      <w:lang w:val="en-US"/>
    </w:rPr>
  </w:style>
  <w:style w:type="paragraph" w:customStyle="1" w:styleId="2fb">
    <w:name w:val="Знак Знак Знак Знак Знак Знак Знак Знак Знак Знак Знак Знак Знак Знак Знак Знак Знак Знак Знак Знак Знак Знак Знак Знак2"/>
    <w:basedOn w:val="a2"/>
    <w:autoRedefine/>
    <w:rsid w:val="001C668D"/>
    <w:pPr>
      <w:tabs>
        <w:tab w:val="left" w:pos="2160"/>
      </w:tabs>
      <w:spacing w:before="120" w:line="240" w:lineRule="exact"/>
      <w:jc w:val="both"/>
    </w:pPr>
    <w:rPr>
      <w:noProof/>
      <w:lang w:val="en-US"/>
    </w:rPr>
  </w:style>
  <w:style w:type="paragraph" w:customStyle="1" w:styleId="1ff4">
    <w:name w:val="Знак Знак Знак Знак Знак Знак Знак Знак Знак Знак Знак Знак Знак Знак Знак1 Знак Знак Знак Знак Знак Знак"/>
    <w:basedOn w:val="a2"/>
    <w:autoRedefine/>
    <w:rsid w:val="001C668D"/>
    <w:pPr>
      <w:tabs>
        <w:tab w:val="left" w:pos="2160"/>
      </w:tabs>
      <w:spacing w:before="120" w:line="240" w:lineRule="exact"/>
      <w:jc w:val="both"/>
    </w:pPr>
    <w:rPr>
      <w:noProof/>
      <w:lang w:val="en-US"/>
    </w:rPr>
  </w:style>
  <w:style w:type="paragraph" w:customStyle="1" w:styleId="2fc">
    <w:name w:val="Знак Знак Знак Знак Знак Знак Знак Знак Знак Знак Знак Знак Знак Знак Знак2 Знак Знак Знак"/>
    <w:basedOn w:val="a2"/>
    <w:autoRedefine/>
    <w:rsid w:val="001C668D"/>
    <w:pPr>
      <w:tabs>
        <w:tab w:val="left" w:pos="2160"/>
      </w:tabs>
      <w:spacing w:before="120" w:line="240" w:lineRule="exact"/>
      <w:jc w:val="both"/>
    </w:pPr>
    <w:rPr>
      <w:noProof/>
      <w:lang w:val="en-US"/>
    </w:rPr>
  </w:style>
  <w:style w:type="paragraph" w:customStyle="1" w:styleId="1ff5">
    <w:name w:val="Знак Знак Знак Знак Знак Знак Знак Знак Знак Знак Знак Знак Знак Знак Знак1 Знак Знак Знак Знак Знак Знак Знак"/>
    <w:basedOn w:val="a2"/>
    <w:autoRedefine/>
    <w:rsid w:val="001C668D"/>
    <w:pPr>
      <w:tabs>
        <w:tab w:val="left" w:pos="2160"/>
      </w:tabs>
      <w:spacing w:before="120" w:line="240" w:lineRule="exact"/>
      <w:jc w:val="both"/>
    </w:pPr>
    <w:rPr>
      <w:noProof/>
      <w:lang w:val="en-US"/>
    </w:rPr>
  </w:style>
  <w:style w:type="paragraph" w:customStyle="1" w:styleId="252">
    <w:name w:val="Знак25"/>
    <w:basedOn w:val="a2"/>
    <w:autoRedefine/>
    <w:rsid w:val="001C668D"/>
    <w:pPr>
      <w:tabs>
        <w:tab w:val="left" w:pos="2160"/>
      </w:tabs>
      <w:spacing w:before="120" w:line="240" w:lineRule="exact"/>
      <w:jc w:val="both"/>
    </w:pPr>
    <w:rPr>
      <w:noProof/>
      <w:lang w:val="en-US"/>
    </w:rPr>
  </w:style>
  <w:style w:type="paragraph" w:customStyle="1" w:styleId="2fd">
    <w:name w:val="Знак Знак Знак Знак Знак Знак Знак Знак Знак Знак Знак Знак Знак Знак Знак2"/>
    <w:basedOn w:val="a2"/>
    <w:autoRedefine/>
    <w:rsid w:val="001C668D"/>
    <w:pPr>
      <w:tabs>
        <w:tab w:val="left" w:pos="2160"/>
      </w:tabs>
      <w:spacing w:before="120" w:line="240" w:lineRule="exact"/>
      <w:jc w:val="both"/>
    </w:pPr>
    <w:rPr>
      <w:noProof/>
      <w:lang w:val="en-US"/>
    </w:rPr>
  </w:style>
  <w:style w:type="character" w:customStyle="1" w:styleId="323">
    <w:name w:val="Знак Знак32"/>
    <w:semiHidden/>
    <w:locked/>
    <w:rsid w:val="001C668D"/>
    <w:rPr>
      <w:rFonts w:cs="Times New Roman"/>
      <w:sz w:val="20"/>
      <w:szCs w:val="20"/>
    </w:rPr>
  </w:style>
  <w:style w:type="character" w:customStyle="1" w:styleId="TimesNewRoman">
    <w:name w:val="Глава + Times New Roman Знак Знак"/>
    <w:aliases w:val="14 пт Знак Знак,Заголовок 1 Знак1"/>
    <w:locked/>
    <w:rsid w:val="001C668D"/>
    <w:rPr>
      <w:rFonts w:ascii="Arial" w:hAnsi="Arial" w:cs="Arial"/>
      <w:b/>
      <w:bCs/>
      <w:kern w:val="32"/>
      <w:sz w:val="32"/>
      <w:szCs w:val="32"/>
      <w:lang w:val="ru-RU" w:eastAsia="ru-RU"/>
    </w:rPr>
  </w:style>
  <w:style w:type="character" w:customStyle="1" w:styleId="324">
    <w:name w:val="Заголовок 3 Знак2 Знак"/>
    <w:aliases w:val="Заголовок 3 Знак Знак1 Знак,Заголовок 3 Знак Знак Знак Знак, Знак Знак Знак Знак1 Знак,Заголовок 3 Знак1 Знак Знак, Знак Знак1 Знак Знак,Знак Знак Знак Знак1 Знак Знак"/>
    <w:locked/>
    <w:rsid w:val="001C668D"/>
    <w:rPr>
      <w:rFonts w:ascii="Courier New" w:hAnsi="Courier New" w:cs="Courier New"/>
      <w:b/>
      <w:bCs/>
      <w:lang w:val="ru-RU" w:eastAsia="ru-RU" w:bidi="ar-SA"/>
    </w:rPr>
  </w:style>
  <w:style w:type="paragraph" w:customStyle="1" w:styleId="14pt1">
    <w:name w:val="Обычный + 14 pt"/>
    <w:aliases w:val="Темно-синий"/>
    <w:basedOn w:val="a2"/>
    <w:link w:val="14pt2"/>
    <w:rsid w:val="001C668D"/>
    <w:pPr>
      <w:autoSpaceDE w:val="0"/>
      <w:autoSpaceDN w:val="0"/>
    </w:pPr>
    <w:rPr>
      <w:sz w:val="28"/>
      <w:szCs w:val="28"/>
    </w:rPr>
  </w:style>
  <w:style w:type="character" w:customStyle="1" w:styleId="14pt2">
    <w:name w:val="Обычный + 14 pt Знак"/>
    <w:aliases w:val="Темно-синий Знак"/>
    <w:link w:val="14pt1"/>
    <w:locked/>
    <w:rsid w:val="001C668D"/>
    <w:rPr>
      <w:sz w:val="28"/>
      <w:szCs w:val="28"/>
      <w:lang w:val="ru-RU" w:eastAsia="ru-RU" w:bidi="ar-SA"/>
    </w:rPr>
  </w:style>
  <w:style w:type="character" w:customStyle="1" w:styleId="1ff6">
    <w:name w:val="Основной текст с отступом Знак Знак1"/>
    <w:aliases w:val="Основной текст с отступом Знак Знак Знак Знак,Знак21 Знак Знак Знак Знак,Знак44 Знак Знак Знак Знак,Основной текст с отступом Знак2 Знак1,Основной текст с отступом Знак1 Знак Знак1, Знак44 Знак Знак Знак Знак1"/>
    <w:semiHidden/>
    <w:rsid w:val="001C668D"/>
    <w:rPr>
      <w:sz w:val="24"/>
      <w:szCs w:val="24"/>
      <w:lang w:val="ru-RU" w:eastAsia="ru-RU" w:bidi="ar-SA"/>
    </w:rPr>
  </w:style>
  <w:style w:type="character" w:customStyle="1" w:styleId="112">
    <w:name w:val="Заголовок 1 Знак1 Знак2"/>
    <w:aliases w:val="Заголовок 1 Знак Знак Знак2,Заголовок 1 Знак2 Знак Знак Знак,Заголовок 1 Знак Знак Знак Знак Знак1,Глава + Times New Roman Знак Знак Знак Знак Знак1,14 пт Знак Знак Знак1 Знак Знак Знак,Заголовок 1 Знак1 Знак Знак Знак Знак Знак"/>
    <w:rsid w:val="001C668D"/>
    <w:rPr>
      <w:rFonts w:ascii="Arial" w:hAnsi="Arial" w:cs="Arial"/>
      <w:b/>
      <w:bCs/>
      <w:kern w:val="32"/>
      <w:sz w:val="32"/>
      <w:szCs w:val="32"/>
      <w:lang w:val="ru-RU" w:eastAsia="ru-RU" w:bidi="ar-SA"/>
    </w:rPr>
  </w:style>
  <w:style w:type="character" w:customStyle="1" w:styleId="111">
    <w:name w:val="Заголовок 1 Знак Знак1"/>
    <w:aliases w:val="Глава + Times New Roman Знак Знак Знак Знак,14 пт Знак Знак Знак Знак,Глава + Times New Roman Знак1 Знак Знак,14 пт Знак1 Знак Знак"/>
    <w:locked/>
    <w:rsid w:val="001C668D"/>
    <w:rPr>
      <w:rFonts w:ascii="Arial" w:hAnsi="Arial" w:cs="Arial"/>
      <w:b/>
      <w:bCs/>
      <w:kern w:val="32"/>
      <w:sz w:val="32"/>
      <w:szCs w:val="32"/>
      <w:lang w:val="ru-RU" w:eastAsia="ru-RU"/>
    </w:rPr>
  </w:style>
  <w:style w:type="character" w:customStyle="1" w:styleId="142">
    <w:name w:val="Знак14"/>
    <w:semiHidden/>
    <w:locked/>
    <w:rsid w:val="001C668D"/>
    <w:rPr>
      <w:rFonts w:cs="Times New Roman"/>
      <w:sz w:val="20"/>
      <w:szCs w:val="20"/>
    </w:rPr>
  </w:style>
  <w:style w:type="character" w:customStyle="1" w:styleId="afffff2">
    <w:name w:val="Название Знак Знак"/>
    <w:aliases w:val=" Знак13 Знак Знак,Знак13 Знак Знак"/>
    <w:locked/>
    <w:rsid w:val="001C668D"/>
    <w:rPr>
      <w:rFonts w:ascii="Arial" w:hAnsi="Arial" w:cs="Arial"/>
      <w:b/>
      <w:bCs/>
      <w:kern w:val="28"/>
      <w:sz w:val="32"/>
      <w:szCs w:val="32"/>
      <w:lang w:val="ru-RU" w:eastAsia="ru-RU"/>
    </w:rPr>
  </w:style>
  <w:style w:type="paragraph" w:customStyle="1" w:styleId="afffff3">
    <w:name w:val="Знак"/>
    <w:basedOn w:val="a2"/>
    <w:autoRedefine/>
    <w:rsid w:val="001C668D"/>
    <w:pPr>
      <w:tabs>
        <w:tab w:val="left" w:pos="2160"/>
      </w:tabs>
      <w:spacing w:before="120" w:line="240" w:lineRule="exact"/>
      <w:jc w:val="both"/>
    </w:pPr>
    <w:rPr>
      <w:noProof/>
      <w:lang w:val="en-US"/>
    </w:rPr>
  </w:style>
  <w:style w:type="paragraph" w:customStyle="1" w:styleId="316">
    <w:name w:val="Знак Знак Знак Знак Знак Знак Знак Знак Знак Знак Знак Знак Знак Знак Знак3 Знак Знак Знак1"/>
    <w:basedOn w:val="a2"/>
    <w:autoRedefine/>
    <w:rsid w:val="001C668D"/>
    <w:pPr>
      <w:tabs>
        <w:tab w:val="left" w:pos="2160"/>
      </w:tabs>
      <w:spacing w:before="120" w:line="240" w:lineRule="exact"/>
      <w:jc w:val="both"/>
    </w:pPr>
    <w:rPr>
      <w:noProof/>
      <w:lang w:val="en-US"/>
    </w:rPr>
  </w:style>
  <w:style w:type="paragraph" w:customStyle="1" w:styleId="3fd">
    <w:name w:val="Знак Знак Знак Знак Знак Знак Знак Знак Знак Знак Знак Знак Знак Знак Знак3 Знак Знак Знак"/>
    <w:basedOn w:val="a2"/>
    <w:autoRedefine/>
    <w:rsid w:val="001C668D"/>
    <w:pPr>
      <w:tabs>
        <w:tab w:val="left" w:pos="2160"/>
      </w:tabs>
      <w:spacing w:before="120" w:line="240" w:lineRule="exact"/>
      <w:jc w:val="both"/>
    </w:pPr>
    <w:rPr>
      <w:noProof/>
      <w:lang w:val="en-US"/>
    </w:rPr>
  </w:style>
  <w:style w:type="paragraph" w:customStyle="1" w:styleId="3fe">
    <w:name w:val="Знак Знак Знак Знак Знак Знак Знак Знак Знак Знак Знак Знак Знак Знак Знак3 Знак Знак Знак Знак"/>
    <w:basedOn w:val="a2"/>
    <w:autoRedefine/>
    <w:rsid w:val="001C668D"/>
    <w:pPr>
      <w:tabs>
        <w:tab w:val="left" w:pos="2160"/>
      </w:tabs>
      <w:spacing w:before="120" w:line="240" w:lineRule="exact"/>
      <w:jc w:val="both"/>
    </w:pPr>
    <w:rPr>
      <w:noProof/>
      <w:lang w:val="en-US"/>
    </w:rPr>
  </w:style>
  <w:style w:type="character" w:customStyle="1" w:styleId="440">
    <w:name w:val="Знак44"/>
    <w:semiHidden/>
    <w:locked/>
    <w:rsid w:val="001C668D"/>
    <w:rPr>
      <w:rFonts w:cs="Times New Roman"/>
      <w:sz w:val="24"/>
      <w:szCs w:val="24"/>
      <w:lang w:val="ru-RU" w:eastAsia="ru-RU"/>
    </w:rPr>
  </w:style>
  <w:style w:type="character" w:customStyle="1" w:styleId="191">
    <w:name w:val="Знак Знак19"/>
    <w:semiHidden/>
    <w:locked/>
    <w:rsid w:val="001C668D"/>
    <w:rPr>
      <w:rFonts w:cs="Times New Roman"/>
      <w:sz w:val="24"/>
      <w:szCs w:val="24"/>
      <w:lang w:val="ru-RU" w:eastAsia="ru-RU"/>
    </w:rPr>
  </w:style>
  <w:style w:type="paragraph" w:customStyle="1" w:styleId="216">
    <w:name w:val="Знак Знак Знак Знак Знак Знак Знак Знак Знак Знак Знак Знак Знак Знак Знак2 Знак Знак Знак1 Знак"/>
    <w:basedOn w:val="a2"/>
    <w:autoRedefine/>
    <w:rsid w:val="001C668D"/>
    <w:pPr>
      <w:tabs>
        <w:tab w:val="left" w:pos="2160"/>
      </w:tabs>
      <w:spacing w:before="120" w:line="240" w:lineRule="exact"/>
      <w:jc w:val="both"/>
    </w:pPr>
    <w:rPr>
      <w:noProof/>
      <w:lang w:val="en-US"/>
    </w:rPr>
  </w:style>
  <w:style w:type="paragraph" w:customStyle="1" w:styleId="2fe">
    <w:name w:val="Знак Знак Знак Знак Знак Знак Знак Знак Знак Знак Знак Знак Знак Знак Знак2 Знак"/>
    <w:basedOn w:val="a2"/>
    <w:autoRedefine/>
    <w:rsid w:val="001C668D"/>
    <w:pPr>
      <w:tabs>
        <w:tab w:val="left" w:pos="2160"/>
      </w:tabs>
      <w:spacing w:before="120" w:line="240" w:lineRule="exact"/>
      <w:jc w:val="both"/>
    </w:pPr>
    <w:rPr>
      <w:noProof/>
      <w:lang w:val="en-US"/>
    </w:rPr>
  </w:style>
  <w:style w:type="paragraph" w:customStyle="1" w:styleId="217">
    <w:name w:val="Знак Знак Знак Знак Знак Знак Знак Знак Знак Знак Знак Знак Знак Знак Знак2 Знак Знак Знак1 Знак Знак Знак"/>
    <w:basedOn w:val="a2"/>
    <w:autoRedefine/>
    <w:rsid w:val="001C668D"/>
    <w:pPr>
      <w:tabs>
        <w:tab w:val="left" w:pos="2160"/>
      </w:tabs>
      <w:spacing w:before="120" w:line="240" w:lineRule="exact"/>
      <w:jc w:val="both"/>
    </w:pPr>
    <w:rPr>
      <w:noProof/>
      <w:lang w:val="en-US"/>
    </w:rPr>
  </w:style>
  <w:style w:type="paragraph" w:customStyle="1" w:styleId="317">
    <w:name w:val="Знак Знак Знак Знак Знак Знак Знак Знак Знак Знак Знак Знак Знак Знак Знак3 Знак Знак Знак Знак Знак Знак1 Знак Знак Знак Знак Знак Знак Знак"/>
    <w:basedOn w:val="a2"/>
    <w:autoRedefine/>
    <w:rsid w:val="001C668D"/>
    <w:pPr>
      <w:tabs>
        <w:tab w:val="left" w:pos="2160"/>
      </w:tabs>
      <w:spacing w:before="120" w:line="240" w:lineRule="exact"/>
      <w:jc w:val="both"/>
    </w:pPr>
    <w:rPr>
      <w:noProof/>
      <w:lang w:val="en-US"/>
    </w:rPr>
  </w:style>
  <w:style w:type="paragraph" w:customStyle="1" w:styleId="afffff4">
    <w:name w:val="Знак Знак Знак Знак Знак Знак Знак Знак Знак Знак Знак Знак Знак Знак Знак Знак Знак Знак Знак"/>
    <w:basedOn w:val="a2"/>
    <w:rsid w:val="001C668D"/>
    <w:pPr>
      <w:spacing w:after="160" w:line="240" w:lineRule="exact"/>
    </w:pPr>
    <w:rPr>
      <w:rFonts w:ascii="Verdana" w:hAnsi="Verdana"/>
      <w:lang w:val="en-US" w:eastAsia="en-US"/>
    </w:rPr>
  </w:style>
  <w:style w:type="paragraph" w:customStyle="1" w:styleId="3ff">
    <w:name w:val="Знак Знак Знак Знак Знак Знак Знак Знак Знак Знак Знак Знак Знак 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w:basedOn w:val="a2"/>
    <w:autoRedefine/>
    <w:rsid w:val="001C668D"/>
    <w:pPr>
      <w:tabs>
        <w:tab w:val="left" w:pos="2160"/>
      </w:tabs>
      <w:spacing w:before="120" w:line="240" w:lineRule="exact"/>
      <w:jc w:val="both"/>
    </w:pPr>
    <w:rPr>
      <w:noProof/>
      <w:lang w:val="en-US"/>
    </w:rPr>
  </w:style>
  <w:style w:type="paragraph" w:customStyle="1" w:styleId="113">
    <w:name w:val="Знак Знак11 Знак"/>
    <w:basedOn w:val="a2"/>
    <w:autoRedefine/>
    <w:rsid w:val="001C668D"/>
    <w:pPr>
      <w:tabs>
        <w:tab w:val="left" w:pos="2160"/>
      </w:tabs>
      <w:spacing w:before="120" w:line="240" w:lineRule="exact"/>
      <w:jc w:val="both"/>
    </w:pPr>
    <w:rPr>
      <w:noProof/>
      <w:lang w:val="en-US"/>
    </w:rPr>
  </w:style>
  <w:style w:type="paragraph" w:customStyle="1" w:styleId="3ff0">
    <w:name w:val="3"/>
    <w:basedOn w:val="a2"/>
    <w:rsid w:val="00E83C08"/>
    <w:pPr>
      <w:spacing w:before="100" w:beforeAutospacing="1" w:after="100" w:afterAutospacing="1"/>
    </w:pPr>
    <w:rPr>
      <w:rFonts w:ascii="Tahoma" w:hAnsi="Tahoma"/>
      <w:sz w:val="20"/>
      <w:szCs w:val="20"/>
      <w:lang w:val="en-US" w:eastAsia="en-US"/>
    </w:rPr>
  </w:style>
  <w:style w:type="paragraph" w:customStyle="1" w:styleId="4c">
    <w:name w:val="Знак Знак4 Знак Знак Знак Знак"/>
    <w:basedOn w:val="a2"/>
    <w:rsid w:val="00E67D8F"/>
    <w:pPr>
      <w:spacing w:before="100" w:beforeAutospacing="1" w:after="100" w:afterAutospacing="1"/>
    </w:pPr>
    <w:rPr>
      <w:rFonts w:ascii="Tahoma" w:hAnsi="Tahoma"/>
      <w:sz w:val="20"/>
      <w:szCs w:val="20"/>
      <w:lang w:val="en-US" w:eastAsia="en-US"/>
    </w:rPr>
  </w:style>
  <w:style w:type="character" w:customStyle="1" w:styleId="290">
    <w:name w:val="Знак29 Знак Знак Знак"/>
    <w:locked/>
    <w:rsid w:val="00047EC6"/>
    <w:rPr>
      <w:rFonts w:ascii="Arial" w:hAnsi="Arial" w:cs="Arial"/>
      <w:b/>
      <w:bCs/>
      <w:i/>
      <w:iCs/>
      <w:sz w:val="28"/>
      <w:szCs w:val="28"/>
      <w:lang w:val="ru-RU" w:eastAsia="ru-RU" w:bidi="ar-SA"/>
    </w:rPr>
  </w:style>
  <w:style w:type="character" w:customStyle="1" w:styleId="280">
    <w:name w:val="Знак28 Знак Знак"/>
    <w:aliases w:val="Заголовок 4 Знак1 Знак Знак Знак1,Заголовок 4 Знак Знак Знак Знак Знак1,Заголовок 4 Знак Знак1 Знак Знак Знак"/>
    <w:locked/>
    <w:rsid w:val="00047EC6"/>
    <w:rPr>
      <w:b/>
      <w:bCs/>
      <w:sz w:val="28"/>
      <w:szCs w:val="28"/>
      <w:lang w:val="ru-RU" w:eastAsia="ru-RU" w:bidi="ar-SA"/>
    </w:rPr>
  </w:style>
  <w:style w:type="character" w:customStyle="1" w:styleId="1110">
    <w:name w:val="Нижний колонтитул Знак1 Знак1 Знак1"/>
    <w:aliases w:val="Нижний колонтитул Знак Знак1 Знак Знак1,Нижний колонтитул Знак Знак Знак Знак Знак1, Знак18 Знак Знак Знак Знак Знак1,Нижний колонтитул Знак1 Знак Знак Знак1"/>
    <w:rsid w:val="00047EC6"/>
    <w:rPr>
      <w:lang w:val="ru-RU" w:eastAsia="ru-RU" w:bidi="ar-SA"/>
    </w:rPr>
  </w:style>
  <w:style w:type="character" w:customStyle="1" w:styleId="ConsPlusNormal0">
    <w:name w:val="ConsPlusNormal Знак"/>
    <w:link w:val="ConsPlusNormal"/>
    <w:locked/>
    <w:rsid w:val="00047EC6"/>
    <w:rPr>
      <w:rFonts w:ascii="Arial" w:hAnsi="Arial" w:cs="Arial"/>
      <w:lang w:val="ru-RU" w:eastAsia="ru-RU" w:bidi="ar-SA"/>
    </w:rPr>
  </w:style>
  <w:style w:type="character" w:customStyle="1" w:styleId="af2">
    <w:name w:val="Обычный (веб) Знак"/>
    <w:aliases w:val="Обычный (Web) Знак"/>
    <w:link w:val="af1"/>
    <w:uiPriority w:val="99"/>
    <w:rsid w:val="00047EC6"/>
    <w:rPr>
      <w:sz w:val="24"/>
      <w:szCs w:val="24"/>
      <w:lang w:val="ru-RU" w:eastAsia="ru-RU" w:bidi="ar-SA"/>
    </w:rPr>
  </w:style>
  <w:style w:type="paragraph" w:customStyle="1" w:styleId="2ff">
    <w:name w:val="Знак Знак Знак Знак Знак Знак Знак Знак Знак Знак Знак Знак Знак Знак Знак Знак Знак Знак2 Знак Знак Знак Знак"/>
    <w:basedOn w:val="a2"/>
    <w:autoRedefine/>
    <w:rsid w:val="00047EC6"/>
    <w:pPr>
      <w:tabs>
        <w:tab w:val="left" w:pos="2160"/>
      </w:tabs>
      <w:spacing w:before="120" w:line="240" w:lineRule="exact"/>
      <w:jc w:val="both"/>
    </w:pPr>
    <w:rPr>
      <w:noProof/>
      <w:lang w:val="en-US"/>
    </w:rPr>
  </w:style>
  <w:style w:type="paragraph" w:customStyle="1" w:styleId="ConsPlusCell">
    <w:name w:val="ConsPlusCell"/>
    <w:rsid w:val="00047EC6"/>
    <w:pPr>
      <w:widowControl w:val="0"/>
      <w:autoSpaceDE w:val="0"/>
      <w:autoSpaceDN w:val="0"/>
      <w:adjustRightInd w:val="0"/>
    </w:pPr>
    <w:rPr>
      <w:rFonts w:ascii="Arial" w:hAnsi="Arial" w:cs="Arial"/>
    </w:rPr>
  </w:style>
  <w:style w:type="character" w:customStyle="1" w:styleId="13pt">
    <w:name w:val="Обычный + 13 pt Знак"/>
    <w:rsid w:val="00047EC6"/>
    <w:rPr>
      <w:sz w:val="26"/>
      <w:szCs w:val="26"/>
      <w:lang w:val="ru-RU" w:eastAsia="ru-RU"/>
    </w:rPr>
  </w:style>
  <w:style w:type="character" w:customStyle="1" w:styleId="114">
    <w:name w:val="Нижний колонтитул Знак1 Знак1 Знак"/>
    <w:aliases w:val="Нижний колонтитул Знак Знак1 Знак Знак,Нижний колонтитул Знак Знак Знак Знак Знак, Знак18 Знак Знак Знак Знак Знак,Нижний колонтитул Знак1 Знак Знак Знак"/>
    <w:semiHidden/>
    <w:locked/>
    <w:rsid w:val="00047EC6"/>
    <w:rPr>
      <w:sz w:val="24"/>
      <w:szCs w:val="24"/>
      <w:lang w:val="ru-RU" w:eastAsia="ru-RU" w:bidi="ar-SA"/>
    </w:rPr>
  </w:style>
  <w:style w:type="paragraph" w:customStyle="1" w:styleId="1ff7">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w:basedOn w:val="a2"/>
    <w:autoRedefine/>
    <w:rsid w:val="00047EC6"/>
    <w:pPr>
      <w:tabs>
        <w:tab w:val="left" w:pos="2160"/>
      </w:tabs>
      <w:spacing w:before="120" w:line="240" w:lineRule="exact"/>
      <w:jc w:val="both"/>
    </w:pPr>
    <w:rPr>
      <w:noProof/>
      <w:lang w:val="en-US"/>
    </w:rPr>
  </w:style>
  <w:style w:type="paragraph" w:customStyle="1" w:styleId="2ff0">
    <w:name w:val="Знак Знак Знак Знак Знак Знак Знак Знак Знак Знак Знак Знак Знак Знак Знак2 Знак Знак Знак Знак"/>
    <w:basedOn w:val="a2"/>
    <w:autoRedefine/>
    <w:rsid w:val="00047EC6"/>
    <w:pPr>
      <w:tabs>
        <w:tab w:val="left" w:pos="2160"/>
      </w:tabs>
      <w:spacing w:before="120" w:line="240" w:lineRule="exact"/>
      <w:jc w:val="both"/>
    </w:pPr>
    <w:rPr>
      <w:noProof/>
      <w:lang w:val="en-US"/>
    </w:rPr>
  </w:style>
  <w:style w:type="character" w:customStyle="1" w:styleId="221">
    <w:name w:val="Знак Знак22"/>
    <w:semiHidden/>
    <w:locked/>
    <w:rsid w:val="00047EC6"/>
    <w:rPr>
      <w:rFonts w:cs="Times New Roman"/>
      <w:sz w:val="24"/>
      <w:szCs w:val="24"/>
      <w:lang w:val="ru-RU" w:eastAsia="ru-RU"/>
    </w:rPr>
  </w:style>
  <w:style w:type="character" w:customStyle="1" w:styleId="181">
    <w:name w:val="Знак Знак18"/>
    <w:semiHidden/>
    <w:locked/>
    <w:rsid w:val="00047EC6"/>
    <w:rPr>
      <w:rFonts w:cs="Times New Roman"/>
      <w:sz w:val="24"/>
      <w:szCs w:val="24"/>
    </w:rPr>
  </w:style>
  <w:style w:type="character" w:customStyle="1" w:styleId="131">
    <w:name w:val="Знак Знак13"/>
    <w:locked/>
    <w:rsid w:val="00047EC6"/>
    <w:rPr>
      <w:rFonts w:ascii="Arial" w:hAnsi="Arial" w:cs="Arial"/>
      <w:b/>
      <w:bCs/>
      <w:kern w:val="28"/>
      <w:sz w:val="32"/>
      <w:szCs w:val="32"/>
      <w:lang w:val="ru-RU" w:eastAsia="ru-RU"/>
    </w:rPr>
  </w:style>
  <w:style w:type="character" w:customStyle="1" w:styleId="291">
    <w:name w:val="Знак Знак29"/>
    <w:locked/>
    <w:rsid w:val="00047EC6"/>
    <w:rPr>
      <w:rFonts w:cs="Times New Roman"/>
      <w:b/>
      <w:bCs/>
      <w:sz w:val="28"/>
      <w:szCs w:val="28"/>
      <w:lang w:val="ru-RU" w:eastAsia="ru-RU"/>
    </w:rPr>
  </w:style>
  <w:style w:type="paragraph" w:customStyle="1" w:styleId="218">
    <w:name w:val="Знак Знак Знак Знак Знак Знак Знак Знак Знак Знак Знак Знак Знак Знак Знак2 Знак Знак Знак Знак1"/>
    <w:basedOn w:val="a2"/>
    <w:autoRedefine/>
    <w:rsid w:val="00047EC6"/>
    <w:pPr>
      <w:tabs>
        <w:tab w:val="left" w:pos="2160"/>
      </w:tabs>
      <w:spacing w:before="120" w:line="240" w:lineRule="exact"/>
      <w:jc w:val="both"/>
    </w:pPr>
    <w:rPr>
      <w:noProof/>
      <w:lang w:val="en-US"/>
    </w:rPr>
  </w:style>
  <w:style w:type="character" w:customStyle="1" w:styleId="1ff8">
    <w:name w:val="Основной текст Знак1 Знак"/>
    <w:aliases w:val="Основной текст Знак Знак Знак Знак,Основной текст Знак Знак Знак1,Знак22 Знак Знак Знак1,Знак22 Знак Знак2"/>
    <w:rsid w:val="00047EC6"/>
    <w:rPr>
      <w:sz w:val="24"/>
      <w:szCs w:val="24"/>
      <w:lang w:val="ru-RU" w:eastAsia="ru-RU" w:bidi="ar-SA"/>
    </w:rPr>
  </w:style>
  <w:style w:type="paragraph" w:customStyle="1" w:styleId="2ff1">
    <w:name w:val="2"/>
    <w:basedOn w:val="a2"/>
    <w:rsid w:val="00047EC6"/>
    <w:pPr>
      <w:spacing w:before="100" w:beforeAutospacing="1" w:after="100" w:afterAutospacing="1"/>
    </w:pPr>
    <w:rPr>
      <w:rFonts w:ascii="Tahoma" w:hAnsi="Tahoma"/>
      <w:sz w:val="20"/>
      <w:szCs w:val="20"/>
      <w:lang w:val="en-US" w:eastAsia="en-US"/>
    </w:rPr>
  </w:style>
  <w:style w:type="paragraph" w:customStyle="1" w:styleId="318">
    <w:name w:val="Знак Знак Знак Знак Знак Знак Знак Знак Знак Знак Знак Знак Знак Знак Знак3 Знак Знак Знак Знак Знак Знак1 Знак Знак Знак Знак Знак Знак Знак Знак Знак Знак Знак Знак"/>
    <w:basedOn w:val="a2"/>
    <w:autoRedefine/>
    <w:rsid w:val="00047EC6"/>
    <w:pPr>
      <w:tabs>
        <w:tab w:val="left" w:pos="2160"/>
      </w:tabs>
      <w:spacing w:before="120" w:line="240" w:lineRule="exact"/>
      <w:jc w:val="both"/>
    </w:pPr>
    <w:rPr>
      <w:noProof/>
      <w:lang w:val="en-US"/>
    </w:rPr>
  </w:style>
  <w:style w:type="character" w:customStyle="1" w:styleId="2ff2">
    <w:name w:val="Основной текст с отступом Знак2 Знак"/>
    <w:aliases w:val="Основной текст с отступом Знак1 Знак Знак,Основной текст с отступом Знак Знак Знак Знак1, Знак44 Знак Знак Знак Знак, Знак21 Знак Знак Знак,Основной текст с отступом Знак Знак2 Знак,Знак44 Знак Знак Знак1 Знак"/>
    <w:semiHidden/>
    <w:locked/>
    <w:rsid w:val="00047EC6"/>
    <w:rPr>
      <w:rFonts w:cs="Times New Roman"/>
      <w:sz w:val="24"/>
      <w:szCs w:val="24"/>
      <w:lang w:val="ru-RU" w:eastAsia="ru-RU"/>
    </w:rPr>
  </w:style>
  <w:style w:type="paragraph" w:customStyle="1" w:styleId="3ff1">
    <w:name w:val="Знак Знак Знак Знак Знак Знак Знак Знак Знак Знак Знак Знак Знак Знак Знак3 Знак Знак Знак Знак Знак Знак Знак Знак Знак Знак Знак Знак Знак Знак Знак Знак Знак Знак Знак Знак Знак Знак Знак Знак Знак Знак Знак"/>
    <w:basedOn w:val="a2"/>
    <w:autoRedefine/>
    <w:rsid w:val="00047EC6"/>
    <w:pPr>
      <w:tabs>
        <w:tab w:val="left" w:pos="2160"/>
      </w:tabs>
      <w:spacing w:before="120" w:line="240" w:lineRule="exact"/>
      <w:jc w:val="both"/>
    </w:pPr>
    <w:rPr>
      <w:noProof/>
      <w:lang w:val="en-US"/>
    </w:rPr>
  </w:style>
  <w:style w:type="character" w:customStyle="1" w:styleId="FontStyle33">
    <w:name w:val="Font Style33"/>
    <w:rsid w:val="00047EC6"/>
    <w:rPr>
      <w:rFonts w:ascii="Times New Roman" w:hAnsi="Times New Roman" w:cs="Times New Roman"/>
      <w:sz w:val="22"/>
      <w:szCs w:val="22"/>
    </w:rPr>
  </w:style>
  <w:style w:type="paragraph" w:styleId="afffff5">
    <w:name w:val="No Spacing"/>
    <w:link w:val="afffff6"/>
    <w:uiPriority w:val="1"/>
    <w:qFormat/>
    <w:rsid w:val="00047EC6"/>
    <w:pPr>
      <w:suppressAutoHyphens/>
    </w:pPr>
    <w:rPr>
      <w:rFonts w:ascii="Calibri" w:eastAsia="Calibri" w:hAnsi="Calibri"/>
      <w:sz w:val="22"/>
      <w:szCs w:val="22"/>
      <w:lang w:eastAsia="ar-SA"/>
    </w:rPr>
  </w:style>
  <w:style w:type="paragraph" w:styleId="afffff7">
    <w:name w:val="List Paragraph"/>
    <w:basedOn w:val="a2"/>
    <w:qFormat/>
    <w:rsid w:val="00047EC6"/>
    <w:pPr>
      <w:spacing w:after="200" w:line="276" w:lineRule="auto"/>
      <w:ind w:left="720"/>
      <w:contextualSpacing/>
    </w:pPr>
    <w:rPr>
      <w:rFonts w:ascii="Calibri" w:eastAsia="Calibri" w:hAnsi="Calibri"/>
      <w:sz w:val="22"/>
      <w:szCs w:val="22"/>
      <w:lang w:eastAsia="en-US"/>
    </w:rPr>
  </w:style>
  <w:style w:type="character" w:customStyle="1" w:styleId="rvts8">
    <w:name w:val="rvts8"/>
    <w:rsid w:val="00047EC6"/>
    <w:rPr>
      <w:rFonts w:ascii="Tahoma" w:hAnsi="Tahoma" w:cs="Tahoma" w:hint="default"/>
      <w:sz w:val="22"/>
      <w:szCs w:val="22"/>
    </w:rPr>
  </w:style>
  <w:style w:type="paragraph" w:customStyle="1" w:styleId="1ff9">
    <w:name w:val="Абзац списка1"/>
    <w:basedOn w:val="a2"/>
    <w:rsid w:val="00047EC6"/>
    <w:pPr>
      <w:spacing w:after="200" w:line="276" w:lineRule="auto"/>
      <w:ind w:left="720"/>
    </w:pPr>
    <w:rPr>
      <w:rFonts w:ascii="Calibri" w:hAnsi="Calibri"/>
      <w:sz w:val="22"/>
      <w:szCs w:val="22"/>
      <w:lang w:eastAsia="en-US"/>
    </w:rPr>
  </w:style>
  <w:style w:type="paragraph" w:customStyle="1" w:styleId="Standard">
    <w:name w:val="Standard"/>
    <w:rsid w:val="00047EC6"/>
    <w:pPr>
      <w:autoSpaceDN w:val="0"/>
      <w:textAlignment w:val="baseline"/>
    </w:pPr>
  </w:style>
  <w:style w:type="paragraph" w:customStyle="1" w:styleId="E">
    <w:name w:val="E"/>
    <w:basedOn w:val="a2"/>
    <w:rsid w:val="00047EC6"/>
    <w:pPr>
      <w:widowControl w:val="0"/>
      <w:suppressAutoHyphens/>
      <w:autoSpaceDN w:val="0"/>
      <w:spacing w:before="100" w:after="100"/>
      <w:textAlignment w:val="baseline"/>
    </w:pPr>
    <w:rPr>
      <w:rFonts w:ascii="Tahoma" w:hAnsi="Tahoma"/>
      <w:sz w:val="20"/>
      <w:szCs w:val="20"/>
      <w:lang w:val="en-US" w:eastAsia="en-US"/>
    </w:rPr>
  </w:style>
  <w:style w:type="paragraph" w:customStyle="1" w:styleId="1ffa">
    <w:name w:val="Обычный1"/>
    <w:rsid w:val="00047EC6"/>
    <w:pPr>
      <w:widowControl w:val="0"/>
      <w:suppressAutoHyphens/>
    </w:pPr>
    <w:rPr>
      <w:rFonts w:ascii="Arial" w:eastAsia="Arial Unicode MS" w:hAnsi="Arial" w:cs="Mangal"/>
      <w:kern w:val="2"/>
      <w:szCs w:val="24"/>
      <w:lang w:eastAsia="hi-IN" w:bidi="hi-IN"/>
    </w:rPr>
  </w:style>
  <w:style w:type="character" w:customStyle="1" w:styleId="1ffb">
    <w:name w:val="Основной шрифт абзаца1"/>
    <w:rsid w:val="00047EC6"/>
  </w:style>
  <w:style w:type="numbering" w:customStyle="1" w:styleId="WW8Num6">
    <w:name w:val="WW8Num6"/>
    <w:rsid w:val="00047EC6"/>
  </w:style>
  <w:style w:type="numbering" w:customStyle="1" w:styleId="WW8Num1">
    <w:name w:val="WW8Num1"/>
    <w:rsid w:val="00047EC6"/>
  </w:style>
  <w:style w:type="numbering" w:customStyle="1" w:styleId="WW8Num2">
    <w:name w:val="WW8Num2"/>
    <w:rsid w:val="00047EC6"/>
  </w:style>
  <w:style w:type="character" w:customStyle="1" w:styleId="HighlightedVariable">
    <w:name w:val="Highlighted Variable"/>
    <w:rsid w:val="00047EC6"/>
    <w:rPr>
      <w:rFonts w:ascii="Times New Roman" w:hAnsi="Times New Roman" w:cs="Times New Roman" w:hint="default"/>
      <w:color w:val="0000FF"/>
    </w:rPr>
  </w:style>
  <w:style w:type="character" w:customStyle="1" w:styleId="2910">
    <w:name w:val="Знак29 Знак Знак1"/>
    <w:semiHidden/>
    <w:rsid w:val="00047EC6"/>
    <w:rPr>
      <w:rFonts w:ascii="Cambria" w:eastAsia="Times New Roman" w:hAnsi="Cambria" w:cs="Times New Roman"/>
      <w:b/>
      <w:bCs/>
      <w:color w:val="4F81BD"/>
      <w:sz w:val="26"/>
      <w:szCs w:val="26"/>
    </w:rPr>
  </w:style>
  <w:style w:type="character" w:customStyle="1" w:styleId="3210">
    <w:name w:val="Заголовок 3 Знак2 Знак1"/>
    <w:aliases w:val="Заголовок 3 Знак Знак1 Знак1,Заголовок 3 Знак Знак Знак Знак1,Знак Знак Знак Знак1 Знак1,Заголовок 3 Знак1 Знак Знак1,Заголовок 3 Знак1 Знак Знак Знак Знак1"/>
    <w:semiHidden/>
    <w:rsid w:val="00047EC6"/>
    <w:rPr>
      <w:rFonts w:ascii="Cambria" w:eastAsia="Times New Roman" w:hAnsi="Cambria" w:cs="Times New Roman"/>
      <w:b/>
      <w:bCs/>
      <w:color w:val="4F81BD"/>
    </w:rPr>
  </w:style>
  <w:style w:type="character" w:customStyle="1" w:styleId="281">
    <w:name w:val="Знак28 Знак Знак1"/>
    <w:semiHidden/>
    <w:rsid w:val="00047EC6"/>
    <w:rPr>
      <w:rFonts w:ascii="Cambria" w:eastAsia="Times New Roman" w:hAnsi="Cambria" w:cs="Times New Roman"/>
      <w:b/>
      <w:bCs/>
      <w:i/>
      <w:iCs/>
      <w:color w:val="4F81BD"/>
    </w:rPr>
  </w:style>
  <w:style w:type="character" w:customStyle="1" w:styleId="2ff3">
    <w:name w:val="Название Знак2"/>
    <w:aliases w:val="Название Знак1 Знак1,Название Знак Знак1 Знак1,Название Знак Знак Знак1 Знак1,Знак13 Знак Знак Знак1 Знак1,Название Знак Знак Знак Знак Знак1,Название Знак1 Знак Знак Знак1,Знак13 Знак Знак Знак Знак Знак1,Знак13 Знак1 Знак Знак Знак1"/>
    <w:rsid w:val="00047EC6"/>
    <w:rPr>
      <w:rFonts w:ascii="Cambria" w:eastAsia="Times New Roman" w:hAnsi="Cambria" w:cs="Times New Roman"/>
      <w:color w:val="17365D"/>
      <w:spacing w:val="5"/>
      <w:kern w:val="28"/>
      <w:sz w:val="52"/>
      <w:szCs w:val="52"/>
    </w:rPr>
  </w:style>
  <w:style w:type="character" w:customStyle="1" w:styleId="1ffc">
    <w:name w:val="Подзаголовок Знак Знак Знак1"/>
    <w:aliases w:val="Знак8 Знак Знак Знак1,Знак8 Знак1 Знак1"/>
    <w:rsid w:val="00047EC6"/>
    <w:rPr>
      <w:rFonts w:ascii="Cambria" w:eastAsia="Times New Roman" w:hAnsi="Cambria" w:cs="Times New Roman"/>
      <w:i/>
      <w:iCs/>
      <w:color w:val="4F81BD"/>
      <w:spacing w:val="15"/>
      <w:sz w:val="24"/>
      <w:szCs w:val="24"/>
    </w:rPr>
  </w:style>
  <w:style w:type="character" w:customStyle="1" w:styleId="1ffd">
    <w:name w:val="Знак Знак1 Знак Знак Знак"/>
    <w:rsid w:val="00047EC6"/>
  </w:style>
  <w:style w:type="paragraph" w:customStyle="1" w:styleId="2ff4">
    <w:name w:val="Знак Знак Знак Знак Знак Знак Знак Знак Знак Знак Знак Знак Знак Знак Знак Знак Знак Знак2 Знак Знак Знак Знак"/>
    <w:basedOn w:val="a2"/>
    <w:autoRedefine/>
    <w:rsid w:val="00047EC6"/>
    <w:pPr>
      <w:tabs>
        <w:tab w:val="left" w:pos="2160"/>
      </w:tabs>
      <w:spacing w:before="120" w:line="240" w:lineRule="exact"/>
      <w:jc w:val="both"/>
    </w:pPr>
    <w:rPr>
      <w:noProof/>
      <w:lang w:val="en-US"/>
    </w:rPr>
  </w:style>
  <w:style w:type="paragraph" w:customStyle="1" w:styleId="3ff2">
    <w:name w:val="Знак Знак Знак Знак Знак Знак Знак Знак Знак Знак Знак Знак Знак Знак Знак3 Знак Знак Знак Знак Знак Знак Знак Знак Знак Знак Знак Знак Знак Знак Знак Знак"/>
    <w:basedOn w:val="a2"/>
    <w:autoRedefine/>
    <w:rsid w:val="00047EC6"/>
    <w:pPr>
      <w:tabs>
        <w:tab w:val="left" w:pos="2160"/>
      </w:tabs>
      <w:spacing w:before="120" w:line="240" w:lineRule="exact"/>
      <w:jc w:val="both"/>
    </w:pPr>
    <w:rPr>
      <w:noProof/>
      <w:lang w:val="en-US"/>
    </w:rPr>
  </w:style>
  <w:style w:type="paragraph" w:customStyle="1" w:styleId="1ffe">
    <w:name w:val="Знак Знак Знак Знак Знак Знак Знак Знак Знак Знак Знак Знак Знак Знак Знак1 Знак Знак Знак Знак Знак Знак Знак"/>
    <w:basedOn w:val="a2"/>
    <w:autoRedefine/>
    <w:rsid w:val="00047EC6"/>
    <w:pPr>
      <w:tabs>
        <w:tab w:val="left" w:pos="2160"/>
      </w:tabs>
      <w:spacing w:before="120" w:line="240" w:lineRule="exact"/>
      <w:jc w:val="both"/>
    </w:pPr>
    <w:rPr>
      <w:noProof/>
      <w:lang w:val="en-US"/>
    </w:rPr>
  </w:style>
  <w:style w:type="paragraph" w:customStyle="1" w:styleId="1fff">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w:basedOn w:val="a2"/>
    <w:autoRedefine/>
    <w:rsid w:val="00047EC6"/>
    <w:pPr>
      <w:tabs>
        <w:tab w:val="left" w:pos="2160"/>
      </w:tabs>
      <w:spacing w:before="120" w:line="240" w:lineRule="exact"/>
      <w:jc w:val="both"/>
    </w:pPr>
    <w:rPr>
      <w:noProof/>
      <w:lang w:val="en-US"/>
    </w:rPr>
  </w:style>
  <w:style w:type="paragraph" w:customStyle="1" w:styleId="2ff5">
    <w:name w:val="Знак Знак Знак Знак Знак Знак Знак Знак Знак Знак Знак Знак Знак Знак Знак2 Знак Знак Знак Знак"/>
    <w:basedOn w:val="a2"/>
    <w:autoRedefine/>
    <w:rsid w:val="00047EC6"/>
    <w:pPr>
      <w:tabs>
        <w:tab w:val="left" w:pos="2160"/>
      </w:tabs>
      <w:spacing w:before="120" w:line="240" w:lineRule="exact"/>
      <w:jc w:val="both"/>
    </w:pPr>
    <w:rPr>
      <w:noProof/>
      <w:lang w:val="en-US"/>
    </w:rPr>
  </w:style>
  <w:style w:type="paragraph" w:customStyle="1" w:styleId="219">
    <w:name w:val="Знак Знак Знак Знак Знак Знак Знак Знак Знак Знак Знак Знак Знак Знак Знак2 Знак Знак Знак Знак1"/>
    <w:basedOn w:val="a2"/>
    <w:autoRedefine/>
    <w:rsid w:val="00047EC6"/>
    <w:pPr>
      <w:tabs>
        <w:tab w:val="left" w:pos="2160"/>
      </w:tabs>
      <w:spacing w:before="120" w:line="240" w:lineRule="exact"/>
      <w:jc w:val="both"/>
    </w:pPr>
    <w:rPr>
      <w:noProof/>
      <w:lang w:val="en-US"/>
    </w:rPr>
  </w:style>
  <w:style w:type="paragraph" w:customStyle="1" w:styleId="319">
    <w:name w:val="Знак Знак Знак Знак Знак Знак Знак Знак Знак Знак Знак Знак Знак Знак Знак3 Знак Знак Знак Знак Знак Знак1 Знак Знак Знак Знак Знак Знак Знак Знак Знак Знак Знак Знак"/>
    <w:basedOn w:val="a2"/>
    <w:autoRedefine/>
    <w:rsid w:val="00047EC6"/>
    <w:pPr>
      <w:tabs>
        <w:tab w:val="left" w:pos="2160"/>
      </w:tabs>
      <w:spacing w:before="120" w:line="240" w:lineRule="exact"/>
      <w:jc w:val="both"/>
    </w:pPr>
    <w:rPr>
      <w:noProof/>
      <w:lang w:val="en-US"/>
    </w:rPr>
  </w:style>
  <w:style w:type="paragraph" w:customStyle="1" w:styleId="3ff3">
    <w:name w:val="Знак Знак Знак Знак Знак Знак Знак Знак Знак Знак Знак Знак Знак Знак Знак3 Знак Знак Знак Знак Знак Знак Знак Знак Знак Знак Знак Знак Знак Знак Знак Знак Знак Знак Знак Знак Знак Знак Знак Знак Знак Знак Знак"/>
    <w:basedOn w:val="a2"/>
    <w:autoRedefine/>
    <w:rsid w:val="00047EC6"/>
    <w:pPr>
      <w:tabs>
        <w:tab w:val="left" w:pos="2160"/>
      </w:tabs>
      <w:spacing w:before="120" w:line="240" w:lineRule="exact"/>
      <w:jc w:val="both"/>
    </w:pPr>
    <w:rPr>
      <w:noProof/>
      <w:lang w:val="en-US"/>
    </w:rPr>
  </w:style>
  <w:style w:type="character" w:customStyle="1" w:styleId="292">
    <w:name w:val="Знак Знак29"/>
    <w:locked/>
    <w:rsid w:val="00047EC6"/>
    <w:rPr>
      <w:rFonts w:ascii="Times New Roman" w:hAnsi="Times New Roman" w:cs="Times New Roman" w:hint="default"/>
      <w:b/>
      <w:bCs/>
      <w:sz w:val="28"/>
      <w:szCs w:val="28"/>
      <w:lang w:val="ru-RU" w:eastAsia="ru-RU"/>
    </w:rPr>
  </w:style>
  <w:style w:type="character" w:customStyle="1" w:styleId="5a">
    <w:name w:val="Знак5 Знак Знак"/>
    <w:rsid w:val="00047EC6"/>
    <w:rPr>
      <w:sz w:val="16"/>
      <w:szCs w:val="16"/>
      <w:lang w:val="ru-RU" w:eastAsia="ru-RU" w:bidi="ar-SA"/>
    </w:rPr>
  </w:style>
  <w:style w:type="numbering" w:customStyle="1" w:styleId="WW8Num11">
    <w:name w:val="WW8Num11"/>
    <w:rsid w:val="00047EC6"/>
    <w:pPr>
      <w:numPr>
        <w:numId w:val="14"/>
      </w:numPr>
    </w:pPr>
  </w:style>
  <w:style w:type="numbering" w:customStyle="1" w:styleId="WW8Num21">
    <w:name w:val="WW8Num21"/>
    <w:rsid w:val="00047EC6"/>
  </w:style>
  <w:style w:type="numbering" w:customStyle="1" w:styleId="WW8Num61">
    <w:name w:val="WW8Num61"/>
    <w:rsid w:val="00047EC6"/>
  </w:style>
  <w:style w:type="numbering" w:customStyle="1" w:styleId="1fff0">
    <w:name w:val="Нет списка1"/>
    <w:next w:val="a5"/>
    <w:semiHidden/>
    <w:unhideWhenUsed/>
    <w:rsid w:val="00047EC6"/>
  </w:style>
  <w:style w:type="character" w:customStyle="1" w:styleId="561">
    <w:name w:val="Знак56 Знак1"/>
    <w:semiHidden/>
    <w:rsid w:val="00047EC6"/>
    <w:rPr>
      <w:sz w:val="24"/>
      <w:szCs w:val="24"/>
    </w:rPr>
  </w:style>
  <w:style w:type="character" w:customStyle="1" w:styleId="2ff6">
    <w:name w:val="Текст выноски Знак2"/>
    <w:aliases w:val="Текст выноски Знак1 Знак1,Текст выноски Знак Знак Знак1,Знак1 Знак Знак Знак1,Текст выноски Знак1 Знак Знак Знак1,Текст выноски Знак Знак Знак Знак Знак1,Текст выноски Знак1 Знак Знак Знак Знак Знак1"/>
    <w:semiHidden/>
    <w:rsid w:val="00047EC6"/>
    <w:rPr>
      <w:rFonts w:ascii="Tahoma" w:hAnsi="Tahoma" w:cs="Tahoma"/>
      <w:sz w:val="16"/>
      <w:szCs w:val="16"/>
    </w:rPr>
  </w:style>
  <w:style w:type="paragraph" w:customStyle="1" w:styleId="afffff8">
    <w:name w:val="Знак Знак Знак Знак"/>
    <w:basedOn w:val="a2"/>
    <w:semiHidden/>
    <w:rsid w:val="00047EC6"/>
    <w:pPr>
      <w:spacing w:before="100" w:beforeAutospacing="1" w:after="100" w:afterAutospacing="1"/>
    </w:pPr>
    <w:rPr>
      <w:rFonts w:ascii="Tahoma" w:hAnsi="Tahoma"/>
      <w:sz w:val="20"/>
      <w:szCs w:val="20"/>
      <w:lang w:val="en-US" w:eastAsia="en-US"/>
    </w:rPr>
  </w:style>
  <w:style w:type="paragraph" w:customStyle="1" w:styleId="CharChar1">
    <w:name w:val="Знак Знак Char Char"/>
    <w:basedOn w:val="a2"/>
    <w:semiHidden/>
    <w:rsid w:val="00047EC6"/>
    <w:pPr>
      <w:spacing w:after="160" w:line="240" w:lineRule="exact"/>
    </w:pPr>
    <w:rPr>
      <w:rFonts w:ascii="Verdana" w:hAnsi="Verdana"/>
      <w:sz w:val="20"/>
      <w:szCs w:val="20"/>
      <w:lang w:val="en-GB" w:eastAsia="en-US"/>
    </w:rPr>
  </w:style>
  <w:style w:type="paragraph" w:customStyle="1" w:styleId="1fff1">
    <w:name w:val="Знак Знак Знак Знак Знак Знак Знак Знак Знак Знак Знак Знак Знак Знак Знак Знак1 Знак Знак"/>
    <w:basedOn w:val="a2"/>
    <w:autoRedefine/>
    <w:semiHidden/>
    <w:rsid w:val="00047EC6"/>
    <w:pPr>
      <w:tabs>
        <w:tab w:val="left" w:pos="2160"/>
      </w:tabs>
      <w:spacing w:before="120" w:line="240" w:lineRule="exact"/>
      <w:jc w:val="both"/>
    </w:pPr>
    <w:rPr>
      <w:noProof/>
      <w:lang w:val="en-US"/>
    </w:rPr>
  </w:style>
  <w:style w:type="paragraph" w:customStyle="1" w:styleId="1fff2">
    <w:name w:val="Знак Знак Знак Знак Знак Знак Знак Знак Знак Знак Знак Знак Знак Знак Знак1 Знак Знак Знак"/>
    <w:basedOn w:val="a2"/>
    <w:autoRedefine/>
    <w:semiHidden/>
    <w:rsid w:val="00047EC6"/>
    <w:pPr>
      <w:tabs>
        <w:tab w:val="left" w:pos="2160"/>
      </w:tabs>
      <w:spacing w:before="120" w:line="240" w:lineRule="exact"/>
      <w:jc w:val="both"/>
    </w:pPr>
    <w:rPr>
      <w:noProof/>
      <w:lang w:val="en-US"/>
    </w:rPr>
  </w:style>
  <w:style w:type="paragraph" w:customStyle="1" w:styleId="afffff9">
    <w:name w:val="Знак Знак Знак Знак Знак Знак Знак Знак Знак Знак Знак Знак Знак Знак Знак Знак Знак Знак Знак Знак Знак Знак Знак Знак Знак Знак Знак"/>
    <w:basedOn w:val="a2"/>
    <w:autoRedefine/>
    <w:semiHidden/>
    <w:rsid w:val="00047EC6"/>
    <w:pPr>
      <w:tabs>
        <w:tab w:val="left" w:pos="2160"/>
      </w:tabs>
      <w:spacing w:before="120" w:line="240" w:lineRule="exact"/>
      <w:jc w:val="both"/>
    </w:pPr>
    <w:rPr>
      <w:noProof/>
      <w:lang w:val="en-US"/>
    </w:rPr>
  </w:style>
  <w:style w:type="paragraph" w:customStyle="1" w:styleId="afffffa">
    <w:name w:val="Знак Знак Знак Знак Знак Знак Знак Знак Знак"/>
    <w:basedOn w:val="a2"/>
    <w:autoRedefine/>
    <w:semiHidden/>
    <w:rsid w:val="00047EC6"/>
    <w:pPr>
      <w:tabs>
        <w:tab w:val="left" w:pos="2160"/>
      </w:tabs>
      <w:spacing w:before="120" w:line="240" w:lineRule="exact"/>
      <w:jc w:val="both"/>
    </w:pPr>
    <w:rPr>
      <w:noProof/>
      <w:lang w:val="en-US"/>
    </w:rPr>
  </w:style>
  <w:style w:type="paragraph" w:customStyle="1" w:styleId="afffffb">
    <w:name w:val="Знак Знак Знак Знак Знак Знак Знак Знак Знак Знак Знак Знак Знак Знак Знак Знак"/>
    <w:basedOn w:val="a2"/>
    <w:autoRedefine/>
    <w:semiHidden/>
    <w:rsid w:val="00047EC6"/>
    <w:pPr>
      <w:tabs>
        <w:tab w:val="left" w:pos="2160"/>
      </w:tabs>
      <w:spacing w:before="120" w:line="240" w:lineRule="exact"/>
      <w:jc w:val="both"/>
    </w:pPr>
    <w:rPr>
      <w:noProof/>
      <w:lang w:val="en-US"/>
    </w:rPr>
  </w:style>
  <w:style w:type="paragraph" w:customStyle="1" w:styleId="afffffc">
    <w:name w:val="Знак Знак Знак Знак Знак Знак Знак Знак Знак Знак Знак Знак Знак Знак Знак"/>
    <w:basedOn w:val="a2"/>
    <w:autoRedefine/>
    <w:rsid w:val="00047EC6"/>
    <w:pPr>
      <w:tabs>
        <w:tab w:val="left" w:pos="2160"/>
      </w:tabs>
      <w:spacing w:before="120" w:line="240" w:lineRule="exact"/>
      <w:jc w:val="both"/>
    </w:pPr>
    <w:rPr>
      <w:noProof/>
      <w:lang w:val="en-US"/>
    </w:rPr>
  </w:style>
  <w:style w:type="paragraph" w:customStyle="1" w:styleId="afffffd">
    <w:name w:val="Знак Знак Знак Знак Знак Знак Знак Знак Знак Знак Знак Знак Знак Знак Знак Знак Знак Знак"/>
    <w:basedOn w:val="a2"/>
    <w:autoRedefine/>
    <w:semiHidden/>
    <w:rsid w:val="00047EC6"/>
    <w:pPr>
      <w:tabs>
        <w:tab w:val="left" w:pos="2160"/>
      </w:tabs>
      <w:spacing w:before="120" w:line="240" w:lineRule="exact"/>
      <w:jc w:val="both"/>
    </w:pPr>
    <w:rPr>
      <w:noProof/>
      <w:lang w:val="en-US"/>
    </w:rPr>
  </w:style>
  <w:style w:type="paragraph" w:customStyle="1" w:styleId="a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autoRedefine/>
    <w:semiHidden/>
    <w:rsid w:val="00047EC6"/>
    <w:pPr>
      <w:tabs>
        <w:tab w:val="left" w:pos="2160"/>
      </w:tabs>
      <w:spacing w:before="120" w:line="240" w:lineRule="exact"/>
      <w:jc w:val="both"/>
    </w:pPr>
    <w:rPr>
      <w:noProof/>
      <w:lang w:val="en-US"/>
    </w:rPr>
  </w:style>
  <w:style w:type="paragraph" w:customStyle="1" w:styleId="1fff3">
    <w:name w:val="Знак Знак Знак Знак Знак Знак Знак Знак Знак Знак Знак Знак Знак Знак Знак Знак Знак Знак Знак Знак Знак Знак Знак Знак1 Знак Знак Знак"/>
    <w:basedOn w:val="a2"/>
    <w:autoRedefine/>
    <w:semiHidden/>
    <w:rsid w:val="00047EC6"/>
    <w:pPr>
      <w:tabs>
        <w:tab w:val="left" w:pos="2160"/>
      </w:tabs>
      <w:spacing w:before="120" w:line="240" w:lineRule="exact"/>
      <w:jc w:val="both"/>
    </w:pPr>
    <w:rPr>
      <w:noProof/>
      <w:lang w:val="en-US"/>
    </w:rPr>
  </w:style>
  <w:style w:type="paragraph" w:customStyle="1" w:styleId="1fff4">
    <w:name w:val="Знак Знак Знак Знак Знак Знак Знак Знак Знак Знак Знак Знак Знак Знак Знак1"/>
    <w:basedOn w:val="a2"/>
    <w:autoRedefine/>
    <w:semiHidden/>
    <w:rsid w:val="00047EC6"/>
    <w:pPr>
      <w:tabs>
        <w:tab w:val="left" w:pos="2160"/>
      </w:tabs>
      <w:spacing w:before="120" w:line="240" w:lineRule="exact"/>
      <w:jc w:val="both"/>
    </w:pPr>
    <w:rPr>
      <w:noProof/>
      <w:lang w:val="en-US"/>
    </w:rPr>
  </w:style>
  <w:style w:type="paragraph" w:customStyle="1" w:styleId="a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autoRedefine/>
    <w:semiHidden/>
    <w:rsid w:val="00047EC6"/>
    <w:pPr>
      <w:tabs>
        <w:tab w:val="left" w:pos="2160"/>
      </w:tabs>
      <w:spacing w:before="120" w:line="240" w:lineRule="exact"/>
      <w:jc w:val="both"/>
    </w:pPr>
    <w:rPr>
      <w:noProof/>
      <w:lang w:val="en-US"/>
    </w:rPr>
  </w:style>
  <w:style w:type="paragraph" w:customStyle="1" w:styleId="a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autoRedefine/>
    <w:semiHidden/>
    <w:rsid w:val="00047EC6"/>
    <w:pPr>
      <w:tabs>
        <w:tab w:val="left" w:pos="2160"/>
      </w:tabs>
      <w:spacing w:before="120" w:line="240" w:lineRule="exact"/>
      <w:jc w:val="both"/>
    </w:pPr>
    <w:rPr>
      <w:noProof/>
      <w:lang w:val="en-US"/>
    </w:rPr>
  </w:style>
  <w:style w:type="paragraph" w:customStyle="1" w:styleId="3ff4">
    <w:name w:val="Знак Знак Знак Знак Знак Знак Знак Знак Знак Знак Знак Знак Знак Знак Знак3 Знак Знак Знак Знак Знак Знак Знак Знак Знак"/>
    <w:basedOn w:val="a2"/>
    <w:autoRedefine/>
    <w:semiHidden/>
    <w:rsid w:val="00047EC6"/>
    <w:pPr>
      <w:tabs>
        <w:tab w:val="left" w:pos="2160"/>
      </w:tabs>
      <w:spacing w:before="120" w:line="240" w:lineRule="exact"/>
      <w:jc w:val="both"/>
    </w:pPr>
    <w:rPr>
      <w:noProof/>
      <w:lang w:val="en-US"/>
    </w:rPr>
  </w:style>
  <w:style w:type="paragraph" w:customStyle="1" w:styleId="xl101">
    <w:name w:val="xl101"/>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2"/>
      <w:szCs w:val="12"/>
    </w:rPr>
  </w:style>
  <w:style w:type="paragraph" w:customStyle="1" w:styleId="xl102">
    <w:name w:val="xl102"/>
    <w:basedOn w:val="a2"/>
    <w:rsid w:val="00047EC6"/>
    <w:pPr>
      <w:pBdr>
        <w:top w:val="single" w:sz="4" w:space="0" w:color="auto"/>
        <w:left w:val="double" w:sz="6" w:space="0" w:color="auto"/>
        <w:bottom w:val="single" w:sz="4" w:space="0" w:color="auto"/>
        <w:right w:val="single" w:sz="4" w:space="0" w:color="auto"/>
      </w:pBdr>
      <w:shd w:val="clear" w:color="auto" w:fill="FFFFFF"/>
      <w:spacing w:before="100" w:beforeAutospacing="1" w:after="100" w:afterAutospacing="1"/>
      <w:jc w:val="center"/>
    </w:pPr>
    <w:rPr>
      <w:sz w:val="12"/>
      <w:szCs w:val="12"/>
    </w:rPr>
  </w:style>
  <w:style w:type="paragraph" w:customStyle="1" w:styleId="xl103">
    <w:name w:val="xl103"/>
    <w:basedOn w:val="a2"/>
    <w:rsid w:val="00047E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2"/>
      <w:szCs w:val="12"/>
    </w:rPr>
  </w:style>
  <w:style w:type="paragraph" w:customStyle="1" w:styleId="xl104">
    <w:name w:val="xl104"/>
    <w:basedOn w:val="a2"/>
    <w:rsid w:val="00047E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2"/>
      <w:szCs w:val="12"/>
    </w:rPr>
  </w:style>
  <w:style w:type="paragraph" w:customStyle="1" w:styleId="xl105">
    <w:name w:val="xl105"/>
    <w:basedOn w:val="a2"/>
    <w:rsid w:val="00047E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2"/>
      <w:szCs w:val="12"/>
    </w:rPr>
  </w:style>
  <w:style w:type="paragraph" w:customStyle="1" w:styleId="xl106">
    <w:name w:val="xl106"/>
    <w:basedOn w:val="a2"/>
    <w:rsid w:val="00047E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2"/>
      <w:szCs w:val="12"/>
    </w:rPr>
  </w:style>
  <w:style w:type="paragraph" w:customStyle="1" w:styleId="xl107">
    <w:name w:val="xl107"/>
    <w:basedOn w:val="a2"/>
    <w:rsid w:val="00047E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2"/>
      <w:szCs w:val="12"/>
    </w:rPr>
  </w:style>
  <w:style w:type="paragraph" w:customStyle="1" w:styleId="xl108">
    <w:name w:val="xl108"/>
    <w:basedOn w:val="a2"/>
    <w:rsid w:val="00047E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2"/>
      <w:szCs w:val="12"/>
    </w:rPr>
  </w:style>
  <w:style w:type="paragraph" w:customStyle="1" w:styleId="xl109">
    <w:name w:val="xl109"/>
    <w:basedOn w:val="a2"/>
    <w:rsid w:val="00047E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2"/>
      <w:szCs w:val="12"/>
    </w:rPr>
  </w:style>
  <w:style w:type="paragraph" w:customStyle="1" w:styleId="xl110">
    <w:name w:val="xl110"/>
    <w:basedOn w:val="a2"/>
    <w:rsid w:val="00047E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2"/>
      <w:szCs w:val="12"/>
    </w:rPr>
  </w:style>
  <w:style w:type="paragraph" w:customStyle="1" w:styleId="xl111">
    <w:name w:val="xl111"/>
    <w:basedOn w:val="a2"/>
    <w:rsid w:val="00047E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2"/>
      <w:szCs w:val="12"/>
    </w:rPr>
  </w:style>
  <w:style w:type="paragraph" w:customStyle="1" w:styleId="xl112">
    <w:name w:val="xl112"/>
    <w:basedOn w:val="a2"/>
    <w:rsid w:val="00047E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2"/>
      <w:szCs w:val="12"/>
    </w:rPr>
  </w:style>
  <w:style w:type="paragraph" w:customStyle="1" w:styleId="xl113">
    <w:name w:val="xl113"/>
    <w:basedOn w:val="a2"/>
    <w:rsid w:val="00047E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2"/>
      <w:szCs w:val="12"/>
    </w:rPr>
  </w:style>
  <w:style w:type="paragraph" w:customStyle="1" w:styleId="xl114">
    <w:name w:val="xl114"/>
    <w:basedOn w:val="a2"/>
    <w:rsid w:val="00047E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2"/>
      <w:szCs w:val="12"/>
    </w:rPr>
  </w:style>
  <w:style w:type="paragraph" w:customStyle="1" w:styleId="xl115">
    <w:name w:val="xl115"/>
    <w:basedOn w:val="a2"/>
    <w:rsid w:val="00047EC6"/>
    <w:pPr>
      <w:pBdr>
        <w:top w:val="single" w:sz="4" w:space="0" w:color="auto"/>
        <w:left w:val="double" w:sz="6" w:space="0" w:color="auto"/>
        <w:bottom w:val="single" w:sz="4" w:space="0" w:color="auto"/>
        <w:right w:val="single" w:sz="4" w:space="0" w:color="auto"/>
      </w:pBdr>
      <w:shd w:val="clear" w:color="auto" w:fill="FFFFFF"/>
      <w:spacing w:before="100" w:beforeAutospacing="1" w:after="100" w:afterAutospacing="1"/>
      <w:jc w:val="center"/>
    </w:pPr>
    <w:rPr>
      <w:sz w:val="12"/>
      <w:szCs w:val="12"/>
    </w:rPr>
  </w:style>
  <w:style w:type="paragraph" w:customStyle="1" w:styleId="xl116">
    <w:name w:val="xl116"/>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7">
    <w:name w:val="xl117"/>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118">
    <w:name w:val="xl118"/>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2"/>
      <w:szCs w:val="12"/>
    </w:rPr>
  </w:style>
  <w:style w:type="paragraph" w:customStyle="1" w:styleId="xl119">
    <w:name w:val="xl119"/>
    <w:basedOn w:val="a2"/>
    <w:rsid w:val="00047EC6"/>
    <w:pPr>
      <w:pBdr>
        <w:top w:val="single" w:sz="4" w:space="0" w:color="auto"/>
        <w:left w:val="double" w:sz="6"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120">
    <w:name w:val="xl120"/>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2"/>
      <w:szCs w:val="12"/>
    </w:rPr>
  </w:style>
  <w:style w:type="paragraph" w:customStyle="1" w:styleId="xl121">
    <w:name w:val="xl121"/>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2"/>
      <w:szCs w:val="12"/>
    </w:rPr>
  </w:style>
  <w:style w:type="paragraph" w:customStyle="1" w:styleId="xl122">
    <w:name w:val="xl122"/>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2"/>
      <w:szCs w:val="12"/>
    </w:rPr>
  </w:style>
  <w:style w:type="paragraph" w:customStyle="1" w:styleId="xl123">
    <w:name w:val="xl123"/>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2"/>
      <w:szCs w:val="12"/>
    </w:rPr>
  </w:style>
  <w:style w:type="paragraph" w:customStyle="1" w:styleId="xl124">
    <w:name w:val="xl124"/>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2"/>
      <w:szCs w:val="12"/>
    </w:rPr>
  </w:style>
  <w:style w:type="paragraph" w:customStyle="1" w:styleId="xl125">
    <w:name w:val="xl125"/>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6600"/>
      <w:sz w:val="12"/>
      <w:szCs w:val="12"/>
    </w:rPr>
  </w:style>
  <w:style w:type="paragraph" w:customStyle="1" w:styleId="xl126">
    <w:name w:val="xl126"/>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6600"/>
      <w:sz w:val="12"/>
      <w:szCs w:val="12"/>
    </w:rPr>
  </w:style>
  <w:style w:type="paragraph" w:customStyle="1" w:styleId="xl127">
    <w:name w:val="xl127"/>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6600"/>
      <w:sz w:val="12"/>
      <w:szCs w:val="12"/>
    </w:rPr>
  </w:style>
  <w:style w:type="paragraph" w:customStyle="1" w:styleId="xl128">
    <w:name w:val="xl128"/>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2"/>
      <w:szCs w:val="12"/>
    </w:rPr>
  </w:style>
  <w:style w:type="paragraph" w:customStyle="1" w:styleId="xl129">
    <w:name w:val="xl129"/>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30">
    <w:name w:val="xl130"/>
    <w:basedOn w:val="a2"/>
    <w:rsid w:val="00047EC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sz w:val="12"/>
      <w:szCs w:val="12"/>
    </w:rPr>
  </w:style>
  <w:style w:type="paragraph" w:customStyle="1" w:styleId="xl131">
    <w:name w:val="xl131"/>
    <w:basedOn w:val="a2"/>
    <w:rsid w:val="00047EC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12"/>
      <w:szCs w:val="12"/>
    </w:rPr>
  </w:style>
  <w:style w:type="paragraph" w:customStyle="1" w:styleId="xl132">
    <w:name w:val="xl132"/>
    <w:basedOn w:val="a2"/>
    <w:rsid w:val="00047EC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12"/>
      <w:szCs w:val="12"/>
    </w:rPr>
  </w:style>
  <w:style w:type="paragraph" w:customStyle="1" w:styleId="xl133">
    <w:name w:val="xl133"/>
    <w:basedOn w:val="a2"/>
    <w:rsid w:val="00047EC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12"/>
      <w:szCs w:val="12"/>
    </w:rPr>
  </w:style>
  <w:style w:type="paragraph" w:customStyle="1" w:styleId="xl134">
    <w:name w:val="xl134"/>
    <w:basedOn w:val="a2"/>
    <w:rsid w:val="00047EC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12"/>
      <w:szCs w:val="12"/>
    </w:rPr>
  </w:style>
  <w:style w:type="paragraph" w:customStyle="1" w:styleId="xl135">
    <w:name w:val="xl135"/>
    <w:basedOn w:val="a2"/>
    <w:rsid w:val="00047EC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12"/>
      <w:szCs w:val="12"/>
    </w:rPr>
  </w:style>
  <w:style w:type="paragraph" w:customStyle="1" w:styleId="xl136">
    <w:name w:val="xl136"/>
    <w:basedOn w:val="a2"/>
    <w:rsid w:val="00047EC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2"/>
      <w:szCs w:val="12"/>
    </w:rPr>
  </w:style>
  <w:style w:type="paragraph" w:customStyle="1" w:styleId="xl137">
    <w:name w:val="xl137"/>
    <w:basedOn w:val="a2"/>
    <w:rsid w:val="00047EC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2"/>
      <w:szCs w:val="12"/>
    </w:rPr>
  </w:style>
  <w:style w:type="paragraph" w:customStyle="1" w:styleId="xl138">
    <w:name w:val="xl138"/>
    <w:basedOn w:val="a2"/>
    <w:rsid w:val="00047EC6"/>
    <w:pPr>
      <w:pBdr>
        <w:top w:val="single" w:sz="4" w:space="0" w:color="auto"/>
        <w:left w:val="double" w:sz="6" w:space="0" w:color="auto"/>
        <w:bottom w:val="single" w:sz="4" w:space="0" w:color="auto"/>
        <w:right w:val="single" w:sz="4" w:space="0" w:color="auto"/>
      </w:pBdr>
      <w:shd w:val="clear" w:color="auto" w:fill="FFFF99"/>
      <w:spacing w:before="100" w:beforeAutospacing="1" w:after="100" w:afterAutospacing="1"/>
      <w:jc w:val="center"/>
    </w:pPr>
    <w:rPr>
      <w:sz w:val="12"/>
      <w:szCs w:val="12"/>
    </w:rPr>
  </w:style>
  <w:style w:type="paragraph" w:customStyle="1" w:styleId="xl139">
    <w:name w:val="xl139"/>
    <w:basedOn w:val="a2"/>
    <w:rsid w:val="00047EC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12"/>
      <w:szCs w:val="12"/>
    </w:rPr>
  </w:style>
  <w:style w:type="paragraph" w:customStyle="1" w:styleId="xl140">
    <w:name w:val="xl140"/>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2"/>
      <w:szCs w:val="12"/>
    </w:rPr>
  </w:style>
  <w:style w:type="paragraph" w:customStyle="1" w:styleId="xl141">
    <w:name w:val="xl141"/>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142">
    <w:name w:val="xl142"/>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2"/>
      <w:szCs w:val="12"/>
    </w:rPr>
  </w:style>
  <w:style w:type="paragraph" w:customStyle="1" w:styleId="xl143">
    <w:name w:val="xl143"/>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2"/>
      <w:szCs w:val="12"/>
    </w:rPr>
  </w:style>
  <w:style w:type="paragraph" w:customStyle="1" w:styleId="xl144">
    <w:name w:val="xl144"/>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12"/>
      <w:szCs w:val="12"/>
    </w:rPr>
  </w:style>
  <w:style w:type="paragraph" w:customStyle="1" w:styleId="xl145">
    <w:name w:val="xl145"/>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2"/>
      <w:szCs w:val="12"/>
    </w:rPr>
  </w:style>
  <w:style w:type="paragraph" w:customStyle="1" w:styleId="xl146">
    <w:name w:val="xl146"/>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12"/>
      <w:szCs w:val="12"/>
    </w:rPr>
  </w:style>
  <w:style w:type="paragraph" w:customStyle="1" w:styleId="xl147">
    <w:name w:val="xl147"/>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2"/>
      <w:szCs w:val="12"/>
    </w:rPr>
  </w:style>
  <w:style w:type="paragraph" w:customStyle="1" w:styleId="xl148">
    <w:name w:val="xl148"/>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149">
    <w:name w:val="xl149"/>
    <w:basedOn w:val="a2"/>
    <w:rsid w:val="00047EC6"/>
    <w:pPr>
      <w:pBdr>
        <w:top w:val="single" w:sz="4" w:space="0" w:color="auto"/>
        <w:left w:val="double" w:sz="6" w:space="0" w:color="auto"/>
        <w:bottom w:val="single" w:sz="4" w:space="0" w:color="auto"/>
        <w:right w:val="single" w:sz="4" w:space="0" w:color="auto"/>
      </w:pBdr>
      <w:spacing w:before="100" w:beforeAutospacing="1" w:after="100" w:afterAutospacing="1"/>
    </w:pPr>
    <w:rPr>
      <w:sz w:val="12"/>
      <w:szCs w:val="12"/>
    </w:rPr>
  </w:style>
  <w:style w:type="paragraph" w:customStyle="1" w:styleId="xl150">
    <w:name w:val="xl150"/>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2"/>
      <w:szCs w:val="12"/>
    </w:rPr>
  </w:style>
  <w:style w:type="paragraph" w:customStyle="1" w:styleId="xl151">
    <w:name w:val="xl151"/>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152">
    <w:name w:val="xl152"/>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2"/>
      <w:szCs w:val="12"/>
    </w:rPr>
  </w:style>
  <w:style w:type="paragraph" w:customStyle="1" w:styleId="xl153">
    <w:name w:val="xl153"/>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2"/>
      <w:szCs w:val="12"/>
    </w:rPr>
  </w:style>
  <w:style w:type="paragraph" w:customStyle="1" w:styleId="xl154">
    <w:name w:val="xl154"/>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155">
    <w:name w:val="xl155"/>
    <w:basedOn w:val="a2"/>
    <w:rsid w:val="00047EC6"/>
    <w:pPr>
      <w:pBdr>
        <w:top w:val="single" w:sz="4" w:space="0" w:color="auto"/>
        <w:left w:val="double" w:sz="6" w:space="0" w:color="auto"/>
        <w:bottom w:val="single" w:sz="4" w:space="0" w:color="auto"/>
        <w:right w:val="single" w:sz="4" w:space="0" w:color="auto"/>
      </w:pBdr>
      <w:spacing w:before="100" w:beforeAutospacing="1" w:after="100" w:afterAutospacing="1"/>
      <w:jc w:val="center"/>
    </w:pPr>
    <w:rPr>
      <w:color w:val="000000"/>
      <w:sz w:val="12"/>
      <w:szCs w:val="12"/>
    </w:rPr>
  </w:style>
  <w:style w:type="paragraph" w:customStyle="1" w:styleId="xl156">
    <w:name w:val="xl156"/>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2"/>
      <w:szCs w:val="12"/>
    </w:rPr>
  </w:style>
  <w:style w:type="paragraph" w:customStyle="1" w:styleId="xl157">
    <w:name w:val="xl157"/>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2"/>
      <w:szCs w:val="12"/>
    </w:rPr>
  </w:style>
  <w:style w:type="paragraph" w:customStyle="1" w:styleId="xl158">
    <w:name w:val="xl158"/>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2"/>
      <w:szCs w:val="12"/>
    </w:rPr>
  </w:style>
  <w:style w:type="paragraph" w:customStyle="1" w:styleId="xl159">
    <w:name w:val="xl159"/>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2"/>
      <w:szCs w:val="12"/>
    </w:rPr>
  </w:style>
  <w:style w:type="paragraph" w:customStyle="1" w:styleId="xl160">
    <w:name w:val="xl160"/>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2"/>
      <w:szCs w:val="12"/>
    </w:rPr>
  </w:style>
  <w:style w:type="paragraph" w:customStyle="1" w:styleId="xl161">
    <w:name w:val="xl161"/>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2"/>
      <w:szCs w:val="12"/>
    </w:rPr>
  </w:style>
  <w:style w:type="paragraph" w:customStyle="1" w:styleId="xl162">
    <w:name w:val="xl162"/>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2"/>
      <w:szCs w:val="12"/>
    </w:rPr>
  </w:style>
  <w:style w:type="paragraph" w:customStyle="1" w:styleId="xl163">
    <w:name w:val="xl163"/>
    <w:basedOn w:val="a2"/>
    <w:rsid w:val="00047EC6"/>
    <w:pPr>
      <w:pBdr>
        <w:top w:val="single" w:sz="4" w:space="0" w:color="auto"/>
        <w:left w:val="single" w:sz="4" w:space="0" w:color="auto"/>
        <w:bottom w:val="single" w:sz="4" w:space="0" w:color="auto"/>
        <w:right w:val="double" w:sz="6" w:space="0" w:color="auto"/>
      </w:pBdr>
      <w:spacing w:before="100" w:beforeAutospacing="1" w:after="100" w:afterAutospacing="1"/>
    </w:pPr>
    <w:rPr>
      <w:color w:val="000000"/>
      <w:sz w:val="12"/>
      <w:szCs w:val="12"/>
    </w:rPr>
  </w:style>
  <w:style w:type="paragraph" w:customStyle="1" w:styleId="xl164">
    <w:name w:val="xl164"/>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2"/>
      <w:szCs w:val="12"/>
    </w:rPr>
  </w:style>
  <w:style w:type="paragraph" w:customStyle="1" w:styleId="xl165">
    <w:name w:val="xl165"/>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166">
    <w:name w:val="xl166"/>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2"/>
      <w:szCs w:val="12"/>
    </w:rPr>
  </w:style>
  <w:style w:type="paragraph" w:customStyle="1" w:styleId="xl167">
    <w:name w:val="xl167"/>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2"/>
      <w:szCs w:val="12"/>
    </w:rPr>
  </w:style>
  <w:style w:type="paragraph" w:customStyle="1" w:styleId="xl168">
    <w:name w:val="xl168"/>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2"/>
      <w:szCs w:val="12"/>
    </w:rPr>
  </w:style>
  <w:style w:type="paragraph" w:customStyle="1" w:styleId="xl169">
    <w:name w:val="xl169"/>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2"/>
      <w:szCs w:val="12"/>
    </w:rPr>
  </w:style>
  <w:style w:type="paragraph" w:customStyle="1" w:styleId="xl170">
    <w:name w:val="xl170"/>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171">
    <w:name w:val="xl171"/>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2"/>
      <w:szCs w:val="12"/>
    </w:rPr>
  </w:style>
  <w:style w:type="paragraph" w:customStyle="1" w:styleId="xl172">
    <w:name w:val="xl172"/>
    <w:basedOn w:val="a2"/>
    <w:rsid w:val="00047EC6"/>
    <w:pPr>
      <w:pBdr>
        <w:top w:val="single" w:sz="4" w:space="0" w:color="auto"/>
        <w:left w:val="double" w:sz="6" w:space="0" w:color="auto"/>
        <w:bottom w:val="single" w:sz="4" w:space="0" w:color="auto"/>
        <w:right w:val="single" w:sz="4" w:space="0" w:color="auto"/>
      </w:pBdr>
      <w:spacing w:before="100" w:beforeAutospacing="1" w:after="100" w:afterAutospacing="1"/>
      <w:jc w:val="center"/>
    </w:pPr>
    <w:rPr>
      <w:color w:val="FF0000"/>
      <w:sz w:val="12"/>
      <w:szCs w:val="12"/>
    </w:rPr>
  </w:style>
  <w:style w:type="paragraph" w:customStyle="1" w:styleId="xl173">
    <w:name w:val="xl173"/>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12"/>
      <w:szCs w:val="12"/>
    </w:rPr>
  </w:style>
  <w:style w:type="paragraph" w:customStyle="1" w:styleId="xl174">
    <w:name w:val="xl174"/>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2"/>
      <w:szCs w:val="12"/>
    </w:rPr>
  </w:style>
  <w:style w:type="paragraph" w:customStyle="1" w:styleId="xl175">
    <w:name w:val="xl175"/>
    <w:basedOn w:val="a2"/>
    <w:rsid w:val="00047EC6"/>
    <w:pPr>
      <w:pBdr>
        <w:top w:val="single" w:sz="4" w:space="0" w:color="auto"/>
        <w:left w:val="single" w:sz="4" w:space="0" w:color="auto"/>
        <w:bottom w:val="single" w:sz="4" w:space="0" w:color="auto"/>
        <w:right w:val="double" w:sz="6" w:space="0" w:color="auto"/>
      </w:pBdr>
      <w:spacing w:before="100" w:beforeAutospacing="1" w:after="100" w:afterAutospacing="1"/>
    </w:pPr>
    <w:rPr>
      <w:color w:val="FF0000"/>
      <w:sz w:val="12"/>
      <w:szCs w:val="12"/>
    </w:rPr>
  </w:style>
  <w:style w:type="paragraph" w:customStyle="1" w:styleId="xl176">
    <w:name w:val="xl176"/>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2"/>
      <w:szCs w:val="12"/>
    </w:rPr>
  </w:style>
  <w:style w:type="paragraph" w:customStyle="1" w:styleId="xl177">
    <w:name w:val="xl177"/>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2"/>
      <w:szCs w:val="12"/>
    </w:rPr>
  </w:style>
  <w:style w:type="paragraph" w:customStyle="1" w:styleId="xl178">
    <w:name w:val="xl178"/>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2"/>
      <w:szCs w:val="12"/>
    </w:rPr>
  </w:style>
  <w:style w:type="paragraph" w:customStyle="1" w:styleId="xl179">
    <w:name w:val="xl179"/>
    <w:basedOn w:val="a2"/>
    <w:rsid w:val="00047EC6"/>
    <w:pPr>
      <w:pBdr>
        <w:top w:val="single" w:sz="4" w:space="0" w:color="auto"/>
        <w:left w:val="double" w:sz="6" w:space="0" w:color="auto"/>
        <w:bottom w:val="single" w:sz="4" w:space="0" w:color="auto"/>
        <w:right w:val="single" w:sz="4" w:space="0" w:color="auto"/>
      </w:pBdr>
      <w:spacing w:before="100" w:beforeAutospacing="1" w:after="100" w:afterAutospacing="1"/>
    </w:pPr>
    <w:rPr>
      <w:sz w:val="12"/>
      <w:szCs w:val="12"/>
    </w:rPr>
  </w:style>
  <w:style w:type="paragraph" w:customStyle="1" w:styleId="xl180">
    <w:name w:val="xl180"/>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2"/>
      <w:szCs w:val="12"/>
    </w:rPr>
  </w:style>
  <w:style w:type="paragraph" w:customStyle="1" w:styleId="xl181">
    <w:name w:val="xl181"/>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2"/>
      <w:szCs w:val="12"/>
    </w:rPr>
  </w:style>
  <w:style w:type="paragraph" w:customStyle="1" w:styleId="xl182">
    <w:name w:val="xl182"/>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2"/>
      <w:szCs w:val="12"/>
    </w:rPr>
  </w:style>
  <w:style w:type="paragraph" w:customStyle="1" w:styleId="xl183">
    <w:name w:val="xl183"/>
    <w:basedOn w:val="a2"/>
    <w:rsid w:val="00047EC6"/>
    <w:pPr>
      <w:pBdr>
        <w:top w:val="single" w:sz="4" w:space="0" w:color="auto"/>
        <w:left w:val="double" w:sz="6"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184">
    <w:name w:val="xl184"/>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2"/>
      <w:szCs w:val="12"/>
    </w:rPr>
  </w:style>
  <w:style w:type="paragraph" w:customStyle="1" w:styleId="xl185">
    <w:name w:val="xl185"/>
    <w:basedOn w:val="a2"/>
    <w:rsid w:val="00047EC6"/>
    <w:pPr>
      <w:pBdr>
        <w:top w:val="single" w:sz="4" w:space="0" w:color="auto"/>
        <w:left w:val="double" w:sz="6" w:space="0" w:color="auto"/>
        <w:bottom w:val="single" w:sz="4" w:space="0" w:color="auto"/>
        <w:right w:val="single" w:sz="4" w:space="0" w:color="auto"/>
      </w:pBdr>
      <w:spacing w:before="100" w:beforeAutospacing="1" w:after="100" w:afterAutospacing="1"/>
    </w:pPr>
    <w:rPr>
      <w:b/>
      <w:bCs/>
      <w:sz w:val="12"/>
      <w:szCs w:val="12"/>
    </w:rPr>
  </w:style>
  <w:style w:type="paragraph" w:customStyle="1" w:styleId="xl186">
    <w:name w:val="xl186"/>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2"/>
      <w:szCs w:val="12"/>
    </w:rPr>
  </w:style>
  <w:style w:type="paragraph" w:customStyle="1" w:styleId="xl187">
    <w:name w:val="xl187"/>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2"/>
      <w:szCs w:val="12"/>
    </w:rPr>
  </w:style>
  <w:style w:type="paragraph" w:customStyle="1" w:styleId="xl188">
    <w:name w:val="xl188"/>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2"/>
      <w:szCs w:val="12"/>
    </w:rPr>
  </w:style>
  <w:style w:type="paragraph" w:customStyle="1" w:styleId="xl189">
    <w:name w:val="xl189"/>
    <w:basedOn w:val="a2"/>
    <w:rsid w:val="00047EC6"/>
    <w:pPr>
      <w:pBdr>
        <w:top w:val="single" w:sz="4" w:space="0" w:color="auto"/>
        <w:left w:val="double" w:sz="6" w:space="0" w:color="auto"/>
        <w:bottom w:val="double" w:sz="6" w:space="0" w:color="auto"/>
        <w:right w:val="single" w:sz="4" w:space="0" w:color="auto"/>
      </w:pBdr>
      <w:spacing w:before="100" w:beforeAutospacing="1" w:after="100" w:afterAutospacing="1"/>
      <w:jc w:val="center"/>
    </w:pPr>
    <w:rPr>
      <w:sz w:val="12"/>
      <w:szCs w:val="12"/>
    </w:rPr>
  </w:style>
  <w:style w:type="paragraph" w:customStyle="1" w:styleId="xl190">
    <w:name w:val="xl190"/>
    <w:basedOn w:val="a2"/>
    <w:rsid w:val="00047EC6"/>
    <w:pPr>
      <w:pBdr>
        <w:top w:val="single" w:sz="4" w:space="0" w:color="auto"/>
        <w:left w:val="single" w:sz="4" w:space="0" w:color="auto"/>
        <w:bottom w:val="double" w:sz="6" w:space="0" w:color="auto"/>
        <w:right w:val="single" w:sz="4" w:space="0" w:color="auto"/>
      </w:pBdr>
      <w:spacing w:before="100" w:beforeAutospacing="1" w:after="100" w:afterAutospacing="1"/>
    </w:pPr>
    <w:rPr>
      <w:b/>
      <w:bCs/>
      <w:color w:val="000000"/>
      <w:sz w:val="12"/>
      <w:szCs w:val="12"/>
    </w:rPr>
  </w:style>
  <w:style w:type="paragraph" w:customStyle="1" w:styleId="xl191">
    <w:name w:val="xl191"/>
    <w:basedOn w:val="a2"/>
    <w:rsid w:val="00047EC6"/>
    <w:pPr>
      <w:pBdr>
        <w:top w:val="single" w:sz="4" w:space="0" w:color="auto"/>
        <w:left w:val="single" w:sz="4" w:space="0" w:color="auto"/>
        <w:bottom w:val="double" w:sz="6" w:space="0" w:color="auto"/>
        <w:right w:val="single" w:sz="4" w:space="0" w:color="auto"/>
      </w:pBdr>
      <w:spacing w:before="100" w:beforeAutospacing="1" w:after="100" w:afterAutospacing="1"/>
      <w:jc w:val="center"/>
    </w:pPr>
    <w:rPr>
      <w:color w:val="000000"/>
      <w:sz w:val="12"/>
      <w:szCs w:val="12"/>
    </w:rPr>
  </w:style>
  <w:style w:type="paragraph" w:customStyle="1" w:styleId="xl192">
    <w:name w:val="xl192"/>
    <w:basedOn w:val="a2"/>
    <w:rsid w:val="00047EC6"/>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sz w:val="12"/>
      <w:szCs w:val="12"/>
    </w:rPr>
  </w:style>
  <w:style w:type="paragraph" w:customStyle="1" w:styleId="xl193">
    <w:name w:val="xl193"/>
    <w:basedOn w:val="a2"/>
    <w:rsid w:val="00047EC6"/>
    <w:pPr>
      <w:pBdr>
        <w:top w:val="single" w:sz="4" w:space="0" w:color="auto"/>
        <w:left w:val="single" w:sz="4" w:space="0" w:color="auto"/>
        <w:bottom w:val="double" w:sz="6" w:space="0" w:color="auto"/>
        <w:right w:val="single" w:sz="4" w:space="0" w:color="auto"/>
      </w:pBdr>
      <w:spacing w:before="100" w:beforeAutospacing="1" w:after="100" w:afterAutospacing="1"/>
      <w:jc w:val="center"/>
    </w:pPr>
    <w:rPr>
      <w:sz w:val="12"/>
      <w:szCs w:val="12"/>
    </w:rPr>
  </w:style>
  <w:style w:type="paragraph" w:customStyle="1" w:styleId="xl194">
    <w:name w:val="xl194"/>
    <w:basedOn w:val="a2"/>
    <w:rsid w:val="00047EC6"/>
    <w:pPr>
      <w:pBdr>
        <w:top w:val="single" w:sz="4" w:space="0" w:color="auto"/>
        <w:left w:val="single" w:sz="4" w:space="0" w:color="auto"/>
        <w:bottom w:val="double" w:sz="6" w:space="0" w:color="auto"/>
        <w:right w:val="single" w:sz="4" w:space="0" w:color="auto"/>
      </w:pBdr>
      <w:spacing w:before="100" w:beforeAutospacing="1" w:after="100" w:afterAutospacing="1"/>
      <w:jc w:val="center"/>
    </w:pPr>
    <w:rPr>
      <w:sz w:val="12"/>
      <w:szCs w:val="12"/>
    </w:rPr>
  </w:style>
  <w:style w:type="paragraph" w:customStyle="1" w:styleId="xl195">
    <w:name w:val="xl195"/>
    <w:basedOn w:val="a2"/>
    <w:rsid w:val="00047EC6"/>
    <w:pPr>
      <w:pBdr>
        <w:top w:val="single" w:sz="4" w:space="0" w:color="auto"/>
        <w:left w:val="single" w:sz="4" w:space="0" w:color="auto"/>
        <w:bottom w:val="double" w:sz="6" w:space="0" w:color="auto"/>
        <w:right w:val="single" w:sz="4" w:space="0" w:color="auto"/>
      </w:pBdr>
      <w:spacing w:before="100" w:beforeAutospacing="1" w:after="100" w:afterAutospacing="1"/>
      <w:jc w:val="center"/>
    </w:pPr>
    <w:rPr>
      <w:b/>
      <w:bCs/>
      <w:sz w:val="12"/>
      <w:szCs w:val="12"/>
    </w:rPr>
  </w:style>
  <w:style w:type="paragraph" w:customStyle="1" w:styleId="xl196">
    <w:name w:val="xl196"/>
    <w:basedOn w:val="a2"/>
    <w:rsid w:val="00047EC6"/>
    <w:pPr>
      <w:pBdr>
        <w:top w:val="single" w:sz="4" w:space="0" w:color="auto"/>
        <w:left w:val="single" w:sz="4" w:space="0" w:color="auto"/>
        <w:bottom w:val="double" w:sz="6" w:space="0" w:color="auto"/>
        <w:right w:val="single" w:sz="4" w:space="0" w:color="auto"/>
      </w:pBdr>
      <w:spacing w:before="100" w:beforeAutospacing="1" w:after="100" w:afterAutospacing="1"/>
      <w:jc w:val="center"/>
    </w:pPr>
    <w:rPr>
      <w:b/>
      <w:bCs/>
      <w:sz w:val="12"/>
      <w:szCs w:val="12"/>
    </w:rPr>
  </w:style>
  <w:style w:type="paragraph" w:customStyle="1" w:styleId="xl197">
    <w:name w:val="xl197"/>
    <w:basedOn w:val="a2"/>
    <w:rsid w:val="00047EC6"/>
    <w:pPr>
      <w:pBdr>
        <w:top w:val="single" w:sz="4" w:space="0" w:color="auto"/>
        <w:left w:val="single" w:sz="4" w:space="0" w:color="auto"/>
        <w:bottom w:val="double" w:sz="6" w:space="0" w:color="auto"/>
        <w:right w:val="single" w:sz="4" w:space="0" w:color="auto"/>
      </w:pBdr>
      <w:spacing w:before="100" w:beforeAutospacing="1" w:after="100" w:afterAutospacing="1"/>
      <w:jc w:val="center"/>
    </w:pPr>
    <w:rPr>
      <w:sz w:val="12"/>
      <w:szCs w:val="12"/>
    </w:rPr>
  </w:style>
  <w:style w:type="paragraph" w:customStyle="1" w:styleId="xl198">
    <w:name w:val="xl198"/>
    <w:basedOn w:val="a2"/>
    <w:rsid w:val="00047EC6"/>
    <w:pPr>
      <w:pBdr>
        <w:top w:val="single" w:sz="4" w:space="0" w:color="auto"/>
        <w:left w:val="single" w:sz="4" w:space="0" w:color="auto"/>
        <w:bottom w:val="double" w:sz="6" w:space="0" w:color="auto"/>
        <w:right w:val="double" w:sz="6" w:space="0" w:color="auto"/>
      </w:pBdr>
      <w:spacing w:before="100" w:beforeAutospacing="1" w:after="100" w:afterAutospacing="1"/>
    </w:pPr>
    <w:rPr>
      <w:sz w:val="12"/>
      <w:szCs w:val="12"/>
    </w:rPr>
  </w:style>
  <w:style w:type="paragraph" w:customStyle="1" w:styleId="21a">
    <w:name w:val="Знак Знак Знак Знак Знак Знак Знак Знак Знак Знак Знак Знак Знак Знак Знак2 Знак Знак Знак1 Знак"/>
    <w:basedOn w:val="a2"/>
    <w:autoRedefine/>
    <w:semiHidden/>
    <w:rsid w:val="00047EC6"/>
    <w:pPr>
      <w:tabs>
        <w:tab w:val="left" w:pos="2160"/>
      </w:tabs>
      <w:spacing w:before="120" w:line="240" w:lineRule="exact"/>
      <w:jc w:val="both"/>
    </w:pPr>
    <w:rPr>
      <w:noProof/>
      <w:lang w:val="en-US"/>
    </w:rPr>
  </w:style>
  <w:style w:type="paragraph" w:customStyle="1" w:styleId="affffff1">
    <w:name w:val="Знак Знак Знак Знак Знак Знак Знак Знак Знак Знак Знак Знак"/>
    <w:basedOn w:val="a2"/>
    <w:autoRedefine/>
    <w:semiHidden/>
    <w:rsid w:val="00047EC6"/>
    <w:pPr>
      <w:tabs>
        <w:tab w:val="left" w:pos="2160"/>
      </w:tabs>
      <w:spacing w:before="120" w:line="240" w:lineRule="exact"/>
      <w:jc w:val="both"/>
    </w:pPr>
    <w:rPr>
      <w:noProof/>
      <w:lang w:val="en-US"/>
    </w:rPr>
  </w:style>
  <w:style w:type="paragraph" w:customStyle="1" w:styleId="xl199">
    <w:name w:val="xl199"/>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00">
    <w:name w:val="xl200"/>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01">
    <w:name w:val="xl201"/>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202">
    <w:name w:val="xl202"/>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203">
    <w:name w:val="xl203"/>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204">
    <w:name w:val="xl204"/>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8"/>
      <w:szCs w:val="18"/>
    </w:rPr>
  </w:style>
  <w:style w:type="paragraph" w:customStyle="1" w:styleId="xl205">
    <w:name w:val="xl205"/>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18"/>
      <w:szCs w:val="18"/>
    </w:rPr>
  </w:style>
  <w:style w:type="paragraph" w:customStyle="1" w:styleId="xl206">
    <w:name w:val="xl206"/>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8"/>
      <w:szCs w:val="18"/>
    </w:rPr>
  </w:style>
  <w:style w:type="paragraph" w:customStyle="1" w:styleId="xl207">
    <w:name w:val="xl207"/>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18"/>
      <w:szCs w:val="18"/>
    </w:rPr>
  </w:style>
  <w:style w:type="paragraph" w:customStyle="1" w:styleId="101">
    <w:name w:val="Знак Знак10 Знак"/>
    <w:basedOn w:val="a2"/>
    <w:semiHidden/>
    <w:rsid w:val="00047EC6"/>
    <w:pPr>
      <w:spacing w:before="100" w:beforeAutospacing="1" w:after="100" w:afterAutospacing="1"/>
    </w:pPr>
    <w:rPr>
      <w:rFonts w:ascii="Tahoma" w:hAnsi="Tahoma"/>
      <w:sz w:val="20"/>
      <w:szCs w:val="20"/>
      <w:lang w:val="en-US" w:eastAsia="en-US"/>
    </w:rPr>
  </w:style>
  <w:style w:type="character" w:customStyle="1" w:styleId="1fff5">
    <w:name w:val="Прощание Знак1"/>
    <w:aliases w:val="Заключение Знак Знак1,Знак11 Знак Знак1,Знак11 Знак2"/>
    <w:semiHidden/>
    <w:rsid w:val="00047EC6"/>
    <w:rPr>
      <w:sz w:val="24"/>
      <w:szCs w:val="24"/>
    </w:rPr>
  </w:style>
  <w:style w:type="character" w:customStyle="1" w:styleId="1010">
    <w:name w:val="Знак Знак101"/>
    <w:semiHidden/>
    <w:rsid w:val="00047EC6"/>
    <w:rPr>
      <w:rFonts w:ascii="Times New Roman" w:hAnsi="Times New Roman" w:cs="Times New Roman" w:hint="default"/>
      <w:sz w:val="24"/>
    </w:rPr>
  </w:style>
  <w:style w:type="character" w:customStyle="1" w:styleId="Char0">
    <w:name w:val="Char"/>
    <w:rsid w:val="00047EC6"/>
    <w:rPr>
      <w:noProof w:val="0"/>
      <w:sz w:val="24"/>
      <w:szCs w:val="24"/>
      <w:lang w:val="ru-RU" w:eastAsia="ru-RU" w:bidi="ar-SA"/>
    </w:rPr>
  </w:style>
  <w:style w:type="paragraph" w:customStyle="1" w:styleId="a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autoRedefine/>
    <w:rsid w:val="00047EC6"/>
    <w:pPr>
      <w:tabs>
        <w:tab w:val="left" w:pos="2160"/>
      </w:tabs>
      <w:spacing w:before="120" w:line="240" w:lineRule="exact"/>
      <w:jc w:val="both"/>
    </w:pPr>
    <w:rPr>
      <w:noProof/>
      <w:lang w:val="en-US"/>
    </w:rPr>
  </w:style>
  <w:style w:type="paragraph" w:customStyle="1" w:styleId="3ff5">
    <w:name w:val="Знак Знак Знак Знак Знак Знак Знак Знак Знак Знак Знак Знак Знак Знак Знак3 Знак Знак Знак Знак Знак Знак Знак Знак Знак"/>
    <w:basedOn w:val="a2"/>
    <w:autoRedefine/>
    <w:rsid w:val="00047EC6"/>
    <w:pPr>
      <w:tabs>
        <w:tab w:val="left" w:pos="2160"/>
      </w:tabs>
      <w:spacing w:before="120" w:line="240" w:lineRule="exact"/>
      <w:jc w:val="both"/>
    </w:pPr>
    <w:rPr>
      <w:noProof/>
      <w:lang w:val="en-US"/>
    </w:rPr>
  </w:style>
  <w:style w:type="paragraph" w:customStyle="1" w:styleId="affffff3">
    <w:name w:val="Знак Знак Знак Знак Знак Знак Знак Знак Знак Знак Знак Знак"/>
    <w:basedOn w:val="a2"/>
    <w:autoRedefine/>
    <w:rsid w:val="00047EC6"/>
    <w:pPr>
      <w:tabs>
        <w:tab w:val="left" w:pos="2160"/>
      </w:tabs>
      <w:spacing w:before="120" w:line="240" w:lineRule="exact"/>
      <w:jc w:val="both"/>
    </w:pPr>
    <w:rPr>
      <w:noProof/>
      <w:lang w:val="en-US"/>
    </w:rPr>
  </w:style>
  <w:style w:type="paragraph" w:customStyle="1" w:styleId="102">
    <w:name w:val="Знак Знак10"/>
    <w:basedOn w:val="a2"/>
    <w:rsid w:val="00047EC6"/>
    <w:pPr>
      <w:spacing w:before="100" w:beforeAutospacing="1" w:after="100" w:afterAutospacing="1"/>
    </w:pPr>
    <w:rPr>
      <w:rFonts w:ascii="Tahoma" w:hAnsi="Tahoma"/>
      <w:sz w:val="20"/>
      <w:szCs w:val="20"/>
      <w:lang w:val="en-US" w:eastAsia="en-US"/>
    </w:rPr>
  </w:style>
  <w:style w:type="paragraph" w:customStyle="1" w:styleId="103">
    <w:name w:val="Знак Знак10 Знак"/>
    <w:basedOn w:val="a2"/>
    <w:rsid w:val="00047EC6"/>
    <w:pPr>
      <w:spacing w:before="100" w:beforeAutospacing="1" w:after="100" w:afterAutospacing="1"/>
    </w:pPr>
    <w:rPr>
      <w:rFonts w:ascii="Tahoma" w:hAnsi="Tahoma"/>
      <w:sz w:val="20"/>
      <w:szCs w:val="20"/>
      <w:lang w:val="en-US" w:eastAsia="en-US"/>
    </w:rPr>
  </w:style>
  <w:style w:type="paragraph" w:customStyle="1" w:styleId="2ff7">
    <w:name w:val="Знак Знак Знак Знак Знак Знак Знак Знак Знак Знак Знак Знак Знак Знак Знак Знак Знак Знак2 Знак Знак Знак"/>
    <w:basedOn w:val="a2"/>
    <w:autoRedefine/>
    <w:rsid w:val="00047EC6"/>
    <w:pPr>
      <w:tabs>
        <w:tab w:val="left" w:pos="2160"/>
      </w:tabs>
      <w:spacing w:before="120" w:line="240" w:lineRule="exact"/>
      <w:jc w:val="both"/>
    </w:pPr>
    <w:rPr>
      <w:noProof/>
      <w:lang w:val="en-US"/>
    </w:rPr>
  </w:style>
  <w:style w:type="character" w:customStyle="1" w:styleId="1810">
    <w:name w:val="Знак18 Знак Знак Знак1"/>
    <w:aliases w:val="Нижний колонтитул Знак1 Знак1 Знак Знак,Нижний колонтитул Знак Знак1 Знак Знак Знак,Нижний колонтитул Знак Знак Знак Знак Знак Знак,Знак18 Знак Знак Знак Знак"/>
    <w:semiHidden/>
    <w:locked/>
    <w:rsid w:val="00047EC6"/>
  </w:style>
  <w:style w:type="character" w:customStyle="1" w:styleId="2ff8">
    <w:name w:val="Нижний колонтитул Знак2"/>
    <w:aliases w:val="Нижний колонтитул Знак Знак1 Знак1,Знак18 Знак Знак Знак,Нижний колонтитул Знак1 Знак1 Знак Знак1,Нижний колонтитул Знак Знак1 Знак Знак Знак1,Нижний колонтитул Знак Знак Знак Знак Знак Знак1,Нижний колонтитул Знак1 Знак2"/>
    <w:semiHidden/>
    <w:rsid w:val="00047EC6"/>
  </w:style>
  <w:style w:type="character" w:customStyle="1" w:styleId="1fff6">
    <w:name w:val="Название Знак Знак1 Знак Знак"/>
    <w:aliases w:val="Название Знак Знак Знак1 Знак Знак,Знак13 Знак Знак Знак1 Знак Знак,Название Знак Знак Знак Знак Знак Знак,Название Знак1 Знак Знак Знак Знак,Знак13 Знак Знак Знак Знак Знак Знак1"/>
    <w:locked/>
    <w:rsid w:val="00047EC6"/>
    <w:rPr>
      <w:bCs/>
      <w:color w:val="000000"/>
      <w:spacing w:val="13"/>
      <w:sz w:val="24"/>
      <w:szCs w:val="22"/>
      <w:shd w:val="clear" w:color="auto" w:fill="FFFFFF"/>
    </w:rPr>
  </w:style>
  <w:style w:type="paragraph" w:customStyle="1" w:styleId="410">
    <w:name w:val="Знак Знак4 Знак Знак Знак1"/>
    <w:basedOn w:val="a2"/>
    <w:rsid w:val="00047EC6"/>
    <w:pPr>
      <w:spacing w:before="100" w:beforeAutospacing="1" w:after="100" w:afterAutospacing="1"/>
    </w:pPr>
    <w:rPr>
      <w:rFonts w:ascii="Tahoma" w:hAnsi="Tahoma"/>
      <w:sz w:val="20"/>
      <w:szCs w:val="20"/>
      <w:lang w:val="en-US" w:eastAsia="en-US"/>
    </w:rPr>
  </w:style>
  <w:style w:type="numbering" w:customStyle="1" w:styleId="2ff9">
    <w:name w:val="Нет списка2"/>
    <w:next w:val="a5"/>
    <w:semiHidden/>
    <w:unhideWhenUsed/>
    <w:rsid w:val="00047EC6"/>
  </w:style>
  <w:style w:type="character" w:customStyle="1" w:styleId="21b">
    <w:name w:val="Заголовок 2 Знак Знак Знак1"/>
    <w:aliases w:val="Знак29 Знак Знак Знак1,Знак29 Знак Знак2"/>
    <w:semiHidden/>
    <w:rsid w:val="00047EC6"/>
    <w:rPr>
      <w:rFonts w:ascii="Cambria" w:eastAsia="Times New Roman" w:hAnsi="Cambria" w:cs="Times New Roman"/>
      <w:b/>
      <w:bCs/>
      <w:color w:val="4F81BD"/>
      <w:sz w:val="26"/>
      <w:szCs w:val="26"/>
    </w:rPr>
  </w:style>
  <w:style w:type="character" w:customStyle="1" w:styleId="411">
    <w:name w:val="Заголовок 4 Знак Знак Знак1"/>
    <w:aliases w:val="Знак28 Знак Знак Знак1,Знак28 Знак Знак2"/>
    <w:semiHidden/>
    <w:rsid w:val="00047EC6"/>
    <w:rPr>
      <w:rFonts w:ascii="Cambria" w:eastAsia="Times New Roman" w:hAnsi="Cambria" w:cs="Times New Roman"/>
      <w:b/>
      <w:bCs/>
      <w:i/>
      <w:iCs/>
      <w:color w:val="4F81BD"/>
      <w:sz w:val="24"/>
      <w:szCs w:val="24"/>
    </w:rPr>
  </w:style>
  <w:style w:type="character" w:customStyle="1" w:styleId="3110">
    <w:name w:val="Заголовок 3 Знак1 Знак1"/>
    <w:aliases w:val="Заголовок 3 Знак Знак Знак1,Заголовок 3 Знак2 Знак Знак Знак1,Заголовок 3 Знак Знак1 Знак Знак Знак1,Заголовок 3 Знак Знак Знак Знак Знак Знак1,Знак Знак Знак Знак1 Знак Знак Знак1"/>
    <w:semiHidden/>
    <w:rsid w:val="00047EC6"/>
    <w:rPr>
      <w:rFonts w:ascii="Cambria" w:eastAsia="Times New Roman" w:hAnsi="Cambria" w:cs="Times New Roman"/>
      <w:b/>
      <w:bCs/>
      <w:color w:val="4F81BD"/>
      <w:sz w:val="24"/>
      <w:szCs w:val="24"/>
    </w:rPr>
  </w:style>
  <w:style w:type="character" w:customStyle="1" w:styleId="810">
    <w:name w:val="Знак8 Знак Знак1"/>
    <w:aliases w:val="Знак8 Знак2"/>
    <w:rsid w:val="00047EC6"/>
    <w:rPr>
      <w:rFonts w:ascii="Cambria" w:eastAsia="Times New Roman" w:hAnsi="Cambria" w:cs="Times New Roman"/>
      <w:i/>
      <w:iCs/>
      <w:color w:val="4F81BD"/>
      <w:spacing w:val="15"/>
      <w:sz w:val="24"/>
      <w:szCs w:val="24"/>
    </w:rPr>
  </w:style>
  <w:style w:type="character" w:customStyle="1" w:styleId="222">
    <w:name w:val="Основной текст 2 Знак2"/>
    <w:aliases w:val="Основной текст 2 Знак1 Знак1,Основной текст 2 Знак Знак Знак1,Основной текст 2 Знак1 Знак1 Знак Знак1,Основной текст 2 Знак Знак Знак1 Знак Знак1,Знак56 Знак Знак Знак1 Знак Знак1,Основной текст 2 Знак1 Знак Знак Знак Знак1"/>
    <w:semiHidden/>
    <w:rsid w:val="00047EC6"/>
    <w:rPr>
      <w:sz w:val="24"/>
      <w:szCs w:val="24"/>
    </w:rPr>
  </w:style>
  <w:style w:type="paragraph" w:customStyle="1" w:styleId="21c">
    <w:name w:val="Знак Знак Знак Знак Знак Знак Знак Знак Знак Знак Знак Знак Знак Знак Знак2 Знак Знак Знак1"/>
    <w:basedOn w:val="a2"/>
    <w:autoRedefine/>
    <w:semiHidden/>
    <w:rsid w:val="00047EC6"/>
    <w:pPr>
      <w:tabs>
        <w:tab w:val="left" w:pos="2160"/>
      </w:tabs>
      <w:spacing w:before="120" w:line="240" w:lineRule="exact"/>
      <w:jc w:val="both"/>
    </w:pPr>
    <w:rPr>
      <w:noProof/>
      <w:lang w:val="en-US"/>
    </w:rPr>
  </w:style>
  <w:style w:type="paragraph" w:customStyle="1" w:styleId="1fff7">
    <w:name w:val="Знак Знак Знак Знак Знак Знак Знак Знак Знак Знак Знак Знак Знак Знак Знак1 Знак Знак Знак Знак Знак Знак Знак Знак Знак"/>
    <w:basedOn w:val="a2"/>
    <w:autoRedefine/>
    <w:semiHidden/>
    <w:rsid w:val="00047EC6"/>
    <w:pPr>
      <w:tabs>
        <w:tab w:val="left" w:pos="2160"/>
      </w:tabs>
      <w:spacing w:before="120" w:line="240" w:lineRule="exact"/>
      <w:jc w:val="both"/>
    </w:pPr>
    <w:rPr>
      <w:noProof/>
      <w:lang w:val="en-US"/>
    </w:rPr>
  </w:style>
  <w:style w:type="paragraph" w:customStyle="1" w:styleId="1fff8">
    <w:name w:val="Знак Знак Знак Знак Знак Знак Знак Знак Знак Знак Знак Знак Знак Знак Знак1 Знак Знак Знак Знак"/>
    <w:basedOn w:val="a2"/>
    <w:autoRedefine/>
    <w:semiHidden/>
    <w:rsid w:val="00047EC6"/>
    <w:pPr>
      <w:tabs>
        <w:tab w:val="left" w:pos="2160"/>
      </w:tabs>
      <w:spacing w:before="120" w:line="240" w:lineRule="exact"/>
      <w:jc w:val="both"/>
    </w:pPr>
    <w:rPr>
      <w:noProof/>
      <w:lang w:val="en-US"/>
    </w:rPr>
  </w:style>
  <w:style w:type="paragraph" w:customStyle="1" w:styleId="a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autoRedefine/>
    <w:semiHidden/>
    <w:rsid w:val="00047EC6"/>
    <w:pPr>
      <w:tabs>
        <w:tab w:val="left" w:pos="2160"/>
      </w:tabs>
      <w:spacing w:before="120" w:line="240" w:lineRule="exact"/>
      <w:jc w:val="both"/>
    </w:pPr>
    <w:rPr>
      <w:noProof/>
      <w:lang w:val="en-US"/>
    </w:rPr>
  </w:style>
  <w:style w:type="paragraph" w:customStyle="1" w:styleId="affffff5">
    <w:name w:val="Знак Знак Знак Знак Знак Знак Знак Знак Знак Знак Знак Знак Знак Знак Знак Знак Знак Знак Знак Знак Знак"/>
    <w:basedOn w:val="a2"/>
    <w:autoRedefine/>
    <w:semiHidden/>
    <w:rsid w:val="00047EC6"/>
    <w:pPr>
      <w:tabs>
        <w:tab w:val="left" w:pos="2160"/>
      </w:tabs>
      <w:spacing w:before="120" w:line="240" w:lineRule="exact"/>
      <w:jc w:val="both"/>
    </w:pPr>
    <w:rPr>
      <w:noProof/>
      <w:lang w:val="en-US"/>
    </w:rPr>
  </w:style>
  <w:style w:type="paragraph" w:customStyle="1" w:styleId="2ffa">
    <w:name w:val="Знак Знак Знак Знак Знак Знак Знак Знак Знак Знак Знак Знак Знак Знак Знак Знак Знак Знак Знак Знак Знак Знак Знак Знак2"/>
    <w:basedOn w:val="a2"/>
    <w:autoRedefine/>
    <w:semiHidden/>
    <w:rsid w:val="00047EC6"/>
    <w:pPr>
      <w:tabs>
        <w:tab w:val="left" w:pos="2160"/>
      </w:tabs>
      <w:spacing w:before="120" w:line="240" w:lineRule="exact"/>
      <w:jc w:val="both"/>
    </w:pPr>
    <w:rPr>
      <w:noProof/>
      <w:lang w:val="en-US"/>
    </w:rPr>
  </w:style>
  <w:style w:type="paragraph" w:customStyle="1" w:styleId="1fff9">
    <w:name w:val="Знак Знак Знак Знак Знак Знак Знак Знак Знак Знак Знак Знак Знак Знак Знак1 Знак Знак Знак Знак Знак Знак"/>
    <w:basedOn w:val="a2"/>
    <w:autoRedefine/>
    <w:semiHidden/>
    <w:rsid w:val="00047EC6"/>
    <w:pPr>
      <w:tabs>
        <w:tab w:val="left" w:pos="2160"/>
      </w:tabs>
      <w:spacing w:before="120" w:line="240" w:lineRule="exact"/>
      <w:jc w:val="both"/>
    </w:pPr>
    <w:rPr>
      <w:noProof/>
      <w:lang w:val="en-US"/>
    </w:rPr>
  </w:style>
  <w:style w:type="paragraph" w:customStyle="1" w:styleId="2ffb">
    <w:name w:val="Знак Знак Знак Знак Знак Знак Знак Знак Знак Знак Знак Знак Знак Знак Знак2 Знак Знак Знак"/>
    <w:basedOn w:val="a2"/>
    <w:autoRedefine/>
    <w:semiHidden/>
    <w:rsid w:val="00047EC6"/>
    <w:pPr>
      <w:tabs>
        <w:tab w:val="left" w:pos="2160"/>
      </w:tabs>
      <w:spacing w:before="120" w:line="240" w:lineRule="exact"/>
      <w:jc w:val="both"/>
    </w:pPr>
    <w:rPr>
      <w:noProof/>
      <w:lang w:val="en-US"/>
    </w:rPr>
  </w:style>
  <w:style w:type="paragraph" w:customStyle="1" w:styleId="253">
    <w:name w:val="Знак25"/>
    <w:basedOn w:val="a2"/>
    <w:autoRedefine/>
    <w:semiHidden/>
    <w:rsid w:val="00047EC6"/>
    <w:pPr>
      <w:tabs>
        <w:tab w:val="left" w:pos="2160"/>
      </w:tabs>
      <w:spacing w:before="120" w:line="240" w:lineRule="exact"/>
      <w:jc w:val="both"/>
    </w:pPr>
    <w:rPr>
      <w:noProof/>
      <w:lang w:val="en-US"/>
    </w:rPr>
  </w:style>
  <w:style w:type="paragraph" w:customStyle="1" w:styleId="2ffc">
    <w:name w:val="Знак Знак Знак Знак Знак Знак Знак Знак Знак Знак Знак Знак Знак Знак Знак2"/>
    <w:basedOn w:val="a2"/>
    <w:autoRedefine/>
    <w:semiHidden/>
    <w:rsid w:val="00047EC6"/>
    <w:pPr>
      <w:tabs>
        <w:tab w:val="left" w:pos="2160"/>
      </w:tabs>
      <w:spacing w:before="120" w:line="240" w:lineRule="exact"/>
      <w:jc w:val="both"/>
    </w:pPr>
    <w:rPr>
      <w:noProof/>
      <w:lang w:val="en-US"/>
    </w:rPr>
  </w:style>
  <w:style w:type="paragraph" w:customStyle="1" w:styleId="31a">
    <w:name w:val="Знак Знак Знак Знак Знак Знак Знак Знак Знак Знак Знак Знак Знак Знак Знак3 Знак Знак Знак1"/>
    <w:basedOn w:val="a2"/>
    <w:autoRedefine/>
    <w:semiHidden/>
    <w:rsid w:val="00047EC6"/>
    <w:pPr>
      <w:tabs>
        <w:tab w:val="left" w:pos="2160"/>
      </w:tabs>
      <w:spacing w:before="120" w:line="240" w:lineRule="exact"/>
      <w:jc w:val="both"/>
    </w:pPr>
    <w:rPr>
      <w:noProof/>
      <w:lang w:val="en-US"/>
    </w:rPr>
  </w:style>
  <w:style w:type="paragraph" w:customStyle="1" w:styleId="3ff6">
    <w:name w:val="Знак Знак Знак Знак Знак Знак Знак Знак Знак Знак Знак Знак Знак Знак Знак3 Знак Знак Знак"/>
    <w:basedOn w:val="a2"/>
    <w:autoRedefine/>
    <w:semiHidden/>
    <w:rsid w:val="00047EC6"/>
    <w:pPr>
      <w:tabs>
        <w:tab w:val="left" w:pos="2160"/>
      </w:tabs>
      <w:spacing w:before="120" w:line="240" w:lineRule="exact"/>
      <w:jc w:val="both"/>
    </w:pPr>
    <w:rPr>
      <w:noProof/>
      <w:lang w:val="en-US"/>
    </w:rPr>
  </w:style>
  <w:style w:type="paragraph" w:customStyle="1" w:styleId="3ff7">
    <w:name w:val="Знак Знак Знак Знак Знак Знак Знак Знак Знак Знак Знак Знак Знак Знак Знак3 Знак Знак Знак Знак"/>
    <w:basedOn w:val="a2"/>
    <w:autoRedefine/>
    <w:semiHidden/>
    <w:rsid w:val="00047EC6"/>
    <w:pPr>
      <w:tabs>
        <w:tab w:val="left" w:pos="2160"/>
      </w:tabs>
      <w:spacing w:before="120" w:line="240" w:lineRule="exact"/>
      <w:jc w:val="both"/>
    </w:pPr>
    <w:rPr>
      <w:noProof/>
      <w:lang w:val="en-US"/>
    </w:rPr>
  </w:style>
  <w:style w:type="paragraph" w:customStyle="1" w:styleId="2ffd">
    <w:name w:val="Знак Знак Знак Знак Знак Знак Знак Знак Знак Знак Знак Знак Знак Знак Знак2 Знак"/>
    <w:basedOn w:val="a2"/>
    <w:autoRedefine/>
    <w:semiHidden/>
    <w:rsid w:val="00047EC6"/>
    <w:pPr>
      <w:tabs>
        <w:tab w:val="left" w:pos="2160"/>
      </w:tabs>
      <w:spacing w:before="120" w:line="240" w:lineRule="exact"/>
      <w:jc w:val="both"/>
    </w:pPr>
    <w:rPr>
      <w:noProof/>
      <w:lang w:val="en-US"/>
    </w:rPr>
  </w:style>
  <w:style w:type="paragraph" w:customStyle="1" w:styleId="21d">
    <w:name w:val="Знак Знак Знак Знак Знак Знак Знак Знак Знак Знак Знак Знак Знак Знак Знак2 Знак Знак Знак1 Знак Знак Знак"/>
    <w:basedOn w:val="a2"/>
    <w:autoRedefine/>
    <w:semiHidden/>
    <w:rsid w:val="00047EC6"/>
    <w:pPr>
      <w:tabs>
        <w:tab w:val="left" w:pos="2160"/>
      </w:tabs>
      <w:spacing w:before="120" w:line="240" w:lineRule="exact"/>
      <w:jc w:val="both"/>
    </w:pPr>
    <w:rPr>
      <w:noProof/>
      <w:lang w:val="en-US"/>
    </w:rPr>
  </w:style>
  <w:style w:type="paragraph" w:customStyle="1" w:styleId="31b">
    <w:name w:val="Знак Знак Знак Знак Знак Знак Знак Знак Знак Знак Знак Знак Знак Знак Знак3 Знак Знак Знак Знак Знак Знак1 Знак Знак Знак Знак Знак Знак Знак"/>
    <w:basedOn w:val="a2"/>
    <w:autoRedefine/>
    <w:semiHidden/>
    <w:rsid w:val="00047EC6"/>
    <w:pPr>
      <w:tabs>
        <w:tab w:val="left" w:pos="2160"/>
      </w:tabs>
      <w:spacing w:before="120" w:line="240" w:lineRule="exact"/>
      <w:jc w:val="both"/>
    </w:pPr>
    <w:rPr>
      <w:noProof/>
      <w:lang w:val="en-US"/>
    </w:rPr>
  </w:style>
  <w:style w:type="paragraph" w:customStyle="1" w:styleId="affffff6">
    <w:name w:val="Знак Знак Знак Знак Знак Знак Знак Знак Знак Знак Знак Знак Знак Знак Знак Знак Знак Знак Знак"/>
    <w:basedOn w:val="a2"/>
    <w:semiHidden/>
    <w:rsid w:val="00047EC6"/>
    <w:pPr>
      <w:spacing w:after="160" w:line="240" w:lineRule="exact"/>
    </w:pPr>
    <w:rPr>
      <w:rFonts w:ascii="Verdana" w:hAnsi="Verdana"/>
      <w:lang w:val="en-US" w:eastAsia="en-US"/>
    </w:rPr>
  </w:style>
  <w:style w:type="paragraph" w:customStyle="1" w:styleId="3ff8">
    <w:name w:val="Знак Знак Знак Знак Знак Знак Знак Знак Знак Знак Знак Знак Знак 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w:basedOn w:val="a2"/>
    <w:autoRedefine/>
    <w:semiHidden/>
    <w:rsid w:val="00047EC6"/>
    <w:pPr>
      <w:tabs>
        <w:tab w:val="left" w:pos="2160"/>
      </w:tabs>
      <w:spacing w:before="120" w:line="240" w:lineRule="exact"/>
      <w:jc w:val="both"/>
    </w:pPr>
    <w:rPr>
      <w:noProof/>
      <w:lang w:val="en-US"/>
    </w:rPr>
  </w:style>
  <w:style w:type="paragraph" w:customStyle="1" w:styleId="115">
    <w:name w:val="Знак Знак11 Знак"/>
    <w:basedOn w:val="a2"/>
    <w:autoRedefine/>
    <w:semiHidden/>
    <w:rsid w:val="00047EC6"/>
    <w:pPr>
      <w:tabs>
        <w:tab w:val="left" w:pos="2160"/>
      </w:tabs>
      <w:spacing w:before="120" w:line="240" w:lineRule="exact"/>
      <w:jc w:val="both"/>
    </w:pPr>
    <w:rPr>
      <w:noProof/>
      <w:lang w:val="en-US"/>
    </w:rPr>
  </w:style>
  <w:style w:type="paragraph" w:customStyle="1" w:styleId="2ffe">
    <w:name w:val="Знак Знак Знак2"/>
    <w:basedOn w:val="a2"/>
    <w:autoRedefine/>
    <w:semiHidden/>
    <w:rsid w:val="00047EC6"/>
    <w:pPr>
      <w:tabs>
        <w:tab w:val="left" w:pos="2160"/>
      </w:tabs>
      <w:spacing w:before="120" w:line="240" w:lineRule="exact"/>
      <w:jc w:val="both"/>
    </w:pPr>
    <w:rPr>
      <w:noProof/>
      <w:lang w:val="en-US"/>
    </w:rPr>
  </w:style>
  <w:style w:type="character" w:customStyle="1" w:styleId="3ff9">
    <w:name w:val="Основной текст с отступом Знак3"/>
    <w:semiHidden/>
    <w:rsid w:val="00047EC6"/>
    <w:rPr>
      <w:sz w:val="24"/>
      <w:szCs w:val="24"/>
    </w:rPr>
  </w:style>
  <w:style w:type="character" w:customStyle="1" w:styleId="4d">
    <w:name w:val="Основной текст с отступом Знак4"/>
    <w:semiHidden/>
    <w:rsid w:val="00047EC6"/>
    <w:rPr>
      <w:sz w:val="24"/>
      <w:szCs w:val="24"/>
    </w:rPr>
  </w:style>
  <w:style w:type="character" w:customStyle="1" w:styleId="1410">
    <w:name w:val="Знак14 Знак1"/>
    <w:semiHidden/>
    <w:locked/>
    <w:rsid w:val="00047EC6"/>
    <w:rPr>
      <w:lang w:val="ru-RU" w:eastAsia="ru-RU" w:bidi="ar-SA"/>
    </w:rPr>
  </w:style>
  <w:style w:type="character" w:customStyle="1" w:styleId="31c">
    <w:name w:val="Знак31"/>
    <w:locked/>
    <w:rsid w:val="00047EC6"/>
    <w:rPr>
      <w:rFonts w:ascii="Times New Roman" w:hAnsi="Times New Roman" w:cs="Times New Roman" w:hint="default"/>
      <w:snapToGrid w:val="0"/>
      <w:sz w:val="24"/>
      <w:szCs w:val="24"/>
      <w:lang w:val="ru-RU" w:eastAsia="ru-RU"/>
    </w:rPr>
  </w:style>
  <w:style w:type="character" w:customStyle="1" w:styleId="1111">
    <w:name w:val="Знак Знак111"/>
    <w:semiHidden/>
    <w:locked/>
    <w:rsid w:val="00047EC6"/>
    <w:rPr>
      <w:lang w:val="ru-RU" w:eastAsia="ru-RU" w:bidi="ar-SA"/>
    </w:rPr>
  </w:style>
  <w:style w:type="character" w:customStyle="1" w:styleId="143">
    <w:name w:val="Знак14"/>
    <w:semiHidden/>
    <w:locked/>
    <w:rsid w:val="00047EC6"/>
    <w:rPr>
      <w:rFonts w:ascii="Times New Roman" w:hAnsi="Times New Roman" w:cs="Times New Roman" w:hint="default"/>
      <w:sz w:val="20"/>
      <w:szCs w:val="20"/>
    </w:rPr>
  </w:style>
  <w:style w:type="character" w:customStyle="1" w:styleId="441">
    <w:name w:val="Знак44"/>
    <w:semiHidden/>
    <w:locked/>
    <w:rsid w:val="00047EC6"/>
    <w:rPr>
      <w:rFonts w:ascii="Times New Roman" w:hAnsi="Times New Roman" w:cs="Times New Roman" w:hint="default"/>
      <w:sz w:val="24"/>
      <w:szCs w:val="24"/>
      <w:lang w:val="ru-RU" w:eastAsia="ru-RU"/>
    </w:rPr>
  </w:style>
  <w:style w:type="table" w:customStyle="1" w:styleId="1fffa">
    <w:name w:val="Сетка таблицы1"/>
    <w:basedOn w:val="a4"/>
    <w:next w:val="af"/>
    <w:rsid w:val="00047EC6"/>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5"/>
    <w:next w:val="111111"/>
    <w:semiHidden/>
    <w:unhideWhenUsed/>
    <w:rsid w:val="00047EC6"/>
    <w:pPr>
      <w:numPr>
        <w:numId w:val="12"/>
      </w:numPr>
    </w:pPr>
  </w:style>
  <w:style w:type="numbering" w:customStyle="1" w:styleId="11">
    <w:name w:val="Текущий список11"/>
    <w:rsid w:val="00047EC6"/>
    <w:pPr>
      <w:numPr>
        <w:numId w:val="17"/>
      </w:numPr>
    </w:pPr>
  </w:style>
  <w:style w:type="numbering" w:customStyle="1" w:styleId="1fffb">
    <w:name w:val="Статья / Раздел1"/>
    <w:basedOn w:val="a5"/>
    <w:next w:val="a0"/>
    <w:semiHidden/>
    <w:unhideWhenUsed/>
    <w:rsid w:val="00047EC6"/>
  </w:style>
  <w:style w:type="numbering" w:customStyle="1" w:styleId="21e">
    <w:name w:val="Текущий список21"/>
    <w:rsid w:val="00047EC6"/>
  </w:style>
  <w:style w:type="numbering" w:customStyle="1" w:styleId="1ai1">
    <w:name w:val="1 / a / i1"/>
    <w:basedOn w:val="a5"/>
    <w:next w:val="1ai"/>
    <w:semiHidden/>
    <w:unhideWhenUsed/>
    <w:rsid w:val="00047EC6"/>
  </w:style>
  <w:style w:type="numbering" w:customStyle="1" w:styleId="3ffa">
    <w:name w:val="Нет списка3"/>
    <w:next w:val="a5"/>
    <w:semiHidden/>
    <w:rsid w:val="00047EC6"/>
  </w:style>
  <w:style w:type="character" w:customStyle="1" w:styleId="1811">
    <w:name w:val="Знак18 Знак Знак Знак1"/>
    <w:semiHidden/>
    <w:locked/>
    <w:rsid w:val="00047EC6"/>
    <w:rPr>
      <w:rFonts w:cs="Times New Roman"/>
      <w:sz w:val="24"/>
      <w:szCs w:val="24"/>
    </w:rPr>
  </w:style>
  <w:style w:type="table" w:customStyle="1" w:styleId="2fff">
    <w:name w:val="Сетка таблицы2"/>
    <w:basedOn w:val="a4"/>
    <w:next w:val="af"/>
    <w:semiHidden/>
    <w:rsid w:val="00047EC6"/>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Простая таблица 11"/>
    <w:basedOn w:val="a4"/>
    <w:next w:val="1f1"/>
    <w:semiHidden/>
    <w:rsid w:val="00047EC6"/>
    <w:pPr>
      <w:spacing w:after="60"/>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f">
    <w:name w:val="Простая таблица 21"/>
    <w:basedOn w:val="a4"/>
    <w:next w:val="2f0"/>
    <w:semiHidden/>
    <w:rsid w:val="00047EC6"/>
    <w:pPr>
      <w:spacing w:after="60"/>
      <w:jc w:val="both"/>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d">
    <w:name w:val="Простая таблица 31"/>
    <w:basedOn w:val="a4"/>
    <w:next w:val="3d"/>
    <w:semiHidden/>
    <w:rsid w:val="00047EC6"/>
    <w:pPr>
      <w:spacing w:after="60"/>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7">
    <w:name w:val="Классическая таблица 11"/>
    <w:basedOn w:val="a4"/>
    <w:next w:val="1f2"/>
    <w:semiHidden/>
    <w:rsid w:val="00047EC6"/>
    <w:pPr>
      <w:spacing w:after="60"/>
      <w:jc w:val="both"/>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f0">
    <w:name w:val="Классическая таблица 21"/>
    <w:basedOn w:val="a4"/>
    <w:next w:val="2f1"/>
    <w:semiHidden/>
    <w:rsid w:val="00047EC6"/>
    <w:pPr>
      <w:spacing w:after="60"/>
      <w:jc w:val="both"/>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e">
    <w:name w:val="Классическая таблица 31"/>
    <w:basedOn w:val="a4"/>
    <w:next w:val="3e"/>
    <w:semiHidden/>
    <w:rsid w:val="00047EC6"/>
    <w:pPr>
      <w:spacing w:after="6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2">
    <w:name w:val="Классическая таблица 41"/>
    <w:basedOn w:val="a4"/>
    <w:next w:val="48"/>
    <w:semiHidden/>
    <w:rsid w:val="00047EC6"/>
    <w:pPr>
      <w:spacing w:after="60"/>
      <w:jc w:val="both"/>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8">
    <w:name w:val="Цветная таблица 11"/>
    <w:basedOn w:val="a4"/>
    <w:next w:val="1f3"/>
    <w:semiHidden/>
    <w:rsid w:val="00047EC6"/>
    <w:pPr>
      <w:spacing w:after="6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f1">
    <w:name w:val="Цветная таблица 21"/>
    <w:basedOn w:val="a4"/>
    <w:next w:val="2f2"/>
    <w:semiHidden/>
    <w:rsid w:val="00047EC6"/>
    <w:pPr>
      <w:spacing w:after="60"/>
      <w:jc w:val="both"/>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f">
    <w:name w:val="Цветная таблица 31"/>
    <w:basedOn w:val="a4"/>
    <w:next w:val="3f"/>
    <w:semiHidden/>
    <w:rsid w:val="00047EC6"/>
    <w:pPr>
      <w:spacing w:after="6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9">
    <w:name w:val="Столбцы таблицы 11"/>
    <w:basedOn w:val="a4"/>
    <w:next w:val="1f4"/>
    <w:semiHidden/>
    <w:rsid w:val="00047EC6"/>
    <w:pPr>
      <w:spacing w:after="6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f2">
    <w:name w:val="Столбцы таблицы 21"/>
    <w:basedOn w:val="a4"/>
    <w:next w:val="2f3"/>
    <w:semiHidden/>
    <w:rsid w:val="00047EC6"/>
    <w:pPr>
      <w:spacing w:after="60"/>
      <w:jc w:val="both"/>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f0">
    <w:name w:val="Столбцы таблицы 31"/>
    <w:basedOn w:val="a4"/>
    <w:next w:val="3f0"/>
    <w:semiHidden/>
    <w:rsid w:val="00047EC6"/>
    <w:pPr>
      <w:spacing w:after="6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3">
    <w:name w:val="Столбцы таблицы 41"/>
    <w:basedOn w:val="a4"/>
    <w:next w:val="49"/>
    <w:semiHidden/>
    <w:rsid w:val="00047EC6"/>
    <w:pPr>
      <w:spacing w:after="60"/>
      <w:jc w:val="both"/>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0">
    <w:name w:val="Столбцы таблицы 51"/>
    <w:basedOn w:val="a4"/>
    <w:next w:val="57"/>
    <w:semiHidden/>
    <w:rsid w:val="00047EC6"/>
    <w:pPr>
      <w:spacing w:after="6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a">
    <w:name w:val="Сетка таблицы 11"/>
    <w:basedOn w:val="a4"/>
    <w:next w:val="1f5"/>
    <w:semiHidden/>
    <w:rsid w:val="00047EC6"/>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f3">
    <w:name w:val="Сетка таблицы 21"/>
    <w:basedOn w:val="a4"/>
    <w:next w:val="2f4"/>
    <w:semiHidden/>
    <w:rsid w:val="00047EC6"/>
    <w:pPr>
      <w:spacing w:after="60"/>
      <w:jc w:val="both"/>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f1">
    <w:name w:val="Сетка таблицы 31"/>
    <w:basedOn w:val="a4"/>
    <w:next w:val="3f1"/>
    <w:semiHidden/>
    <w:rsid w:val="00047EC6"/>
    <w:pPr>
      <w:spacing w:after="6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4">
    <w:name w:val="Сетка таблицы 41"/>
    <w:basedOn w:val="a4"/>
    <w:next w:val="4a"/>
    <w:semiHidden/>
    <w:rsid w:val="00047EC6"/>
    <w:pPr>
      <w:spacing w:after="60"/>
      <w:jc w:val="both"/>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1">
    <w:name w:val="Сетка таблицы 51"/>
    <w:basedOn w:val="a4"/>
    <w:next w:val="58"/>
    <w:semiHidden/>
    <w:rsid w:val="00047EC6"/>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0">
    <w:name w:val="Сетка таблицы 61"/>
    <w:basedOn w:val="a4"/>
    <w:next w:val="63"/>
    <w:semiHidden/>
    <w:rsid w:val="00047EC6"/>
    <w:pPr>
      <w:spacing w:after="6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0">
    <w:name w:val="Сетка таблицы 71"/>
    <w:basedOn w:val="a4"/>
    <w:next w:val="73"/>
    <w:semiHidden/>
    <w:rsid w:val="00047EC6"/>
    <w:pPr>
      <w:spacing w:after="6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1">
    <w:name w:val="Сетка таблицы 81"/>
    <w:basedOn w:val="a4"/>
    <w:next w:val="82"/>
    <w:semiHidden/>
    <w:rsid w:val="00047EC6"/>
    <w:pPr>
      <w:spacing w:after="6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1">
    <w:name w:val="Таблица-список 11"/>
    <w:basedOn w:val="a4"/>
    <w:next w:val="-1"/>
    <w:semiHidden/>
    <w:rsid w:val="00047EC6"/>
    <w:pPr>
      <w:spacing w:after="6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
    <w:name w:val="Таблица-список 21"/>
    <w:basedOn w:val="a4"/>
    <w:next w:val="-2"/>
    <w:semiHidden/>
    <w:rsid w:val="00047EC6"/>
    <w:pPr>
      <w:spacing w:after="60"/>
      <w:jc w:val="both"/>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
    <w:name w:val="Таблица-список 31"/>
    <w:basedOn w:val="a4"/>
    <w:next w:val="-3"/>
    <w:semiHidden/>
    <w:rsid w:val="00047EC6"/>
    <w:pPr>
      <w:spacing w:after="60"/>
      <w:jc w:val="both"/>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basedOn w:val="a4"/>
    <w:next w:val="-4"/>
    <w:semiHidden/>
    <w:rsid w:val="00047EC6"/>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4"/>
    <w:next w:val="-5"/>
    <w:semiHidden/>
    <w:rsid w:val="00047EC6"/>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
    <w:name w:val="Таблица-список 61"/>
    <w:basedOn w:val="a4"/>
    <w:next w:val="-6"/>
    <w:semiHidden/>
    <w:rsid w:val="00047EC6"/>
    <w:pPr>
      <w:spacing w:after="6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
    <w:name w:val="Таблица-список 71"/>
    <w:basedOn w:val="a4"/>
    <w:next w:val="-7"/>
    <w:semiHidden/>
    <w:rsid w:val="00047EC6"/>
    <w:pPr>
      <w:spacing w:after="6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4"/>
    <w:next w:val="-8"/>
    <w:semiHidden/>
    <w:rsid w:val="00047EC6"/>
    <w:pPr>
      <w:spacing w:after="6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1b">
    <w:name w:val="Объемная таблица 11"/>
    <w:basedOn w:val="a4"/>
    <w:next w:val="1f6"/>
    <w:semiHidden/>
    <w:rsid w:val="00047EC6"/>
    <w:pPr>
      <w:spacing w:after="60"/>
      <w:jc w:val="both"/>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f4">
    <w:name w:val="Объемная таблица 21"/>
    <w:basedOn w:val="a4"/>
    <w:next w:val="2f5"/>
    <w:semiHidden/>
    <w:rsid w:val="00047EC6"/>
    <w:pPr>
      <w:spacing w:after="60"/>
      <w:jc w:val="both"/>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f2">
    <w:name w:val="Объемная таблица 31"/>
    <w:basedOn w:val="a4"/>
    <w:next w:val="3f2"/>
    <w:semiHidden/>
    <w:rsid w:val="00047EC6"/>
    <w:pPr>
      <w:spacing w:after="60"/>
      <w:jc w:val="both"/>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fffc">
    <w:name w:val="Современная таблица1"/>
    <w:basedOn w:val="a4"/>
    <w:next w:val="afff4"/>
    <w:semiHidden/>
    <w:rsid w:val="00047EC6"/>
    <w:pPr>
      <w:spacing w:after="60"/>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d">
    <w:name w:val="Изысканная таблица1"/>
    <w:basedOn w:val="a4"/>
    <w:next w:val="afff5"/>
    <w:semiHidden/>
    <w:rsid w:val="00047EC6"/>
    <w:pPr>
      <w:spacing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fffe">
    <w:name w:val="Стандартная таблица1"/>
    <w:basedOn w:val="a4"/>
    <w:next w:val="afff6"/>
    <w:semiHidden/>
    <w:rsid w:val="00047EC6"/>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c">
    <w:name w:val="Изящная таблица 11"/>
    <w:basedOn w:val="a4"/>
    <w:next w:val="1f7"/>
    <w:semiHidden/>
    <w:rsid w:val="00047EC6"/>
    <w:pPr>
      <w:spacing w:after="60"/>
      <w:jc w:val="both"/>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f5">
    <w:name w:val="Изящная таблица 21"/>
    <w:basedOn w:val="a4"/>
    <w:next w:val="2f6"/>
    <w:semiHidden/>
    <w:rsid w:val="00047EC6"/>
    <w:pPr>
      <w:spacing w:after="60"/>
      <w:jc w:val="both"/>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0">
    <w:name w:val="Веб-таблица 11"/>
    <w:basedOn w:val="a4"/>
    <w:next w:val="-10"/>
    <w:semiHidden/>
    <w:rsid w:val="00047EC6"/>
    <w:pPr>
      <w:spacing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basedOn w:val="a4"/>
    <w:next w:val="-20"/>
    <w:semiHidden/>
    <w:rsid w:val="00047EC6"/>
    <w:pPr>
      <w:spacing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0">
    <w:name w:val="Веб-таблица 31"/>
    <w:basedOn w:val="a4"/>
    <w:next w:val="-30"/>
    <w:semiHidden/>
    <w:rsid w:val="00047EC6"/>
    <w:pPr>
      <w:spacing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111112">
    <w:name w:val="1 / 1.1 / 1.1.12"/>
    <w:basedOn w:val="a5"/>
    <w:next w:val="111111"/>
    <w:rsid w:val="00047EC6"/>
    <w:pPr>
      <w:numPr>
        <w:numId w:val="9"/>
      </w:numPr>
    </w:pPr>
  </w:style>
  <w:style w:type="numbering" w:customStyle="1" w:styleId="12">
    <w:name w:val="Текущий список12"/>
    <w:rsid w:val="00047EC6"/>
    <w:pPr>
      <w:numPr>
        <w:numId w:val="10"/>
      </w:numPr>
    </w:pPr>
  </w:style>
  <w:style w:type="numbering" w:customStyle="1" w:styleId="2">
    <w:name w:val="Статья / Раздел2"/>
    <w:basedOn w:val="a5"/>
    <w:next w:val="a0"/>
    <w:rsid w:val="00047EC6"/>
    <w:pPr>
      <w:numPr>
        <w:numId w:val="11"/>
      </w:numPr>
    </w:pPr>
  </w:style>
  <w:style w:type="numbering" w:customStyle="1" w:styleId="223">
    <w:name w:val="Текущий список22"/>
    <w:rsid w:val="00047EC6"/>
  </w:style>
  <w:style w:type="numbering" w:customStyle="1" w:styleId="1ai2">
    <w:name w:val="1 / a / i2"/>
    <w:basedOn w:val="a5"/>
    <w:next w:val="1ai"/>
    <w:rsid w:val="00047EC6"/>
  </w:style>
  <w:style w:type="numbering" w:customStyle="1" w:styleId="4e">
    <w:name w:val="Нет списка4"/>
    <w:next w:val="a5"/>
    <w:semiHidden/>
    <w:unhideWhenUsed/>
    <w:rsid w:val="00047EC6"/>
  </w:style>
  <w:style w:type="paragraph" w:customStyle="1" w:styleId="2fff0">
    <w:name w:val="Знак Знак Знак Знак Знак Знак Знак Знак Знак Знак Знак Знак Знак Знак Знак Знак Знак Знак2 Знак Знак Знак"/>
    <w:basedOn w:val="a2"/>
    <w:autoRedefine/>
    <w:semiHidden/>
    <w:rsid w:val="00047EC6"/>
    <w:pPr>
      <w:tabs>
        <w:tab w:val="left" w:pos="2160"/>
      </w:tabs>
      <w:spacing w:before="120" w:line="240" w:lineRule="exact"/>
      <w:jc w:val="both"/>
    </w:pPr>
    <w:rPr>
      <w:noProof/>
      <w:lang w:val="en-US"/>
    </w:rPr>
  </w:style>
  <w:style w:type="table" w:customStyle="1" w:styleId="3ffb">
    <w:name w:val="Сетка таблицы3"/>
    <w:basedOn w:val="a4"/>
    <w:next w:val="af"/>
    <w:rsid w:val="00047EC6"/>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a5"/>
    <w:next w:val="111111"/>
    <w:semiHidden/>
    <w:unhideWhenUsed/>
    <w:rsid w:val="00047EC6"/>
    <w:pPr>
      <w:numPr>
        <w:numId w:val="15"/>
      </w:numPr>
    </w:pPr>
  </w:style>
  <w:style w:type="numbering" w:customStyle="1" w:styleId="13">
    <w:name w:val="Текущий список13"/>
    <w:rsid w:val="00047EC6"/>
    <w:pPr>
      <w:numPr>
        <w:numId w:val="16"/>
      </w:numPr>
    </w:pPr>
  </w:style>
  <w:style w:type="numbering" w:customStyle="1" w:styleId="30">
    <w:name w:val="Статья / Раздел3"/>
    <w:basedOn w:val="a5"/>
    <w:next w:val="a0"/>
    <w:semiHidden/>
    <w:unhideWhenUsed/>
    <w:rsid w:val="00047EC6"/>
    <w:pPr>
      <w:numPr>
        <w:numId w:val="18"/>
      </w:numPr>
    </w:pPr>
  </w:style>
  <w:style w:type="numbering" w:customStyle="1" w:styleId="231">
    <w:name w:val="Текущий список23"/>
    <w:rsid w:val="00047EC6"/>
  </w:style>
  <w:style w:type="numbering" w:customStyle="1" w:styleId="1ai3">
    <w:name w:val="1 / a / i3"/>
    <w:basedOn w:val="a5"/>
    <w:next w:val="1ai"/>
    <w:semiHidden/>
    <w:unhideWhenUsed/>
    <w:rsid w:val="00047EC6"/>
  </w:style>
  <w:style w:type="numbering" w:customStyle="1" w:styleId="11d">
    <w:name w:val="Статья / Раздел11"/>
    <w:basedOn w:val="a5"/>
    <w:next w:val="a0"/>
    <w:rsid w:val="00047EC6"/>
  </w:style>
  <w:style w:type="numbering" w:customStyle="1" w:styleId="5b">
    <w:name w:val="Нет списка5"/>
    <w:next w:val="a5"/>
    <w:semiHidden/>
    <w:rsid w:val="00047EC6"/>
  </w:style>
  <w:style w:type="numbering" w:customStyle="1" w:styleId="65">
    <w:name w:val="Нет списка6"/>
    <w:next w:val="a5"/>
    <w:semiHidden/>
    <w:rsid w:val="00047EC6"/>
  </w:style>
  <w:style w:type="numbering" w:customStyle="1" w:styleId="75">
    <w:name w:val="Нет списка7"/>
    <w:next w:val="a5"/>
    <w:semiHidden/>
    <w:rsid w:val="00047EC6"/>
  </w:style>
  <w:style w:type="character" w:styleId="affffff7">
    <w:name w:val="annotation reference"/>
    <w:semiHidden/>
    <w:rsid w:val="00047EC6"/>
    <w:rPr>
      <w:sz w:val="16"/>
      <w:szCs w:val="16"/>
    </w:rPr>
  </w:style>
  <w:style w:type="paragraph" w:styleId="affffff8">
    <w:name w:val="annotation subject"/>
    <w:basedOn w:val="affff3"/>
    <w:next w:val="affff3"/>
    <w:semiHidden/>
    <w:rsid w:val="00047EC6"/>
    <w:rPr>
      <w:b/>
      <w:bCs/>
    </w:rPr>
  </w:style>
  <w:style w:type="paragraph" w:customStyle="1" w:styleId="4f">
    <w:name w:val="Знак Знак4 Знак Знак Знак Знак Знак Знак Знак Знак Знак Знак"/>
    <w:basedOn w:val="a2"/>
    <w:rsid w:val="00047EC6"/>
    <w:pPr>
      <w:spacing w:before="100" w:beforeAutospacing="1" w:after="100" w:afterAutospacing="1"/>
    </w:pPr>
    <w:rPr>
      <w:rFonts w:ascii="Tahoma" w:hAnsi="Tahoma"/>
      <w:sz w:val="20"/>
      <w:szCs w:val="20"/>
      <w:lang w:val="en-US" w:eastAsia="en-US"/>
    </w:rPr>
  </w:style>
  <w:style w:type="paragraph" w:customStyle="1" w:styleId="1310">
    <w:name w:val="Знак13 Знак Знак Знак Знак Знак1"/>
    <w:basedOn w:val="a2"/>
    <w:rsid w:val="00047EC6"/>
    <w:pPr>
      <w:spacing w:before="100" w:beforeAutospacing="1" w:after="100" w:afterAutospacing="1"/>
    </w:pPr>
    <w:rPr>
      <w:rFonts w:ascii="Tahoma" w:hAnsi="Tahoma"/>
      <w:sz w:val="20"/>
      <w:szCs w:val="20"/>
      <w:lang w:val="en-US" w:eastAsia="en-US"/>
    </w:rPr>
  </w:style>
  <w:style w:type="paragraph" w:customStyle="1" w:styleId="4f0">
    <w:name w:val="Знак Знак4 Знак Знак Знак Знак Знак Знак Знак Знак Знак Знак Знак Знак"/>
    <w:basedOn w:val="a2"/>
    <w:rsid w:val="00047EC6"/>
    <w:pPr>
      <w:spacing w:before="100" w:beforeAutospacing="1" w:after="100" w:afterAutospacing="1"/>
    </w:pPr>
    <w:rPr>
      <w:rFonts w:ascii="Tahoma" w:hAnsi="Tahoma"/>
      <w:sz w:val="20"/>
      <w:szCs w:val="20"/>
      <w:lang w:val="en-US" w:eastAsia="en-US"/>
    </w:rPr>
  </w:style>
  <w:style w:type="paragraph" w:customStyle="1" w:styleId="affffff9">
    <w:name w:val="Знак Знак Знак Знак Знак Знак Знак Знак Знак Знак Знак Знак Знак Знак Знак Знак Знак Знак Знак Знак Знак Знак Знак Знак Знак Знак Знак Знак"/>
    <w:basedOn w:val="a2"/>
    <w:autoRedefine/>
    <w:rsid w:val="00047EC6"/>
    <w:pPr>
      <w:tabs>
        <w:tab w:val="left" w:pos="2160"/>
      </w:tabs>
      <w:spacing w:before="120" w:line="240" w:lineRule="exact"/>
      <w:jc w:val="both"/>
    </w:pPr>
    <w:rPr>
      <w:noProof/>
      <w:lang w:val="en-US"/>
    </w:rPr>
  </w:style>
  <w:style w:type="numbering" w:customStyle="1" w:styleId="WW8Num211">
    <w:name w:val="WW8Num211"/>
    <w:rsid w:val="00047EC6"/>
    <w:pPr>
      <w:numPr>
        <w:numId w:val="13"/>
      </w:numPr>
    </w:pPr>
  </w:style>
  <w:style w:type="paragraph" w:styleId="affffffa">
    <w:name w:val="Revision"/>
    <w:hidden/>
    <w:uiPriority w:val="99"/>
    <w:semiHidden/>
    <w:rsid w:val="00F95F4A"/>
    <w:rPr>
      <w:sz w:val="24"/>
      <w:szCs w:val="24"/>
    </w:rPr>
  </w:style>
  <w:style w:type="paragraph" w:customStyle="1" w:styleId="1ffff">
    <w:name w:val="Текст1"/>
    <w:basedOn w:val="a2"/>
    <w:rsid w:val="006C16BC"/>
    <w:pPr>
      <w:overflowPunct w:val="0"/>
      <w:autoSpaceDE w:val="0"/>
      <w:autoSpaceDN w:val="0"/>
      <w:adjustRightInd w:val="0"/>
      <w:textAlignment w:val="baseline"/>
    </w:pPr>
    <w:rPr>
      <w:rFonts w:ascii="Courier New" w:hAnsi="Courier New"/>
      <w:sz w:val="20"/>
      <w:szCs w:val="20"/>
    </w:rPr>
  </w:style>
  <w:style w:type="character" w:customStyle="1" w:styleId="rvts9">
    <w:name w:val="rvts9"/>
    <w:rsid w:val="008B4FD5"/>
    <w:rPr>
      <w:rFonts w:ascii="Times New Roman" w:hAnsi="Times New Roman" w:cs="Times New Roman" w:hint="default"/>
    </w:rPr>
  </w:style>
  <w:style w:type="character" w:customStyle="1" w:styleId="rvts11">
    <w:name w:val="rvts11"/>
    <w:rsid w:val="008B4FD5"/>
    <w:rPr>
      <w:rFonts w:ascii="Calibri" w:hAnsi="Calibri" w:cs="Calibri" w:hint="default"/>
      <w:sz w:val="22"/>
      <w:szCs w:val="22"/>
    </w:rPr>
  </w:style>
  <w:style w:type="character" w:customStyle="1" w:styleId="rvts12">
    <w:name w:val="rvts12"/>
    <w:rsid w:val="008B4FD5"/>
    <w:rPr>
      <w:rFonts w:ascii="Calibri" w:hAnsi="Calibri" w:cs="Calibri" w:hint="default"/>
      <w:color w:val="1F497D"/>
      <w:sz w:val="22"/>
      <w:szCs w:val="22"/>
    </w:rPr>
  </w:style>
  <w:style w:type="character" w:customStyle="1" w:styleId="afffff6">
    <w:name w:val="Без интервала Знак"/>
    <w:link w:val="afffff5"/>
    <w:uiPriority w:val="1"/>
    <w:locked/>
    <w:rsid w:val="00E73698"/>
    <w:rPr>
      <w:rFonts w:ascii="Calibri" w:eastAsia="Calibri" w:hAnsi="Calibri"/>
      <w:sz w:val="22"/>
      <w:szCs w:val="22"/>
      <w:lang w:eastAsia="ar-SA"/>
    </w:rPr>
  </w:style>
  <w:style w:type="paragraph" w:customStyle="1" w:styleId="affffffb">
    <w:name w:val="Готовый"/>
    <w:basedOn w:val="a2"/>
    <w:rsid w:val="005D0AC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sz w:val="20"/>
      <w:szCs w:val="20"/>
      <w:lang w:eastAsia="ar-SA"/>
    </w:rPr>
  </w:style>
  <w:style w:type="paragraph" w:customStyle="1" w:styleId="1ffff0">
    <w:name w:val="Обычный + Первая строка:  1"/>
    <w:aliases w:val="25 см,После:  0 пт"/>
    <w:basedOn w:val="10"/>
    <w:rsid w:val="00CD724A"/>
    <w:pPr>
      <w:suppressAutoHyphens/>
      <w:spacing w:before="0" w:after="0"/>
      <w:ind w:firstLine="709"/>
      <w:jc w:val="center"/>
    </w:pPr>
    <w:rPr>
      <w:rFonts w:ascii="Times New Roman" w:hAnsi="Times New Roman"/>
      <w:b w:val="0"/>
      <w:bCs w:val="0"/>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1443811">
      <w:bodyDiv w:val="1"/>
      <w:marLeft w:val="0"/>
      <w:marRight w:val="0"/>
      <w:marTop w:val="0"/>
      <w:marBottom w:val="0"/>
      <w:divBdr>
        <w:top w:val="none" w:sz="0" w:space="0" w:color="auto"/>
        <w:left w:val="none" w:sz="0" w:space="0" w:color="auto"/>
        <w:bottom w:val="none" w:sz="0" w:space="0" w:color="auto"/>
        <w:right w:val="none" w:sz="0" w:space="0" w:color="auto"/>
      </w:divBdr>
    </w:div>
    <w:div w:id="60911597">
      <w:bodyDiv w:val="1"/>
      <w:marLeft w:val="0"/>
      <w:marRight w:val="0"/>
      <w:marTop w:val="0"/>
      <w:marBottom w:val="0"/>
      <w:divBdr>
        <w:top w:val="none" w:sz="0" w:space="0" w:color="auto"/>
        <w:left w:val="none" w:sz="0" w:space="0" w:color="auto"/>
        <w:bottom w:val="none" w:sz="0" w:space="0" w:color="auto"/>
        <w:right w:val="none" w:sz="0" w:space="0" w:color="auto"/>
      </w:divBdr>
    </w:div>
    <w:div w:id="116602228">
      <w:bodyDiv w:val="1"/>
      <w:marLeft w:val="0"/>
      <w:marRight w:val="0"/>
      <w:marTop w:val="0"/>
      <w:marBottom w:val="0"/>
      <w:divBdr>
        <w:top w:val="none" w:sz="0" w:space="0" w:color="auto"/>
        <w:left w:val="none" w:sz="0" w:space="0" w:color="auto"/>
        <w:bottom w:val="none" w:sz="0" w:space="0" w:color="auto"/>
        <w:right w:val="none" w:sz="0" w:space="0" w:color="auto"/>
      </w:divBdr>
    </w:div>
    <w:div w:id="166597943">
      <w:bodyDiv w:val="1"/>
      <w:marLeft w:val="0"/>
      <w:marRight w:val="0"/>
      <w:marTop w:val="0"/>
      <w:marBottom w:val="0"/>
      <w:divBdr>
        <w:top w:val="none" w:sz="0" w:space="0" w:color="auto"/>
        <w:left w:val="none" w:sz="0" w:space="0" w:color="auto"/>
        <w:bottom w:val="none" w:sz="0" w:space="0" w:color="auto"/>
        <w:right w:val="none" w:sz="0" w:space="0" w:color="auto"/>
      </w:divBdr>
    </w:div>
    <w:div w:id="178350027">
      <w:bodyDiv w:val="1"/>
      <w:marLeft w:val="0"/>
      <w:marRight w:val="0"/>
      <w:marTop w:val="0"/>
      <w:marBottom w:val="0"/>
      <w:divBdr>
        <w:top w:val="none" w:sz="0" w:space="0" w:color="auto"/>
        <w:left w:val="none" w:sz="0" w:space="0" w:color="auto"/>
        <w:bottom w:val="none" w:sz="0" w:space="0" w:color="auto"/>
        <w:right w:val="none" w:sz="0" w:space="0" w:color="auto"/>
      </w:divBdr>
    </w:div>
    <w:div w:id="254365719">
      <w:bodyDiv w:val="1"/>
      <w:marLeft w:val="0"/>
      <w:marRight w:val="0"/>
      <w:marTop w:val="0"/>
      <w:marBottom w:val="0"/>
      <w:divBdr>
        <w:top w:val="none" w:sz="0" w:space="0" w:color="auto"/>
        <w:left w:val="none" w:sz="0" w:space="0" w:color="auto"/>
        <w:bottom w:val="none" w:sz="0" w:space="0" w:color="auto"/>
        <w:right w:val="none" w:sz="0" w:space="0" w:color="auto"/>
      </w:divBdr>
    </w:div>
    <w:div w:id="275867076">
      <w:bodyDiv w:val="1"/>
      <w:marLeft w:val="0"/>
      <w:marRight w:val="0"/>
      <w:marTop w:val="0"/>
      <w:marBottom w:val="0"/>
      <w:divBdr>
        <w:top w:val="none" w:sz="0" w:space="0" w:color="auto"/>
        <w:left w:val="none" w:sz="0" w:space="0" w:color="auto"/>
        <w:bottom w:val="none" w:sz="0" w:space="0" w:color="auto"/>
        <w:right w:val="none" w:sz="0" w:space="0" w:color="auto"/>
      </w:divBdr>
    </w:div>
    <w:div w:id="305013799">
      <w:bodyDiv w:val="1"/>
      <w:marLeft w:val="0"/>
      <w:marRight w:val="0"/>
      <w:marTop w:val="0"/>
      <w:marBottom w:val="0"/>
      <w:divBdr>
        <w:top w:val="none" w:sz="0" w:space="0" w:color="auto"/>
        <w:left w:val="none" w:sz="0" w:space="0" w:color="auto"/>
        <w:bottom w:val="none" w:sz="0" w:space="0" w:color="auto"/>
        <w:right w:val="none" w:sz="0" w:space="0" w:color="auto"/>
      </w:divBdr>
    </w:div>
    <w:div w:id="358311316">
      <w:bodyDiv w:val="1"/>
      <w:marLeft w:val="0"/>
      <w:marRight w:val="0"/>
      <w:marTop w:val="0"/>
      <w:marBottom w:val="0"/>
      <w:divBdr>
        <w:top w:val="none" w:sz="0" w:space="0" w:color="auto"/>
        <w:left w:val="none" w:sz="0" w:space="0" w:color="auto"/>
        <w:bottom w:val="none" w:sz="0" w:space="0" w:color="auto"/>
        <w:right w:val="none" w:sz="0" w:space="0" w:color="auto"/>
      </w:divBdr>
    </w:div>
    <w:div w:id="408039220">
      <w:bodyDiv w:val="1"/>
      <w:marLeft w:val="0"/>
      <w:marRight w:val="0"/>
      <w:marTop w:val="0"/>
      <w:marBottom w:val="0"/>
      <w:divBdr>
        <w:top w:val="none" w:sz="0" w:space="0" w:color="auto"/>
        <w:left w:val="none" w:sz="0" w:space="0" w:color="auto"/>
        <w:bottom w:val="none" w:sz="0" w:space="0" w:color="auto"/>
        <w:right w:val="none" w:sz="0" w:space="0" w:color="auto"/>
      </w:divBdr>
    </w:div>
    <w:div w:id="412708006">
      <w:bodyDiv w:val="1"/>
      <w:marLeft w:val="0"/>
      <w:marRight w:val="0"/>
      <w:marTop w:val="0"/>
      <w:marBottom w:val="0"/>
      <w:divBdr>
        <w:top w:val="none" w:sz="0" w:space="0" w:color="auto"/>
        <w:left w:val="none" w:sz="0" w:space="0" w:color="auto"/>
        <w:bottom w:val="none" w:sz="0" w:space="0" w:color="auto"/>
        <w:right w:val="none" w:sz="0" w:space="0" w:color="auto"/>
      </w:divBdr>
    </w:div>
    <w:div w:id="453868511">
      <w:bodyDiv w:val="1"/>
      <w:marLeft w:val="0"/>
      <w:marRight w:val="0"/>
      <w:marTop w:val="0"/>
      <w:marBottom w:val="0"/>
      <w:divBdr>
        <w:top w:val="none" w:sz="0" w:space="0" w:color="auto"/>
        <w:left w:val="none" w:sz="0" w:space="0" w:color="auto"/>
        <w:bottom w:val="none" w:sz="0" w:space="0" w:color="auto"/>
        <w:right w:val="none" w:sz="0" w:space="0" w:color="auto"/>
      </w:divBdr>
    </w:div>
    <w:div w:id="455611407">
      <w:bodyDiv w:val="1"/>
      <w:marLeft w:val="0"/>
      <w:marRight w:val="0"/>
      <w:marTop w:val="0"/>
      <w:marBottom w:val="0"/>
      <w:divBdr>
        <w:top w:val="none" w:sz="0" w:space="0" w:color="auto"/>
        <w:left w:val="none" w:sz="0" w:space="0" w:color="auto"/>
        <w:bottom w:val="none" w:sz="0" w:space="0" w:color="auto"/>
        <w:right w:val="none" w:sz="0" w:space="0" w:color="auto"/>
      </w:divBdr>
    </w:div>
    <w:div w:id="458493670">
      <w:bodyDiv w:val="1"/>
      <w:marLeft w:val="0"/>
      <w:marRight w:val="0"/>
      <w:marTop w:val="0"/>
      <w:marBottom w:val="0"/>
      <w:divBdr>
        <w:top w:val="none" w:sz="0" w:space="0" w:color="auto"/>
        <w:left w:val="none" w:sz="0" w:space="0" w:color="auto"/>
        <w:bottom w:val="none" w:sz="0" w:space="0" w:color="auto"/>
        <w:right w:val="none" w:sz="0" w:space="0" w:color="auto"/>
      </w:divBdr>
    </w:div>
    <w:div w:id="469135407">
      <w:bodyDiv w:val="1"/>
      <w:marLeft w:val="0"/>
      <w:marRight w:val="0"/>
      <w:marTop w:val="0"/>
      <w:marBottom w:val="0"/>
      <w:divBdr>
        <w:top w:val="none" w:sz="0" w:space="0" w:color="auto"/>
        <w:left w:val="none" w:sz="0" w:space="0" w:color="auto"/>
        <w:bottom w:val="none" w:sz="0" w:space="0" w:color="auto"/>
        <w:right w:val="none" w:sz="0" w:space="0" w:color="auto"/>
      </w:divBdr>
    </w:div>
    <w:div w:id="733964802">
      <w:bodyDiv w:val="1"/>
      <w:marLeft w:val="0"/>
      <w:marRight w:val="0"/>
      <w:marTop w:val="0"/>
      <w:marBottom w:val="0"/>
      <w:divBdr>
        <w:top w:val="none" w:sz="0" w:space="0" w:color="auto"/>
        <w:left w:val="none" w:sz="0" w:space="0" w:color="auto"/>
        <w:bottom w:val="none" w:sz="0" w:space="0" w:color="auto"/>
        <w:right w:val="none" w:sz="0" w:space="0" w:color="auto"/>
      </w:divBdr>
    </w:div>
    <w:div w:id="764034908">
      <w:bodyDiv w:val="1"/>
      <w:marLeft w:val="0"/>
      <w:marRight w:val="0"/>
      <w:marTop w:val="0"/>
      <w:marBottom w:val="0"/>
      <w:divBdr>
        <w:top w:val="none" w:sz="0" w:space="0" w:color="auto"/>
        <w:left w:val="none" w:sz="0" w:space="0" w:color="auto"/>
        <w:bottom w:val="none" w:sz="0" w:space="0" w:color="auto"/>
        <w:right w:val="none" w:sz="0" w:space="0" w:color="auto"/>
      </w:divBdr>
    </w:div>
    <w:div w:id="777942520">
      <w:bodyDiv w:val="1"/>
      <w:marLeft w:val="0"/>
      <w:marRight w:val="0"/>
      <w:marTop w:val="0"/>
      <w:marBottom w:val="0"/>
      <w:divBdr>
        <w:top w:val="none" w:sz="0" w:space="0" w:color="auto"/>
        <w:left w:val="none" w:sz="0" w:space="0" w:color="auto"/>
        <w:bottom w:val="none" w:sz="0" w:space="0" w:color="auto"/>
        <w:right w:val="none" w:sz="0" w:space="0" w:color="auto"/>
      </w:divBdr>
    </w:div>
    <w:div w:id="864516911">
      <w:bodyDiv w:val="1"/>
      <w:marLeft w:val="0"/>
      <w:marRight w:val="0"/>
      <w:marTop w:val="0"/>
      <w:marBottom w:val="0"/>
      <w:divBdr>
        <w:top w:val="none" w:sz="0" w:space="0" w:color="auto"/>
        <w:left w:val="none" w:sz="0" w:space="0" w:color="auto"/>
        <w:bottom w:val="none" w:sz="0" w:space="0" w:color="auto"/>
        <w:right w:val="none" w:sz="0" w:space="0" w:color="auto"/>
      </w:divBdr>
    </w:div>
    <w:div w:id="898368026">
      <w:bodyDiv w:val="1"/>
      <w:marLeft w:val="0"/>
      <w:marRight w:val="0"/>
      <w:marTop w:val="0"/>
      <w:marBottom w:val="0"/>
      <w:divBdr>
        <w:top w:val="none" w:sz="0" w:space="0" w:color="auto"/>
        <w:left w:val="none" w:sz="0" w:space="0" w:color="auto"/>
        <w:bottom w:val="none" w:sz="0" w:space="0" w:color="auto"/>
        <w:right w:val="none" w:sz="0" w:space="0" w:color="auto"/>
      </w:divBdr>
    </w:div>
    <w:div w:id="910046948">
      <w:bodyDiv w:val="1"/>
      <w:marLeft w:val="0"/>
      <w:marRight w:val="0"/>
      <w:marTop w:val="0"/>
      <w:marBottom w:val="0"/>
      <w:divBdr>
        <w:top w:val="none" w:sz="0" w:space="0" w:color="auto"/>
        <w:left w:val="none" w:sz="0" w:space="0" w:color="auto"/>
        <w:bottom w:val="none" w:sz="0" w:space="0" w:color="auto"/>
        <w:right w:val="none" w:sz="0" w:space="0" w:color="auto"/>
      </w:divBdr>
    </w:div>
    <w:div w:id="963804723">
      <w:bodyDiv w:val="1"/>
      <w:marLeft w:val="0"/>
      <w:marRight w:val="0"/>
      <w:marTop w:val="0"/>
      <w:marBottom w:val="0"/>
      <w:divBdr>
        <w:top w:val="none" w:sz="0" w:space="0" w:color="auto"/>
        <w:left w:val="none" w:sz="0" w:space="0" w:color="auto"/>
        <w:bottom w:val="none" w:sz="0" w:space="0" w:color="auto"/>
        <w:right w:val="none" w:sz="0" w:space="0" w:color="auto"/>
      </w:divBdr>
    </w:div>
    <w:div w:id="1002778404">
      <w:bodyDiv w:val="1"/>
      <w:marLeft w:val="0"/>
      <w:marRight w:val="0"/>
      <w:marTop w:val="0"/>
      <w:marBottom w:val="0"/>
      <w:divBdr>
        <w:top w:val="none" w:sz="0" w:space="0" w:color="auto"/>
        <w:left w:val="none" w:sz="0" w:space="0" w:color="auto"/>
        <w:bottom w:val="none" w:sz="0" w:space="0" w:color="auto"/>
        <w:right w:val="none" w:sz="0" w:space="0" w:color="auto"/>
      </w:divBdr>
    </w:div>
    <w:div w:id="1039086196">
      <w:bodyDiv w:val="1"/>
      <w:marLeft w:val="0"/>
      <w:marRight w:val="0"/>
      <w:marTop w:val="0"/>
      <w:marBottom w:val="0"/>
      <w:divBdr>
        <w:top w:val="none" w:sz="0" w:space="0" w:color="auto"/>
        <w:left w:val="none" w:sz="0" w:space="0" w:color="auto"/>
        <w:bottom w:val="none" w:sz="0" w:space="0" w:color="auto"/>
        <w:right w:val="none" w:sz="0" w:space="0" w:color="auto"/>
      </w:divBdr>
    </w:div>
    <w:div w:id="1125269961">
      <w:bodyDiv w:val="1"/>
      <w:marLeft w:val="0"/>
      <w:marRight w:val="0"/>
      <w:marTop w:val="0"/>
      <w:marBottom w:val="0"/>
      <w:divBdr>
        <w:top w:val="none" w:sz="0" w:space="0" w:color="auto"/>
        <w:left w:val="none" w:sz="0" w:space="0" w:color="auto"/>
        <w:bottom w:val="none" w:sz="0" w:space="0" w:color="auto"/>
        <w:right w:val="none" w:sz="0" w:space="0" w:color="auto"/>
      </w:divBdr>
    </w:div>
    <w:div w:id="1166747216">
      <w:bodyDiv w:val="1"/>
      <w:marLeft w:val="0"/>
      <w:marRight w:val="0"/>
      <w:marTop w:val="0"/>
      <w:marBottom w:val="0"/>
      <w:divBdr>
        <w:top w:val="none" w:sz="0" w:space="0" w:color="auto"/>
        <w:left w:val="none" w:sz="0" w:space="0" w:color="auto"/>
        <w:bottom w:val="none" w:sz="0" w:space="0" w:color="auto"/>
        <w:right w:val="none" w:sz="0" w:space="0" w:color="auto"/>
      </w:divBdr>
    </w:div>
    <w:div w:id="1179779804">
      <w:bodyDiv w:val="1"/>
      <w:marLeft w:val="0"/>
      <w:marRight w:val="0"/>
      <w:marTop w:val="0"/>
      <w:marBottom w:val="0"/>
      <w:divBdr>
        <w:top w:val="none" w:sz="0" w:space="0" w:color="auto"/>
        <w:left w:val="none" w:sz="0" w:space="0" w:color="auto"/>
        <w:bottom w:val="none" w:sz="0" w:space="0" w:color="auto"/>
        <w:right w:val="none" w:sz="0" w:space="0" w:color="auto"/>
      </w:divBdr>
    </w:div>
    <w:div w:id="1239054739">
      <w:bodyDiv w:val="1"/>
      <w:marLeft w:val="0"/>
      <w:marRight w:val="0"/>
      <w:marTop w:val="0"/>
      <w:marBottom w:val="0"/>
      <w:divBdr>
        <w:top w:val="none" w:sz="0" w:space="0" w:color="auto"/>
        <w:left w:val="none" w:sz="0" w:space="0" w:color="auto"/>
        <w:bottom w:val="none" w:sz="0" w:space="0" w:color="auto"/>
        <w:right w:val="none" w:sz="0" w:space="0" w:color="auto"/>
      </w:divBdr>
    </w:div>
    <w:div w:id="1344818677">
      <w:bodyDiv w:val="1"/>
      <w:marLeft w:val="0"/>
      <w:marRight w:val="0"/>
      <w:marTop w:val="0"/>
      <w:marBottom w:val="0"/>
      <w:divBdr>
        <w:top w:val="none" w:sz="0" w:space="0" w:color="auto"/>
        <w:left w:val="none" w:sz="0" w:space="0" w:color="auto"/>
        <w:bottom w:val="none" w:sz="0" w:space="0" w:color="auto"/>
        <w:right w:val="none" w:sz="0" w:space="0" w:color="auto"/>
      </w:divBdr>
    </w:div>
    <w:div w:id="1453984751">
      <w:bodyDiv w:val="1"/>
      <w:marLeft w:val="0"/>
      <w:marRight w:val="0"/>
      <w:marTop w:val="0"/>
      <w:marBottom w:val="0"/>
      <w:divBdr>
        <w:top w:val="none" w:sz="0" w:space="0" w:color="auto"/>
        <w:left w:val="none" w:sz="0" w:space="0" w:color="auto"/>
        <w:bottom w:val="none" w:sz="0" w:space="0" w:color="auto"/>
        <w:right w:val="none" w:sz="0" w:space="0" w:color="auto"/>
      </w:divBdr>
    </w:div>
    <w:div w:id="1482887660">
      <w:bodyDiv w:val="1"/>
      <w:marLeft w:val="0"/>
      <w:marRight w:val="0"/>
      <w:marTop w:val="0"/>
      <w:marBottom w:val="0"/>
      <w:divBdr>
        <w:top w:val="none" w:sz="0" w:space="0" w:color="auto"/>
        <w:left w:val="none" w:sz="0" w:space="0" w:color="auto"/>
        <w:bottom w:val="none" w:sz="0" w:space="0" w:color="auto"/>
        <w:right w:val="none" w:sz="0" w:space="0" w:color="auto"/>
      </w:divBdr>
    </w:div>
    <w:div w:id="1489588877">
      <w:bodyDiv w:val="1"/>
      <w:marLeft w:val="0"/>
      <w:marRight w:val="0"/>
      <w:marTop w:val="0"/>
      <w:marBottom w:val="0"/>
      <w:divBdr>
        <w:top w:val="none" w:sz="0" w:space="0" w:color="auto"/>
        <w:left w:val="none" w:sz="0" w:space="0" w:color="auto"/>
        <w:bottom w:val="none" w:sz="0" w:space="0" w:color="auto"/>
        <w:right w:val="none" w:sz="0" w:space="0" w:color="auto"/>
      </w:divBdr>
    </w:div>
    <w:div w:id="1519387671">
      <w:bodyDiv w:val="1"/>
      <w:marLeft w:val="0"/>
      <w:marRight w:val="0"/>
      <w:marTop w:val="0"/>
      <w:marBottom w:val="0"/>
      <w:divBdr>
        <w:top w:val="none" w:sz="0" w:space="0" w:color="auto"/>
        <w:left w:val="none" w:sz="0" w:space="0" w:color="auto"/>
        <w:bottom w:val="none" w:sz="0" w:space="0" w:color="auto"/>
        <w:right w:val="none" w:sz="0" w:space="0" w:color="auto"/>
      </w:divBdr>
    </w:div>
    <w:div w:id="1536429036">
      <w:bodyDiv w:val="1"/>
      <w:marLeft w:val="0"/>
      <w:marRight w:val="0"/>
      <w:marTop w:val="0"/>
      <w:marBottom w:val="0"/>
      <w:divBdr>
        <w:top w:val="none" w:sz="0" w:space="0" w:color="auto"/>
        <w:left w:val="none" w:sz="0" w:space="0" w:color="auto"/>
        <w:bottom w:val="none" w:sz="0" w:space="0" w:color="auto"/>
        <w:right w:val="none" w:sz="0" w:space="0" w:color="auto"/>
      </w:divBdr>
    </w:div>
    <w:div w:id="1588490844">
      <w:bodyDiv w:val="1"/>
      <w:marLeft w:val="0"/>
      <w:marRight w:val="0"/>
      <w:marTop w:val="0"/>
      <w:marBottom w:val="0"/>
      <w:divBdr>
        <w:top w:val="none" w:sz="0" w:space="0" w:color="auto"/>
        <w:left w:val="none" w:sz="0" w:space="0" w:color="auto"/>
        <w:bottom w:val="none" w:sz="0" w:space="0" w:color="auto"/>
        <w:right w:val="none" w:sz="0" w:space="0" w:color="auto"/>
      </w:divBdr>
    </w:div>
    <w:div w:id="1639922178">
      <w:bodyDiv w:val="1"/>
      <w:marLeft w:val="0"/>
      <w:marRight w:val="0"/>
      <w:marTop w:val="0"/>
      <w:marBottom w:val="0"/>
      <w:divBdr>
        <w:top w:val="none" w:sz="0" w:space="0" w:color="auto"/>
        <w:left w:val="none" w:sz="0" w:space="0" w:color="auto"/>
        <w:bottom w:val="none" w:sz="0" w:space="0" w:color="auto"/>
        <w:right w:val="none" w:sz="0" w:space="0" w:color="auto"/>
      </w:divBdr>
    </w:div>
    <w:div w:id="1768882694">
      <w:bodyDiv w:val="1"/>
      <w:marLeft w:val="0"/>
      <w:marRight w:val="0"/>
      <w:marTop w:val="0"/>
      <w:marBottom w:val="0"/>
      <w:divBdr>
        <w:top w:val="none" w:sz="0" w:space="0" w:color="auto"/>
        <w:left w:val="none" w:sz="0" w:space="0" w:color="auto"/>
        <w:bottom w:val="none" w:sz="0" w:space="0" w:color="auto"/>
        <w:right w:val="none" w:sz="0" w:space="0" w:color="auto"/>
      </w:divBdr>
    </w:div>
    <w:div w:id="1935623363">
      <w:bodyDiv w:val="1"/>
      <w:marLeft w:val="0"/>
      <w:marRight w:val="0"/>
      <w:marTop w:val="0"/>
      <w:marBottom w:val="0"/>
      <w:divBdr>
        <w:top w:val="none" w:sz="0" w:space="0" w:color="auto"/>
        <w:left w:val="none" w:sz="0" w:space="0" w:color="auto"/>
        <w:bottom w:val="none" w:sz="0" w:space="0" w:color="auto"/>
        <w:right w:val="none" w:sz="0" w:space="0" w:color="auto"/>
      </w:divBdr>
    </w:div>
    <w:div w:id="1961254495">
      <w:bodyDiv w:val="1"/>
      <w:marLeft w:val="0"/>
      <w:marRight w:val="0"/>
      <w:marTop w:val="0"/>
      <w:marBottom w:val="0"/>
      <w:divBdr>
        <w:top w:val="none" w:sz="0" w:space="0" w:color="auto"/>
        <w:left w:val="none" w:sz="0" w:space="0" w:color="auto"/>
        <w:bottom w:val="none" w:sz="0" w:space="0" w:color="auto"/>
        <w:right w:val="none" w:sz="0" w:space="0" w:color="auto"/>
      </w:divBdr>
    </w:div>
    <w:div w:id="2013410932">
      <w:bodyDiv w:val="1"/>
      <w:marLeft w:val="0"/>
      <w:marRight w:val="0"/>
      <w:marTop w:val="0"/>
      <w:marBottom w:val="0"/>
      <w:divBdr>
        <w:top w:val="none" w:sz="0" w:space="0" w:color="auto"/>
        <w:left w:val="none" w:sz="0" w:space="0" w:color="auto"/>
        <w:bottom w:val="none" w:sz="0" w:space="0" w:color="auto"/>
        <w:right w:val="none" w:sz="0" w:space="0" w:color="auto"/>
      </w:divBdr>
    </w:div>
    <w:div w:id="2099406553">
      <w:bodyDiv w:val="1"/>
      <w:marLeft w:val="0"/>
      <w:marRight w:val="0"/>
      <w:marTop w:val="0"/>
      <w:marBottom w:val="0"/>
      <w:divBdr>
        <w:top w:val="none" w:sz="0" w:space="0" w:color="auto"/>
        <w:left w:val="none" w:sz="0" w:space="0" w:color="auto"/>
        <w:bottom w:val="none" w:sz="0" w:space="0" w:color="auto"/>
        <w:right w:val="none" w:sz="0" w:space="0" w:color="auto"/>
      </w:divBdr>
    </w:div>
    <w:div w:id="213786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mo.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5150FDE43F11A88BFF92C15F403877056A6F744B73A9A929F2E097B8FBC6B64B5BB91F9CE270FE7C44343313AB85F8B1EB5DA8E80FBA49tDR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FF66F-A7F7-441E-975E-0726593BB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20</Pages>
  <Words>10388</Words>
  <Characters>59216</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69466</CharactersWithSpaces>
  <SharedDoc>false</SharedDoc>
  <HLinks>
    <vt:vector size="12" baseType="variant">
      <vt:variant>
        <vt:i4>6422578</vt:i4>
      </vt:variant>
      <vt:variant>
        <vt:i4>3</vt:i4>
      </vt:variant>
      <vt:variant>
        <vt:i4>0</vt:i4>
      </vt:variant>
      <vt:variant>
        <vt:i4>5</vt:i4>
      </vt:variant>
      <vt:variant>
        <vt:lpwstr/>
      </vt:variant>
      <vt:variant>
        <vt:lpwstr>Par704</vt:lpwstr>
      </vt:variant>
      <vt:variant>
        <vt:i4>6684724</vt:i4>
      </vt:variant>
      <vt:variant>
        <vt:i4>0</vt:i4>
      </vt:variant>
      <vt:variant>
        <vt:i4>0</vt:i4>
      </vt:variant>
      <vt:variant>
        <vt:i4>5</vt:i4>
      </vt:variant>
      <vt:variant>
        <vt:lpwstr/>
      </vt:variant>
      <vt:variant>
        <vt:lpwstr>Par760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Наталья</cp:lastModifiedBy>
  <cp:revision>30</cp:revision>
  <cp:lastPrinted>2020-05-19T07:01:00Z</cp:lastPrinted>
  <dcterms:created xsi:type="dcterms:W3CDTF">2022-07-20T07:35:00Z</dcterms:created>
  <dcterms:modified xsi:type="dcterms:W3CDTF">2023-05-04T03:58:00Z</dcterms:modified>
</cp:coreProperties>
</file>