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FF378" w14:textId="77777777" w:rsidR="00AA18CA" w:rsidRPr="00F975B6" w:rsidRDefault="00AA18CA" w:rsidP="00AA18CA">
      <w:pPr>
        <w:jc w:val="center"/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75B6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ТРЕБОВАНИЯ</w:t>
      </w:r>
    </w:p>
    <w:p w14:paraId="3D2C2A4C" w14:textId="77777777" w:rsidR="00AA18CA" w:rsidRPr="00F975B6" w:rsidRDefault="00AA18CA" w:rsidP="00AA18CA">
      <w:pPr>
        <w:jc w:val="center"/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75B6">
        <w:rPr>
          <w:rFonts w:ascii="Times New Roman" w:hAnsi="Times New Roman"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 СОДЕРЖАНИЮ, СОСТАВУ ЗАЯВКИ НА УЧАСТИЕ В ЗАКУПКЕ И ИНСТРУКЦИЯ ПО ЕЕ ЗАПОЛНЕНИЮ</w:t>
      </w:r>
    </w:p>
    <w:p w14:paraId="625F6812" w14:textId="77777777" w:rsidR="00AA18CA" w:rsidRPr="00F975B6" w:rsidRDefault="00AA18CA" w:rsidP="00AA18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12858CE" w14:textId="77777777" w:rsidR="00AA18CA" w:rsidRPr="00F975B6" w:rsidRDefault="00AA18CA" w:rsidP="00AA18CA">
      <w:pPr>
        <w:ind w:firstLine="540"/>
        <w:jc w:val="center"/>
        <w:rPr>
          <w:rFonts w:ascii="Times New Roman" w:hAnsi="Times New Roman" w:cs="Times New Roman"/>
          <w:bCs/>
          <w:u w:val="single"/>
        </w:rPr>
      </w:pPr>
      <w:r w:rsidRPr="00F975B6">
        <w:rPr>
          <w:rFonts w:ascii="Times New Roman" w:hAnsi="Times New Roman" w:cs="Times New Roman"/>
          <w:bCs/>
          <w:u w:val="single"/>
        </w:rPr>
        <w:t xml:space="preserve">Для участия в электронном аукционе заявка на участие в </w:t>
      </w:r>
      <w:r w:rsidRPr="00F975B6">
        <w:rPr>
          <w:rFonts w:ascii="Times New Roman" w:hAnsi="Times New Roman" w:cs="Times New Roman"/>
          <w:b/>
          <w:bCs/>
          <w:u w:val="single"/>
        </w:rPr>
        <w:t>электронном аукционе</w:t>
      </w:r>
      <w:r w:rsidRPr="00F975B6">
        <w:rPr>
          <w:rFonts w:ascii="Times New Roman" w:hAnsi="Times New Roman" w:cs="Times New Roman"/>
          <w:bCs/>
          <w:u w:val="single"/>
        </w:rPr>
        <w:t xml:space="preserve"> должна содержать: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8110"/>
        <w:gridCol w:w="5923"/>
      </w:tblGrid>
      <w:tr w:rsidR="00AA18CA" w:rsidRPr="00F975B6" w14:paraId="4863D196" w14:textId="77777777" w:rsidTr="005109FA">
        <w:trPr>
          <w:trHeight w:val="512"/>
        </w:trPr>
        <w:tc>
          <w:tcPr>
            <w:tcW w:w="14879" w:type="dxa"/>
            <w:gridSpan w:val="3"/>
            <w:shd w:val="clear" w:color="auto" w:fill="DEEAF6" w:themeFill="accent5" w:themeFillTint="33"/>
          </w:tcPr>
          <w:p w14:paraId="03E37749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/>
                <w:bCs/>
              </w:rPr>
              <w:t>1)</w:t>
            </w:r>
            <w:r w:rsidRPr="00F975B6">
              <w:rPr>
                <w:rFonts w:ascii="Times New Roman" w:hAnsi="Times New Roman" w:cs="Times New Roman"/>
                <w:b/>
                <w:bCs/>
                <w:lang w:val="en-US"/>
              </w:rPr>
              <w:t> </w:t>
            </w:r>
            <w:r w:rsidRPr="00F975B6">
              <w:rPr>
                <w:rFonts w:ascii="Times New Roman" w:hAnsi="Times New Roman" w:cs="Times New Roman"/>
                <w:b/>
                <w:bCs/>
              </w:rPr>
              <w:t>информацию и документы об участнике закупки:</w:t>
            </w:r>
          </w:p>
        </w:tc>
      </w:tr>
      <w:tr w:rsidR="00AA18CA" w:rsidRPr="00F975B6" w14:paraId="3C74D192" w14:textId="77777777" w:rsidTr="005109FA">
        <w:trPr>
          <w:trHeight w:val="406"/>
        </w:trPr>
        <w:tc>
          <w:tcPr>
            <w:tcW w:w="846" w:type="dxa"/>
          </w:tcPr>
          <w:p w14:paraId="386C30F5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Cs/>
                <w:lang w:val="en-US"/>
              </w:rPr>
              <w:t>№</w:t>
            </w:r>
          </w:p>
        </w:tc>
        <w:tc>
          <w:tcPr>
            <w:tcW w:w="8110" w:type="dxa"/>
          </w:tcPr>
          <w:p w14:paraId="299EE9D7" w14:textId="77777777" w:rsidR="00AA18CA" w:rsidRPr="00F975B6" w:rsidRDefault="00AA18CA" w:rsidP="005109F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/>
                <w:bCs/>
              </w:rPr>
              <w:t>Информация и документы</w:t>
            </w:r>
          </w:p>
        </w:tc>
        <w:tc>
          <w:tcPr>
            <w:tcW w:w="5923" w:type="dxa"/>
          </w:tcPr>
          <w:p w14:paraId="507DB7D8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202B20A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975B6">
              <w:rPr>
                <w:rFonts w:ascii="Times New Roman" w:hAnsi="Times New Roman" w:cs="Times New Roman"/>
                <w:b/>
                <w:bCs/>
              </w:rPr>
              <w:t>Инструкция по заполнению заявки</w:t>
            </w:r>
          </w:p>
        </w:tc>
      </w:tr>
      <w:tr w:rsidR="00AA18CA" w:rsidRPr="00F975B6" w14:paraId="1ED60E7A" w14:textId="77777777" w:rsidTr="005109FA">
        <w:tc>
          <w:tcPr>
            <w:tcW w:w="846" w:type="dxa"/>
          </w:tcPr>
          <w:p w14:paraId="6898A0C3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8110" w:type="dxa"/>
          </w:tcPr>
          <w:p w14:paraId="425C37B3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Cs/>
              </w:rPr>
              <w:t>решение о согласии на совершение или о последующем одобрении крупной сделки</w:t>
            </w:r>
          </w:p>
          <w:p w14:paraId="66D1A637" w14:textId="77777777" w:rsidR="00AA18CA" w:rsidRPr="00F975B6" w:rsidRDefault="00AA18CA" w:rsidP="005109F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3" w:type="dxa"/>
          </w:tcPr>
          <w:p w14:paraId="13E2842B" w14:textId="77777777" w:rsidR="00AA18CA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</w:rPr>
              <w:t xml:space="preserve">включается участником закупки в заявку на участие в закупке, </w:t>
            </w:r>
            <w:r w:rsidRPr="00F975B6">
              <w:rPr>
                <w:rFonts w:ascii="Times New Roman" w:hAnsi="Times New Roman" w:cs="Times New Roman"/>
                <w:bCs/>
              </w:rPr>
              <w:t>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</w:t>
            </w:r>
          </w:p>
          <w:p w14:paraId="73F52695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A18CA" w:rsidRPr="00F975B6" w14:paraId="651C0F6D" w14:textId="77777777" w:rsidTr="005109FA">
        <w:tc>
          <w:tcPr>
            <w:tcW w:w="846" w:type="dxa"/>
          </w:tcPr>
          <w:p w14:paraId="14F62AFA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110" w:type="dxa"/>
          </w:tcPr>
          <w:p w14:paraId="42DB6554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Cs/>
              </w:rPr>
              <w:t xml:space="preserve">декларация о соответствии участника закупки требованиям, установленным пунктами 3 - 5, 7 - 11 части 1 статьи 31 </w:t>
            </w:r>
            <w:r w:rsidRPr="00F975B6">
              <w:rPr>
                <w:rFonts w:ascii="Times New Roman" w:hAnsi="Times New Roman" w:cs="Times New Roman"/>
              </w:rPr>
              <w:t>Федерального закона от 05.04.2013 №44-ФЗ</w:t>
            </w:r>
            <w:r w:rsidRPr="00F975B6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75CB1D4E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3" w:type="dxa"/>
          </w:tcPr>
          <w:p w14:paraId="0C3038B8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75B6">
              <w:rPr>
                <w:rFonts w:ascii="Times New Roman" w:hAnsi="Times New Roman" w:cs="Times New Roman"/>
              </w:rPr>
              <w:t xml:space="preserve">включается участником закупки в заявку на участие в закупке </w:t>
            </w:r>
          </w:p>
          <w:p w14:paraId="30FC963A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A18CA" w:rsidRPr="00F975B6" w14:paraId="62B349B8" w14:textId="77777777" w:rsidTr="005109FA">
        <w:tc>
          <w:tcPr>
            <w:tcW w:w="846" w:type="dxa"/>
          </w:tcPr>
          <w:p w14:paraId="0088B912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8110" w:type="dxa"/>
          </w:tcPr>
          <w:p w14:paraId="18308D4E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Cs/>
              </w:rPr>
      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      </w:r>
          </w:p>
          <w:p w14:paraId="19A9B1CC" w14:textId="77777777" w:rsidR="00AA18CA" w:rsidRPr="00F975B6" w:rsidRDefault="00AA18CA" w:rsidP="005109F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923" w:type="dxa"/>
          </w:tcPr>
          <w:p w14:paraId="1E169087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</w:rPr>
              <w:t>включается участником закупки в заявку на участие в закупке (за исключением случаев, если в соответствии с законодательством Российской Федерации такой счет открывается после заключения контракта)</w:t>
            </w:r>
          </w:p>
        </w:tc>
      </w:tr>
      <w:tr w:rsidR="00AA18CA" w:rsidRPr="00F975B6" w14:paraId="5DD58D17" w14:textId="77777777" w:rsidTr="005109FA">
        <w:tc>
          <w:tcPr>
            <w:tcW w:w="846" w:type="dxa"/>
          </w:tcPr>
          <w:p w14:paraId="132002A8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8110" w:type="dxa"/>
          </w:tcPr>
          <w:p w14:paraId="4E12AAEA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F975B6">
              <w:rPr>
                <w:rFonts w:ascii="Times New Roman" w:hAnsi="Times New Roman" w:cs="Times New Roman"/>
                <w:bCs/>
              </w:rPr>
              <w:t xml:space="preserve">Информация и документы, подтверждающие соответствие участника закупки требованиям, установленным в соответствии с частью 2 статьи 31 </w:t>
            </w:r>
            <w:r w:rsidRPr="00F975B6">
              <w:rPr>
                <w:rFonts w:ascii="Times New Roman" w:hAnsi="Times New Roman" w:cs="Times New Roman"/>
              </w:rPr>
              <w:t>Федерального закона от 05.04.2013 №44-ФЗ и в соответствии с требованиями в соответствии с позицией 18 раздела III приложения к ПП РФ от 29.12.2021 № 2571</w:t>
            </w:r>
            <w:r w:rsidRPr="00F975B6">
              <w:rPr>
                <w:rFonts w:ascii="Times New Roman" w:hAnsi="Times New Roman" w:cs="Times New Roman"/>
                <w:bCs/>
              </w:rPr>
              <w:t>:</w:t>
            </w:r>
          </w:p>
          <w:p w14:paraId="3D33C294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>1.В случае наличия опыта исполнения договора, предусматривающего выполнение работ по ремонту, содержанию автомобильной дороги:</w:t>
            </w:r>
          </w:p>
          <w:p w14:paraId="05BC6D01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 xml:space="preserve">1) исполненный договор (договором считается контракт, заключенный и исполненный в соответствии с Законом о контрактной системе, либо договор, </w:t>
            </w:r>
            <w:r w:rsidRPr="00F975B6">
              <w:rPr>
                <w:rFonts w:ascii="Times New Roman" w:hAnsi="Times New Roman" w:cs="Times New Roman"/>
                <w:bCs/>
                <w:i/>
              </w:rPr>
              <w:lastRenderedPageBreak/>
              <w:t xml:space="preserve">заключенный и исполненный в соответствии с Федеральным законом "О закупках товаров, работ, услуг отдельными видами юридических лиц"); </w:t>
            </w:r>
          </w:p>
          <w:p w14:paraId="28AE6C8C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>2) акт выполненных работ, подтверждающий цену выполненных работ.</w:t>
            </w:r>
          </w:p>
          <w:p w14:paraId="4686FEA4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43E3B3DE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 xml:space="preserve">Цена выполненных работ по договору должна составлять: </w:t>
            </w:r>
          </w:p>
          <w:p w14:paraId="117820C5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>не менее 20 процентов начальной (максимальной) цены контракта, заключаемого по результатам определения поставщика (подрядчика, исполнителя).</w:t>
            </w:r>
          </w:p>
          <w:p w14:paraId="488DE63B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>Акт выполненных работ, подтверждающий цену выполненных работ и являющийся последним актом, составленным при исполнении такого договора, должен быть подписан не ранее чем за 5 лет до дня окончания срока подачи заявок на участие в закупке.</w:t>
            </w:r>
          </w:p>
          <w:p w14:paraId="06C635E9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7D0EE244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>2.В случае наличия опыта исполнения договора, предусматривающего выполнение работ по капитальному ремонту автомобильной дороги:</w:t>
            </w:r>
          </w:p>
          <w:p w14:paraId="3F0B3481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 xml:space="preserve">1) исполненный договор (договором считается контракт, заключенный и исполненный в соответствии с Законом о контрактной системе, либо договор, заключенный и исполненный в соответствии с Федеральным законом "О закупках товаров, работ, услуг отдельными видами юридических лиц"); </w:t>
            </w:r>
          </w:p>
          <w:p w14:paraId="2BE9FEA0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>2) акт выполненных работ, подтверждающий цену выполненных работ.</w:t>
            </w:r>
          </w:p>
          <w:p w14:paraId="4AD9F7B9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27014582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 xml:space="preserve">Цена выполненных работ по договору должна составлять: </w:t>
            </w:r>
          </w:p>
          <w:p w14:paraId="76D442C5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>не менее 20 процентов начальной (максимальной) цены контракта, заключаемого по результатам определения поставщика (подрядчика, исполнителя).</w:t>
            </w:r>
          </w:p>
          <w:p w14:paraId="481288C3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>Акт выполненных работ, подтверждающий цену выполненных работ и являющийся последним актом, составленным при исполнении такого договора, должен быть подписан не ранее чем за 5 лет до дня окончания срока подачи заявок на участие в закупке.</w:t>
            </w:r>
          </w:p>
          <w:p w14:paraId="0A156ACC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72AED24C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>3.В случае наличия опыта исполнения договора строительного подряда, предусматривающего выполнение работ по строительству, реконструкции автомобильной дороги:</w:t>
            </w:r>
          </w:p>
          <w:p w14:paraId="37C6A4AC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>1) исполненный договор;</w:t>
            </w:r>
          </w:p>
          <w:p w14:paraId="5AA82616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>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</w:t>
            </w:r>
          </w:p>
          <w:p w14:paraId="7FC9FE64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>3) разрешение на ввод объекта капитального строительства в эксплуатацию (за исключением случаев, при которых такое разрешение не выдается в соответствии с законодательством о градостроительной деятельности) или решение о технической готовности линейного объекта инфраструктуры к временной эксплуатации.</w:t>
            </w:r>
          </w:p>
          <w:p w14:paraId="033151D2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161C92C6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 xml:space="preserve">Цена выполненных работ должна составлять: </w:t>
            </w:r>
          </w:p>
          <w:p w14:paraId="61377339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>не менее 20 процентов начальной (максимальной) цены контракта, заключаемого по результатам определения поставщика (подрядчика, исполнителя).</w:t>
            </w:r>
          </w:p>
          <w:p w14:paraId="274C3284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>Акт выполненных работ, подтверждающий цену выполненных работ и являющийся последним актом, составленным при исполнении такого договора, акт приемки объекта капитального строительства,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закупке.</w:t>
            </w:r>
          </w:p>
          <w:p w14:paraId="313ABF81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35D191A1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>4.В случае наличия опыта выполнения участником закупки, являющимся застройщиком, работ по строительству, реконструкции автомобильной дороги:</w:t>
            </w:r>
          </w:p>
          <w:p w14:paraId="43CC9831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>1) раздел 11 "Смета на строительство объектов капитального строительства" проектной документации;</w:t>
            </w:r>
          </w:p>
          <w:p w14:paraId="1AF76D50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>2) разрешение на ввод объекта капитального строительства в эксплуатацию.</w:t>
            </w:r>
          </w:p>
          <w:p w14:paraId="212963EA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</w:p>
          <w:p w14:paraId="4BEAD748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 xml:space="preserve">Цена выполненных работ должна составлять: </w:t>
            </w:r>
          </w:p>
          <w:p w14:paraId="0B51C5BE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>не менее 20 процентов начальной (максимальной) цены контракта, заключаемого по результатам определения поставщика (подрядчика, исполнителя).</w:t>
            </w:r>
          </w:p>
          <w:p w14:paraId="5B1BC2AB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975B6">
              <w:rPr>
                <w:rFonts w:ascii="Times New Roman" w:hAnsi="Times New Roman" w:cs="Times New Roman"/>
                <w:bCs/>
                <w:i/>
              </w:rPr>
              <w:t>Разрешение на ввод объекта капитального строительства в эксплуатацию должно быть подписано не ранее чем за 5 лет до дня окончания срока подачи заявок на участие в закупке.</w:t>
            </w:r>
          </w:p>
        </w:tc>
        <w:tc>
          <w:tcPr>
            <w:tcW w:w="5923" w:type="dxa"/>
          </w:tcPr>
          <w:p w14:paraId="5308003F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75B6">
              <w:rPr>
                <w:rFonts w:ascii="Times New Roman" w:hAnsi="Times New Roman" w:cs="Times New Roman"/>
              </w:rPr>
              <w:lastRenderedPageBreak/>
              <w:t>В соответствии с п. 3 ч. 6 ст. 43 Федерального закона от 05.04.2013 №44-ФЗ не включаются участником закупки в заявку на участие в закупке. Документы направляются (по состоянию на дату и время их направления) заказчику оператором электронной площадки из реестра участников закупок, аккредитованных на электронной площадке</w:t>
            </w:r>
          </w:p>
          <w:p w14:paraId="74FE60D4" w14:textId="77777777" w:rsidR="00AA18CA" w:rsidRPr="00F975B6" w:rsidRDefault="00AA18CA" w:rsidP="005109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49290BB" w14:textId="77777777" w:rsidR="00AA18CA" w:rsidRPr="00F975B6" w:rsidRDefault="00AA18CA" w:rsidP="00AA18CA">
      <w:pPr>
        <w:jc w:val="right"/>
        <w:rPr>
          <w:rFonts w:ascii="Times New Roman" w:hAnsi="Times New Roman" w:cs="Times New Roman"/>
          <w:b/>
          <w:bCs/>
        </w:rPr>
      </w:pPr>
      <w:bookmarkStart w:id="0" w:name="Par24"/>
      <w:bookmarkEnd w:id="0"/>
    </w:p>
    <w:p w14:paraId="65C74CEB" w14:textId="77777777" w:rsidR="00AA18CA" w:rsidRPr="00F975B6" w:rsidRDefault="00AA18CA" w:rsidP="00AA18CA">
      <w:pPr>
        <w:jc w:val="right"/>
        <w:rPr>
          <w:rFonts w:ascii="Times New Roman" w:hAnsi="Times New Roman" w:cs="Times New Roman"/>
          <w:b/>
          <w:bCs/>
        </w:rPr>
      </w:pPr>
    </w:p>
    <w:p w14:paraId="29DEBE4C" w14:textId="77777777" w:rsidR="00AA18CA" w:rsidRPr="00F975B6" w:rsidRDefault="00AA18CA" w:rsidP="00AA18CA">
      <w:pPr>
        <w:jc w:val="right"/>
        <w:rPr>
          <w:rFonts w:ascii="Times New Roman" w:hAnsi="Times New Roman" w:cs="Times New Roman"/>
          <w:b/>
          <w:bCs/>
        </w:rPr>
      </w:pPr>
    </w:p>
    <w:p w14:paraId="613724CD" w14:textId="77777777" w:rsidR="00AA18CA" w:rsidRPr="00F975B6" w:rsidRDefault="00AA18CA" w:rsidP="00AA18CA">
      <w:pPr>
        <w:jc w:val="right"/>
        <w:rPr>
          <w:rFonts w:ascii="Times New Roman" w:hAnsi="Times New Roman" w:cs="Times New Roman"/>
          <w:b/>
          <w:bCs/>
        </w:rPr>
      </w:pPr>
    </w:p>
    <w:p w14:paraId="1B8BB959" w14:textId="77777777" w:rsidR="00AA18CA" w:rsidRPr="00F975B6" w:rsidRDefault="00AA18CA" w:rsidP="00AA18CA">
      <w:pPr>
        <w:jc w:val="right"/>
        <w:rPr>
          <w:rFonts w:ascii="Times New Roman" w:hAnsi="Times New Roman" w:cs="Times New Roman"/>
          <w:b/>
          <w:bCs/>
        </w:rPr>
      </w:pPr>
    </w:p>
    <w:p w14:paraId="2B69B193" w14:textId="77777777" w:rsidR="00C51901" w:rsidRDefault="00C51901"/>
    <w:sectPr w:rsidR="00C51901" w:rsidSect="00A82B96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FA5"/>
    <w:rsid w:val="00AA18CA"/>
    <w:rsid w:val="00C51901"/>
    <w:rsid w:val="00CE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DF70B-AE52-4A6C-BE02-4D637DCE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8C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8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900</Words>
  <Characters>5130</Characters>
  <Application>Microsoft Office Word</Application>
  <DocSecurity>0</DocSecurity>
  <Lines>42</Lines>
  <Paragraphs>12</Paragraphs>
  <ScaleCrop>false</ScaleCrop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 Вагапов</dc:creator>
  <cp:keywords/>
  <dc:description/>
  <cp:lastModifiedBy>Рамиль Вагапов</cp:lastModifiedBy>
  <cp:revision>2</cp:revision>
  <dcterms:created xsi:type="dcterms:W3CDTF">2023-04-25T08:41:00Z</dcterms:created>
  <dcterms:modified xsi:type="dcterms:W3CDTF">2023-04-25T08:42:00Z</dcterms:modified>
</cp:coreProperties>
</file>