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AA" w:rsidRDefault="00EC7E52">
      <w:r>
        <w:rPr>
          <w:noProof/>
          <w:lang w:eastAsia="ru-RU"/>
        </w:rPr>
        <w:pict>
          <v:roundrect id="Скругленный прямоугольник 1" o:spid="_x0000_s1026" style="position:absolute;margin-left:334.05pt;margin-top:-63.3pt;width:172.15pt;height:68.1pt;z-index:2516582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" fillcolor="#f2f2f2" stroked="f" strokeweight="1pt">
            <v:stroke joinstyle="miter"/>
            <v:shadow on="t" color="black" opacity="19660f" offset=".552mm,.73253mm"/>
            <v:textbox>
              <w:txbxContent>
                <w:p w:rsidR="00FE7C13" w:rsidRPr="00657C3B" w:rsidRDefault="00FE7C13" w:rsidP="001F3093">
                  <w:pPr>
                    <w:jc w:val="center"/>
                    <w:rPr>
                      <w:rFonts w:ascii="Arial" w:hAnsi="Arial" w:cs="Arial"/>
                      <w:b/>
                      <w:color w:val="7F7F7F"/>
                      <w:sz w:val="18"/>
                    </w:rPr>
                  </w:pPr>
                  <w:r w:rsidRPr="00657C3B">
                    <w:rPr>
                      <w:rFonts w:ascii="Arial" w:hAnsi="Arial" w:cs="Arial"/>
                      <w:b/>
                      <w:color w:val="7F7F7F"/>
                      <w:sz w:val="18"/>
                    </w:rPr>
                    <w:t xml:space="preserve">КОНТРАКТ ЗАКЛЮЧЕН </w:t>
                  </w:r>
                </w:p>
                <w:p w:rsidR="00FE7C13" w:rsidRPr="00657C3B" w:rsidRDefault="00FE7C13" w:rsidP="001F3093">
                  <w:pPr>
                    <w:jc w:val="center"/>
                    <w:rPr>
                      <w:rFonts w:ascii="Arial" w:hAnsi="Arial" w:cs="Arial"/>
                      <w:b/>
                      <w:color w:val="7F7F7F"/>
                      <w:sz w:val="18"/>
                    </w:rPr>
                  </w:pPr>
                  <w:r w:rsidRPr="00657C3B">
                    <w:rPr>
                      <w:rFonts w:ascii="Arial" w:hAnsi="Arial" w:cs="Arial"/>
                      <w:b/>
                      <w:color w:val="7F7F7F"/>
                      <w:sz w:val="18"/>
                    </w:rPr>
                    <w:t>В ЭЛЕКТРОННОЙ ФОРМЕ</w:t>
                  </w:r>
                </w:p>
              </w:txbxContent>
            </v:textbox>
            <w10:wrap anchorx="margin"/>
          </v:roundrect>
        </w:pict>
      </w:r>
    </w:p>
    <w:p w:rsidR="006F48AA" w:rsidRDefault="006F48AA" w:rsidP="006F48AA">
      <w:pPr>
        <w:pStyle w:val="a7"/>
        <w:ind w:left="720" w:firstLine="0"/>
        <w:jc w:val="center"/>
        <w:rPr>
          <w:rFonts w:ascii="Times New Roman" w:hAnsi="Times New Roman" w:cs="Times New Roman"/>
          <w:b/>
          <w:sz w:val="22"/>
          <w:szCs w:val="22"/>
        </w:rPr>
      </w:pPr>
    </w:p>
    <w:p w:rsidR="006F48AA" w:rsidRDefault="006F48AA" w:rsidP="006F48AA">
      <w:pPr>
        <w:pStyle w:val="a7"/>
        <w:ind w:left="720" w:firstLine="0"/>
        <w:jc w:val="center"/>
        <w:rPr>
          <w:rFonts w:ascii="Times New Roman" w:hAnsi="Times New Roman" w:cs="Times New Roman"/>
          <w:b/>
          <w:sz w:val="22"/>
          <w:szCs w:val="22"/>
        </w:rPr>
      </w:pPr>
    </w:p>
    <w:p w:rsidR="006F48AA" w:rsidRPr="006F48AA" w:rsidRDefault="006F48AA" w:rsidP="006F48AA">
      <w:pPr>
        <w:pStyle w:val="a7"/>
        <w:ind w:left="720" w:firstLine="0"/>
        <w:jc w:val="center"/>
        <w:rPr>
          <w:rFonts w:ascii="Times New Roman" w:hAnsi="Times New Roman" w:cs="Times New Roman"/>
          <w:b/>
          <w:sz w:val="22"/>
          <w:szCs w:val="22"/>
        </w:rPr>
      </w:pPr>
      <w:r w:rsidRPr="006F48AA">
        <w:rPr>
          <w:rFonts w:ascii="Times New Roman" w:hAnsi="Times New Roman" w:cs="Times New Roman"/>
          <w:b/>
          <w:sz w:val="22"/>
          <w:szCs w:val="22"/>
        </w:rPr>
        <w:t>Муниципальный контракт №</w:t>
      </w:r>
      <w:r w:rsidR="00DB3D6A">
        <w:rPr>
          <w:rFonts w:ascii="Times New Roman" w:hAnsi="Times New Roman" w:cs="Times New Roman"/>
          <w:b/>
          <w:sz w:val="22"/>
          <w:szCs w:val="22"/>
        </w:rPr>
        <w:t>01693000103200001610001</w:t>
      </w:r>
    </w:p>
    <w:p w:rsidR="006F48AA" w:rsidRPr="006F48AA" w:rsidRDefault="006F48AA" w:rsidP="006F48AA">
      <w:pPr>
        <w:ind w:left="360"/>
        <w:jc w:val="center"/>
        <w:rPr>
          <w:b/>
          <w:sz w:val="22"/>
          <w:szCs w:val="22"/>
        </w:rPr>
      </w:pPr>
      <w:r w:rsidRPr="006F48AA">
        <w:rPr>
          <w:b/>
          <w:sz w:val="22"/>
          <w:szCs w:val="22"/>
        </w:rPr>
        <w:t xml:space="preserve">на выполнение работ </w:t>
      </w:r>
    </w:p>
    <w:p w:rsidR="004E4AC7" w:rsidRDefault="006F48AA" w:rsidP="001F3093">
      <w:pPr>
        <w:jc w:val="center"/>
        <w:rPr>
          <w:sz w:val="22"/>
          <w:szCs w:val="22"/>
        </w:rPr>
      </w:pPr>
      <w:r w:rsidRPr="006F48AA">
        <w:rPr>
          <w:b/>
          <w:sz w:val="22"/>
          <w:szCs w:val="22"/>
        </w:rPr>
        <w:t xml:space="preserve">ИКЗ: </w:t>
      </w:r>
      <w:r w:rsidR="00E77A6D">
        <w:rPr>
          <w:sz w:val="22"/>
          <w:szCs w:val="22"/>
        </w:rPr>
        <w:t>20374260020567460010010010001</w:t>
      </w:r>
      <w:r w:rsidR="004E4AC7" w:rsidRPr="007D7B2C">
        <w:rPr>
          <w:sz w:val="22"/>
          <w:szCs w:val="22"/>
        </w:rPr>
        <w:t>4399414</w:t>
      </w:r>
    </w:p>
    <w:p w:rsidR="006D4436" w:rsidRDefault="006D4436" w:rsidP="001F3093">
      <w:pPr>
        <w:jc w:val="center"/>
        <w:rPr>
          <w:sz w:val="22"/>
          <w:szCs w:val="22"/>
        </w:rPr>
      </w:pPr>
    </w:p>
    <w:p w:rsidR="006F48AA" w:rsidRPr="006D4436" w:rsidRDefault="006D4436" w:rsidP="006D4436">
      <w:pPr>
        <w:tabs>
          <w:tab w:val="left" w:pos="7245"/>
          <w:tab w:val="left" w:pos="7575"/>
        </w:tabs>
        <w:jc w:val="right"/>
        <w:rPr>
          <w:sz w:val="22"/>
          <w:szCs w:val="22"/>
        </w:rPr>
      </w:pPr>
      <w:r w:rsidRPr="006D4436">
        <w:rPr>
          <w:sz w:val="22"/>
          <w:szCs w:val="22"/>
        </w:rPr>
        <w:t xml:space="preserve">                                                                                                                    </w:t>
      </w:r>
      <w:r w:rsidRPr="00FE7C13">
        <w:rPr>
          <w:sz w:val="22"/>
          <w:szCs w:val="22"/>
          <w:u w:val="single"/>
        </w:rPr>
        <w:t>«</w:t>
      </w:r>
      <w:r w:rsidR="00FE7C13" w:rsidRPr="00FE7C13">
        <w:rPr>
          <w:sz w:val="22"/>
          <w:szCs w:val="22"/>
          <w:u w:val="single"/>
        </w:rPr>
        <w:t>08</w:t>
      </w:r>
      <w:r w:rsidRPr="00FE7C13">
        <w:rPr>
          <w:sz w:val="22"/>
          <w:szCs w:val="22"/>
          <w:u w:val="single"/>
        </w:rPr>
        <w:t>»</w:t>
      </w:r>
      <w:r w:rsidR="00FE7C13">
        <w:rPr>
          <w:sz w:val="22"/>
          <w:szCs w:val="22"/>
          <w:u w:val="single"/>
        </w:rPr>
        <w:t xml:space="preserve"> </w:t>
      </w:r>
      <w:r w:rsidR="00FE7C13" w:rsidRPr="00FE7C13">
        <w:rPr>
          <w:sz w:val="22"/>
          <w:szCs w:val="22"/>
          <w:u w:val="single"/>
        </w:rPr>
        <w:t xml:space="preserve"> июня</w:t>
      </w:r>
      <w:r w:rsidR="00FE7C13">
        <w:rPr>
          <w:sz w:val="22"/>
          <w:szCs w:val="22"/>
          <w:u w:val="single"/>
        </w:rPr>
        <w:t xml:space="preserve"> </w:t>
      </w:r>
      <w:r w:rsidR="00FE7C13" w:rsidRPr="00FE7C13">
        <w:rPr>
          <w:sz w:val="22"/>
          <w:szCs w:val="22"/>
          <w:u w:val="single"/>
        </w:rPr>
        <w:t xml:space="preserve"> </w:t>
      </w:r>
      <w:r w:rsidRPr="00FE7C13">
        <w:rPr>
          <w:sz w:val="22"/>
          <w:szCs w:val="22"/>
          <w:u w:val="single"/>
        </w:rPr>
        <w:t>2020г</w:t>
      </w:r>
      <w:r w:rsidRPr="006D4436">
        <w:rPr>
          <w:sz w:val="22"/>
          <w:szCs w:val="22"/>
        </w:rPr>
        <w:t>.</w:t>
      </w:r>
    </w:p>
    <w:p w:rsidR="006F48AA" w:rsidRPr="006F48AA" w:rsidRDefault="006F48AA" w:rsidP="006F48AA">
      <w:pPr>
        <w:pStyle w:val="a7"/>
        <w:ind w:left="720" w:firstLine="0"/>
        <w:jc w:val="center"/>
        <w:rPr>
          <w:rFonts w:ascii="Times New Roman" w:hAnsi="Times New Roman" w:cs="Times New Roman"/>
          <w:b/>
          <w:sz w:val="22"/>
          <w:szCs w:val="22"/>
        </w:rPr>
      </w:pPr>
    </w:p>
    <w:p w:rsidR="006F48AA" w:rsidRDefault="006F48AA" w:rsidP="006F48AA">
      <w:pPr>
        <w:ind w:firstLine="348"/>
        <w:jc w:val="both"/>
        <w:rPr>
          <w:sz w:val="22"/>
          <w:szCs w:val="22"/>
        </w:rPr>
      </w:pPr>
      <w:proofErr w:type="gramStart"/>
      <w:r w:rsidRPr="006F48AA">
        <w:rPr>
          <w:b/>
          <w:bCs/>
          <w:sz w:val="22"/>
          <w:szCs w:val="22"/>
        </w:rPr>
        <w:t>Администрации Аргаяшского сельского поселения</w:t>
      </w:r>
      <w:r w:rsidRPr="006F48AA">
        <w:rPr>
          <w:bCs/>
          <w:sz w:val="22"/>
          <w:szCs w:val="22"/>
        </w:rPr>
        <w:t xml:space="preserve">  именуемая в дальнейшем «Заказчик»</w:t>
      </w:r>
      <w:r w:rsidRPr="006F48AA">
        <w:rPr>
          <w:sz w:val="22"/>
          <w:szCs w:val="22"/>
        </w:rPr>
        <w:t xml:space="preserve">, в лице Главы поселения </w:t>
      </w:r>
      <w:proofErr w:type="spellStart"/>
      <w:r w:rsidRPr="006F48AA">
        <w:rPr>
          <w:i/>
          <w:sz w:val="22"/>
          <w:szCs w:val="22"/>
          <w:u w:val="single"/>
        </w:rPr>
        <w:t>Ишкильдина</w:t>
      </w:r>
      <w:proofErr w:type="spellEnd"/>
      <w:r w:rsidRPr="006F48AA">
        <w:rPr>
          <w:i/>
          <w:sz w:val="22"/>
          <w:szCs w:val="22"/>
          <w:u w:val="single"/>
        </w:rPr>
        <w:t xml:space="preserve"> Артура </w:t>
      </w:r>
      <w:proofErr w:type="spellStart"/>
      <w:r w:rsidRPr="006F48AA">
        <w:rPr>
          <w:i/>
          <w:sz w:val="22"/>
          <w:szCs w:val="22"/>
          <w:u w:val="single"/>
        </w:rPr>
        <w:t>Зуфаровича</w:t>
      </w:r>
      <w:proofErr w:type="spellEnd"/>
      <w:r w:rsidRPr="006F48AA">
        <w:rPr>
          <w:sz w:val="22"/>
          <w:szCs w:val="22"/>
        </w:rPr>
        <w:t>,  действующего на основании Устава,</w:t>
      </w:r>
      <w:r w:rsidRPr="006F48AA">
        <w:rPr>
          <w:color w:val="000000"/>
          <w:sz w:val="22"/>
          <w:szCs w:val="22"/>
        </w:rPr>
        <w:t xml:space="preserve"> и </w:t>
      </w:r>
      <w:r w:rsidR="00DB3D6A" w:rsidRPr="00DB3D6A">
        <w:rPr>
          <w:b/>
          <w:color w:val="000000"/>
          <w:sz w:val="22"/>
          <w:szCs w:val="22"/>
        </w:rPr>
        <w:t>Общество с ограниченной ответственностью «АРГТЕХ»</w:t>
      </w:r>
      <w:r w:rsidR="00DB3D6A">
        <w:rPr>
          <w:color w:val="000000"/>
          <w:sz w:val="22"/>
          <w:szCs w:val="22"/>
        </w:rPr>
        <w:t xml:space="preserve">, </w:t>
      </w:r>
      <w:r w:rsidRPr="006F48AA">
        <w:rPr>
          <w:color w:val="000000"/>
          <w:sz w:val="22"/>
          <w:szCs w:val="22"/>
        </w:rPr>
        <w:t xml:space="preserve">именуемое в дальнейшем "Подрядчик", в лице </w:t>
      </w:r>
      <w:r w:rsidR="00DB3D6A">
        <w:rPr>
          <w:color w:val="000000"/>
          <w:sz w:val="22"/>
          <w:szCs w:val="22"/>
        </w:rPr>
        <w:t xml:space="preserve">директора </w:t>
      </w:r>
      <w:proofErr w:type="spellStart"/>
      <w:r w:rsidR="00DB3D6A" w:rsidRPr="00DB3D6A">
        <w:rPr>
          <w:i/>
          <w:color w:val="000000"/>
          <w:sz w:val="22"/>
          <w:szCs w:val="22"/>
        </w:rPr>
        <w:t>Смолякова</w:t>
      </w:r>
      <w:proofErr w:type="spellEnd"/>
      <w:r w:rsidR="00DB3D6A" w:rsidRPr="00DB3D6A">
        <w:rPr>
          <w:i/>
          <w:color w:val="000000"/>
          <w:sz w:val="22"/>
          <w:szCs w:val="22"/>
        </w:rPr>
        <w:t xml:space="preserve"> Эдуарда Юрьевича</w:t>
      </w:r>
      <w:r w:rsidRPr="006F48AA">
        <w:rPr>
          <w:color w:val="000000"/>
          <w:sz w:val="22"/>
          <w:szCs w:val="22"/>
        </w:rPr>
        <w:t xml:space="preserve">,  действующего  на основании </w:t>
      </w:r>
      <w:r w:rsidR="00DB3D6A">
        <w:rPr>
          <w:color w:val="000000"/>
          <w:sz w:val="22"/>
          <w:szCs w:val="22"/>
        </w:rPr>
        <w:t>Устава</w:t>
      </w:r>
      <w:r w:rsidRPr="006F48AA">
        <w:rPr>
          <w:sz w:val="22"/>
          <w:szCs w:val="22"/>
        </w:rPr>
        <w:t xml:space="preserve">, с другой стороны, вместе именуемые «Стороны» и каждый в отдельности «Сторона», с соблюдением требований Гражданского </w:t>
      </w:r>
      <w:hyperlink r:id="rId7" w:history="1">
        <w:r w:rsidRPr="006F48AA">
          <w:rPr>
            <w:sz w:val="22"/>
            <w:szCs w:val="22"/>
          </w:rPr>
          <w:t>кодекса</w:t>
        </w:r>
      </w:hyperlink>
      <w:r w:rsidRPr="006F48AA">
        <w:rPr>
          <w:sz w:val="22"/>
          <w:szCs w:val="22"/>
        </w:rPr>
        <w:t xml:space="preserve"> Российской Федерации, Федерального </w:t>
      </w:r>
      <w:hyperlink r:id="rId8" w:history="1">
        <w:r w:rsidRPr="006F48AA">
          <w:rPr>
            <w:sz w:val="22"/>
            <w:szCs w:val="22"/>
          </w:rPr>
          <w:t>закона</w:t>
        </w:r>
      </w:hyperlink>
      <w:r w:rsidRPr="006F48AA">
        <w:rPr>
          <w:sz w:val="22"/>
          <w:szCs w:val="22"/>
        </w:rPr>
        <w:t xml:space="preserve"> от</w:t>
      </w:r>
      <w:proofErr w:type="gramEnd"/>
      <w:r w:rsidRPr="006F48AA">
        <w:rPr>
          <w:sz w:val="22"/>
          <w:szCs w:val="22"/>
        </w:rPr>
        <w:t xml:space="preserve">  05.04.2013 № 44-ФЗ «О контрактной системе в сфере закупок товаров, работ, услуг для обеспечения государственных и муниципальных нужд» (далее – Федеральный закон) и иных нормативных правовых актов Российской Федерации и Челябинской области, </w:t>
      </w:r>
      <w:proofErr w:type="gramStart"/>
      <w:r w:rsidRPr="006F48AA">
        <w:rPr>
          <w:sz w:val="22"/>
          <w:szCs w:val="22"/>
        </w:rPr>
        <w:t>Согласно протокола</w:t>
      </w:r>
      <w:proofErr w:type="gramEnd"/>
      <w:r w:rsidRPr="006F48AA">
        <w:rPr>
          <w:sz w:val="22"/>
          <w:szCs w:val="22"/>
        </w:rPr>
        <w:t xml:space="preserve"> о проведении электронного аукциона </w:t>
      </w:r>
      <w:r w:rsidR="00DB3D6A">
        <w:rPr>
          <w:sz w:val="22"/>
          <w:szCs w:val="22"/>
        </w:rPr>
        <w:t xml:space="preserve"> </w:t>
      </w:r>
      <w:r w:rsidRPr="006F48AA">
        <w:rPr>
          <w:sz w:val="22"/>
          <w:szCs w:val="22"/>
        </w:rPr>
        <w:t>№ </w:t>
      </w:r>
      <w:r w:rsidR="00DB3D6A">
        <w:rPr>
          <w:sz w:val="22"/>
          <w:szCs w:val="22"/>
        </w:rPr>
        <w:t xml:space="preserve">0169300010320000161 </w:t>
      </w:r>
      <w:r w:rsidRPr="006F48AA">
        <w:rPr>
          <w:sz w:val="22"/>
          <w:szCs w:val="22"/>
        </w:rPr>
        <w:t>от </w:t>
      </w:r>
      <w:r w:rsidR="00DB3D6A">
        <w:rPr>
          <w:sz w:val="22"/>
          <w:szCs w:val="22"/>
        </w:rPr>
        <w:t>26.05.2020г., заключили настоящий М</w:t>
      </w:r>
      <w:r w:rsidRPr="006F48AA">
        <w:rPr>
          <w:sz w:val="22"/>
          <w:szCs w:val="22"/>
        </w:rPr>
        <w:t>униципальный контракт (далее – Контракт) о нижеследующем:</w:t>
      </w:r>
    </w:p>
    <w:p w:rsidR="006F48AA" w:rsidRPr="006F48AA" w:rsidRDefault="006F48AA" w:rsidP="006F48AA">
      <w:pPr>
        <w:ind w:firstLine="348"/>
        <w:jc w:val="both"/>
        <w:rPr>
          <w:sz w:val="22"/>
          <w:szCs w:val="22"/>
        </w:rPr>
      </w:pPr>
    </w:p>
    <w:p w:rsidR="006F48AA" w:rsidRDefault="006F48AA" w:rsidP="006F48AA">
      <w:pPr>
        <w:pStyle w:val="10"/>
        <w:numPr>
          <w:ilvl w:val="0"/>
          <w:numId w:val="1"/>
        </w:numPr>
        <w:shd w:val="clear" w:color="auto" w:fill="FFFFFF"/>
        <w:spacing w:before="96"/>
        <w:jc w:val="center"/>
        <w:rPr>
          <w:rFonts w:ascii="Times New Roman" w:hAnsi="Times New Roman"/>
          <w:b/>
          <w:bCs/>
          <w:spacing w:val="-4"/>
          <w:sz w:val="22"/>
          <w:szCs w:val="22"/>
        </w:rPr>
      </w:pPr>
      <w:r>
        <w:rPr>
          <w:rFonts w:ascii="Times New Roman" w:hAnsi="Times New Roman"/>
          <w:b/>
          <w:bCs/>
          <w:spacing w:val="-4"/>
          <w:sz w:val="22"/>
          <w:szCs w:val="22"/>
        </w:rPr>
        <w:t>Предмет контракта</w:t>
      </w:r>
    </w:p>
    <w:p w:rsidR="006F48AA" w:rsidRDefault="006F48AA" w:rsidP="006F48AA">
      <w:pPr>
        <w:pStyle w:val="10"/>
        <w:shd w:val="clear" w:color="auto" w:fill="FFFFFF"/>
        <w:spacing w:before="96"/>
        <w:ind w:left="0" w:firstLine="709"/>
        <w:rPr>
          <w:rFonts w:ascii="Times New Roman" w:hAnsi="Times New Roman"/>
          <w:b/>
          <w:bCs/>
          <w:spacing w:val="-4"/>
          <w:sz w:val="22"/>
          <w:szCs w:val="22"/>
        </w:rPr>
      </w:pPr>
    </w:p>
    <w:p w:rsidR="006F48AA" w:rsidRDefault="006F48AA" w:rsidP="006F48AA">
      <w:pPr>
        <w:numPr>
          <w:ilvl w:val="1"/>
          <w:numId w:val="2"/>
        </w:numPr>
        <w:tabs>
          <w:tab w:val="left" w:pos="851"/>
        </w:tabs>
        <w:ind w:left="0" w:firstLine="709"/>
        <w:jc w:val="both"/>
        <w:rPr>
          <w:sz w:val="22"/>
          <w:szCs w:val="22"/>
        </w:rPr>
      </w:pPr>
      <w:r>
        <w:rPr>
          <w:sz w:val="22"/>
          <w:szCs w:val="22"/>
        </w:rPr>
        <w:t>Подрядчик обязуется выполнить, а Заказчик принять и оплатить работы, указанные в п.1.2. настоящего муниципального контракта по цене и количеству, в сроки и на условиях, предусмотренных настоящим муниципальным контрактом и приложениями к нему, являющимися неотъемлемой частью настоящего Контракта.</w:t>
      </w:r>
    </w:p>
    <w:p w:rsidR="006F48AA" w:rsidRDefault="006F48AA" w:rsidP="006F48AA">
      <w:pPr>
        <w:tabs>
          <w:tab w:val="left" w:pos="1276"/>
        </w:tabs>
        <w:ind w:firstLine="720"/>
        <w:jc w:val="both"/>
        <w:rPr>
          <w:sz w:val="22"/>
          <w:szCs w:val="22"/>
        </w:rPr>
      </w:pPr>
      <w:proofErr w:type="gramStart"/>
      <w:r>
        <w:rPr>
          <w:sz w:val="22"/>
          <w:szCs w:val="22"/>
        </w:rPr>
        <w:t xml:space="preserve">1.2.По настоящему Контракту Подрядчик обязуется выполнить работы по </w:t>
      </w:r>
      <w:r w:rsidR="00767683">
        <w:rPr>
          <w:sz w:val="22"/>
          <w:szCs w:val="22"/>
        </w:rPr>
        <w:t>созданию мест (площадок) ТКО (для оборудования мест (площадок) накопления ТКО</w:t>
      </w:r>
      <w:r w:rsidR="00F72CF8">
        <w:rPr>
          <w:sz w:val="22"/>
          <w:szCs w:val="22"/>
        </w:rPr>
        <w:t xml:space="preserve"> с. Аргаяш</w:t>
      </w:r>
      <w:r>
        <w:rPr>
          <w:sz w:val="22"/>
          <w:szCs w:val="22"/>
        </w:rPr>
        <w:t xml:space="preserve"> в соответствии с Техническим заданием (Приложение № 1 к настоящему Контракту), локальными сметными</w:t>
      </w:r>
      <w:r w:rsidR="004B16F9">
        <w:rPr>
          <w:sz w:val="22"/>
          <w:szCs w:val="22"/>
        </w:rPr>
        <w:t xml:space="preserve"> </w:t>
      </w:r>
      <w:r>
        <w:rPr>
          <w:sz w:val="22"/>
          <w:szCs w:val="22"/>
        </w:rPr>
        <w:t xml:space="preserve"> расчетами </w:t>
      </w:r>
      <w:r w:rsidR="000A08FB">
        <w:rPr>
          <w:sz w:val="22"/>
          <w:szCs w:val="22"/>
        </w:rPr>
        <w:t>(Приложение №2,3,4</w:t>
      </w:r>
      <w:r w:rsidRPr="004B16F9">
        <w:rPr>
          <w:sz w:val="22"/>
          <w:szCs w:val="22"/>
        </w:rPr>
        <w:t xml:space="preserve"> к настоящему Контракту)</w:t>
      </w:r>
      <w:r>
        <w:rPr>
          <w:sz w:val="22"/>
          <w:szCs w:val="22"/>
        </w:rPr>
        <w:t xml:space="preserve"> и в порядке, установленном законодательством Российской Федерации, действующими нормами, правилами, регламентами и другими нормативными актами.</w:t>
      </w:r>
      <w:proofErr w:type="gramEnd"/>
    </w:p>
    <w:p w:rsidR="006F48AA" w:rsidRDefault="006F48AA" w:rsidP="006F48AA">
      <w:pPr>
        <w:ind w:firstLine="720"/>
        <w:jc w:val="both"/>
        <w:rPr>
          <w:sz w:val="22"/>
          <w:szCs w:val="22"/>
        </w:rPr>
      </w:pPr>
    </w:p>
    <w:p w:rsidR="006F48AA" w:rsidRDefault="006F48AA" w:rsidP="006F48AA">
      <w:pPr>
        <w:jc w:val="center"/>
        <w:rPr>
          <w:b/>
          <w:sz w:val="22"/>
          <w:szCs w:val="22"/>
        </w:rPr>
      </w:pPr>
      <w:r>
        <w:rPr>
          <w:b/>
          <w:sz w:val="22"/>
          <w:szCs w:val="22"/>
        </w:rPr>
        <w:t>2. Цена контракта</w:t>
      </w:r>
    </w:p>
    <w:p w:rsidR="006F48AA" w:rsidRDefault="006F48AA" w:rsidP="006F48AA">
      <w:pPr>
        <w:jc w:val="center"/>
        <w:rPr>
          <w:b/>
          <w:sz w:val="22"/>
          <w:szCs w:val="22"/>
        </w:rPr>
      </w:pPr>
    </w:p>
    <w:p w:rsidR="006F48AA" w:rsidRDefault="006F48AA" w:rsidP="006F48AA">
      <w:pPr>
        <w:jc w:val="both"/>
        <w:rPr>
          <w:sz w:val="22"/>
          <w:szCs w:val="22"/>
        </w:rPr>
      </w:pPr>
      <w:r>
        <w:rPr>
          <w:sz w:val="22"/>
          <w:szCs w:val="22"/>
        </w:rPr>
        <w:tab/>
        <w:t xml:space="preserve">2.1. Стоимость работ, подлежащих выполнению по Контракту (цена Контракта) определяется ценой, предложенной Подрядчиком, признанным победителем аукциона в электронной форме и составляет: </w:t>
      </w:r>
      <w:r w:rsidR="00210985" w:rsidRPr="00210985">
        <w:rPr>
          <w:b/>
          <w:sz w:val="22"/>
          <w:szCs w:val="22"/>
          <w:u w:val="single"/>
        </w:rPr>
        <w:t>953 950,00</w:t>
      </w:r>
      <w:r w:rsidRPr="00210985">
        <w:rPr>
          <w:b/>
          <w:sz w:val="22"/>
          <w:szCs w:val="22"/>
          <w:u w:val="single"/>
        </w:rPr>
        <w:t xml:space="preserve"> (</w:t>
      </w:r>
      <w:r w:rsidR="00210985" w:rsidRPr="00210985">
        <w:rPr>
          <w:b/>
          <w:sz w:val="22"/>
          <w:szCs w:val="22"/>
          <w:u w:val="single"/>
        </w:rPr>
        <w:t>девятьсот пятьдесят три тысячи девятьсот пятьдесят рублей 00 копеек</w:t>
      </w:r>
      <w:r w:rsidRPr="00210985">
        <w:rPr>
          <w:b/>
          <w:sz w:val="22"/>
          <w:szCs w:val="22"/>
          <w:u w:val="single"/>
        </w:rPr>
        <w:t>) рублей</w:t>
      </w:r>
      <w:r w:rsidR="00210985">
        <w:rPr>
          <w:sz w:val="22"/>
          <w:szCs w:val="22"/>
        </w:rPr>
        <w:t xml:space="preserve">. </w:t>
      </w:r>
      <w:r>
        <w:rPr>
          <w:sz w:val="22"/>
          <w:szCs w:val="22"/>
        </w:rPr>
        <w:t xml:space="preserve">НДС не </w:t>
      </w:r>
      <w:r w:rsidR="00210985">
        <w:rPr>
          <w:sz w:val="22"/>
          <w:szCs w:val="22"/>
        </w:rPr>
        <w:t>предусмотрен</w:t>
      </w:r>
      <w:r w:rsidR="003E7BC9">
        <w:rPr>
          <w:sz w:val="22"/>
          <w:szCs w:val="22"/>
        </w:rPr>
        <w:t xml:space="preserve"> (уведомление о переходе на упрощенную систему налогообложения от 06.07.2016г.).</w:t>
      </w:r>
    </w:p>
    <w:p w:rsidR="006F48AA" w:rsidRDefault="006F48AA" w:rsidP="006F48AA">
      <w:pPr>
        <w:ind w:firstLine="680"/>
        <w:jc w:val="both"/>
        <w:rPr>
          <w:rFonts w:eastAsia="Calibri"/>
          <w:sz w:val="22"/>
          <w:szCs w:val="22"/>
        </w:rPr>
      </w:pPr>
      <w:r>
        <w:rPr>
          <w:sz w:val="22"/>
          <w:szCs w:val="22"/>
        </w:rPr>
        <w:t xml:space="preserve">2.2. </w:t>
      </w:r>
      <w:proofErr w:type="gramStart"/>
      <w:r>
        <w:rPr>
          <w:sz w:val="22"/>
          <w:szCs w:val="22"/>
        </w:rPr>
        <w:t>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Pr>
          <w:sz w:val="22"/>
          <w:szCs w:val="22"/>
        </w:rPr>
        <w:t xml:space="preserve"> системы Российской Федерации Заказчиком.</w:t>
      </w:r>
    </w:p>
    <w:p w:rsidR="006F48AA" w:rsidRDefault="006F48AA" w:rsidP="006F48AA">
      <w:pPr>
        <w:ind w:firstLine="680"/>
        <w:jc w:val="both"/>
        <w:rPr>
          <w:rFonts w:eastAsia="Calibri"/>
          <w:sz w:val="22"/>
          <w:szCs w:val="22"/>
        </w:rPr>
      </w:pPr>
      <w:r>
        <w:rPr>
          <w:rFonts w:eastAsia="Calibri"/>
          <w:sz w:val="22"/>
          <w:szCs w:val="22"/>
        </w:rPr>
        <w:t xml:space="preserve">2.3. </w:t>
      </w:r>
      <w:r>
        <w:rPr>
          <w:rFonts w:eastAsia="Calibri"/>
          <w:color w:val="000000"/>
          <w:sz w:val="22"/>
          <w:szCs w:val="22"/>
        </w:rPr>
        <w:t>В цену Контракта входят все</w:t>
      </w:r>
      <w:r>
        <w:rPr>
          <w:rFonts w:eastAsia="Calibri"/>
          <w:sz w:val="22"/>
          <w:szCs w:val="22"/>
        </w:rPr>
        <w:t xml:space="preserve"> затраты, в том числе налоги, сборы, пошлины, издержки, и другие обязательные платежи Подрядчика, связанные с исполнением контракта. </w:t>
      </w:r>
    </w:p>
    <w:p w:rsidR="006F48AA" w:rsidRDefault="006F48AA" w:rsidP="006F48AA">
      <w:pPr>
        <w:ind w:firstLine="680"/>
        <w:jc w:val="both"/>
        <w:rPr>
          <w:rFonts w:eastAsia="Calibri"/>
          <w:sz w:val="22"/>
          <w:szCs w:val="22"/>
        </w:rPr>
      </w:pPr>
      <w:r>
        <w:rPr>
          <w:rFonts w:eastAsia="Calibri"/>
          <w:sz w:val="22"/>
          <w:szCs w:val="22"/>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пунктами 2.5 и 2.6 Контракта.</w:t>
      </w:r>
    </w:p>
    <w:p w:rsidR="006F48AA" w:rsidRDefault="006F48AA" w:rsidP="006F48AA">
      <w:pPr>
        <w:ind w:firstLine="680"/>
        <w:jc w:val="both"/>
        <w:rPr>
          <w:rFonts w:eastAsia="Calibri"/>
          <w:sz w:val="22"/>
          <w:szCs w:val="22"/>
        </w:rPr>
      </w:pPr>
      <w:r>
        <w:rPr>
          <w:rFonts w:eastAsia="Calibri"/>
          <w:sz w:val="22"/>
          <w:szCs w:val="22"/>
        </w:rPr>
        <w:t>2.5.Цена Контракта может быть снижена по соглашению Сторон без изменения предусмотренных Контрактом объема Работ, качества Работ и используемых при выполнении Работ товаров и иных условий Контракта.</w:t>
      </w:r>
    </w:p>
    <w:p w:rsidR="006F48AA" w:rsidRDefault="006F48AA" w:rsidP="006F48AA">
      <w:pPr>
        <w:ind w:firstLine="680"/>
        <w:jc w:val="both"/>
        <w:rPr>
          <w:rFonts w:eastAsia="Calibri"/>
          <w:sz w:val="22"/>
          <w:szCs w:val="22"/>
        </w:rPr>
      </w:pPr>
      <w:r>
        <w:rPr>
          <w:rFonts w:eastAsia="Calibri"/>
          <w:sz w:val="22"/>
          <w:szCs w:val="22"/>
        </w:rPr>
        <w:lastRenderedPageBreak/>
        <w:t>2.6. Настоящий Контракт предусматривает  право Заказчика по согласованию с Подрядчиком в ходе исполнения Контракта изменить не более чем на десять процентов объема предусмотренных Контрактом Работ при изменении потребности в таких Работах.</w:t>
      </w:r>
    </w:p>
    <w:p w:rsidR="006F48AA" w:rsidRDefault="006F48AA" w:rsidP="006F48AA">
      <w:pPr>
        <w:ind w:firstLine="680"/>
        <w:jc w:val="both"/>
        <w:rPr>
          <w:rFonts w:eastAsia="Calibri"/>
          <w:sz w:val="22"/>
          <w:szCs w:val="22"/>
        </w:rPr>
      </w:pPr>
      <w:proofErr w:type="gramStart"/>
      <w:r>
        <w:rPr>
          <w:rFonts w:eastAsia="Calibri"/>
          <w:sz w:val="22"/>
          <w:szCs w:val="22"/>
        </w:rPr>
        <w:t>При выполнении дополнительного объема Работ Заказчик по согласованию с Подрядчиком вправе изменить первоначальную цену Контракта пропорционально дополнительному объему таких Работ, исходя из установленной в Контракте цены единицы Работы, но не более чем на десять процентов цены Контракта, а при внесении соответствующих изменений в Контракт в связи с сокращением потребности в соответствующем объеме Работ Стороны обязаны уменьшить цену Контракта указанным образом.</w:t>
      </w:r>
      <w:proofErr w:type="gramEnd"/>
    </w:p>
    <w:p w:rsidR="006F48AA" w:rsidRDefault="006F48AA" w:rsidP="006F48AA">
      <w:pPr>
        <w:ind w:firstLine="680"/>
        <w:jc w:val="both"/>
        <w:rPr>
          <w:rFonts w:eastAsia="Calibri"/>
          <w:sz w:val="22"/>
          <w:szCs w:val="22"/>
        </w:rPr>
      </w:pPr>
    </w:p>
    <w:p w:rsidR="006F48AA" w:rsidRDefault="006F48AA" w:rsidP="006F48AA">
      <w:pPr>
        <w:jc w:val="center"/>
        <w:rPr>
          <w:b/>
          <w:color w:val="000000"/>
          <w:sz w:val="22"/>
          <w:szCs w:val="22"/>
        </w:rPr>
      </w:pPr>
      <w:r>
        <w:rPr>
          <w:b/>
          <w:color w:val="000000"/>
          <w:sz w:val="22"/>
          <w:szCs w:val="22"/>
        </w:rPr>
        <w:t>3.Порядок расчетов</w:t>
      </w:r>
    </w:p>
    <w:p w:rsidR="006F48AA" w:rsidRDefault="006F48AA" w:rsidP="006F48AA">
      <w:pPr>
        <w:jc w:val="center"/>
        <w:rPr>
          <w:b/>
          <w:color w:val="000000"/>
          <w:sz w:val="22"/>
          <w:szCs w:val="22"/>
        </w:rPr>
      </w:pPr>
    </w:p>
    <w:p w:rsidR="006F48AA" w:rsidRDefault="006F48AA" w:rsidP="006F48AA">
      <w:pPr>
        <w:ind w:firstLine="680"/>
        <w:rPr>
          <w:b/>
          <w:color w:val="000000"/>
          <w:sz w:val="22"/>
          <w:szCs w:val="22"/>
        </w:rPr>
      </w:pPr>
      <w:r>
        <w:rPr>
          <w:sz w:val="24"/>
          <w:szCs w:val="24"/>
        </w:rPr>
        <w:t>3.1.Оплата за выполненные Работы осуществляется по цене, установленной п. 2.1 контракта.</w:t>
      </w:r>
    </w:p>
    <w:p w:rsidR="004B16F9" w:rsidRDefault="006F48AA" w:rsidP="006F48AA">
      <w:pPr>
        <w:spacing w:line="240" w:lineRule="exact"/>
        <w:ind w:firstLine="708"/>
        <w:jc w:val="both"/>
        <w:rPr>
          <w:color w:val="000000"/>
          <w:sz w:val="22"/>
          <w:szCs w:val="22"/>
        </w:rPr>
      </w:pPr>
      <w:r>
        <w:rPr>
          <w:color w:val="000000"/>
          <w:sz w:val="22"/>
          <w:szCs w:val="22"/>
        </w:rPr>
        <w:t>3.2. Платежи в рамках настоящего Контракта осуществляются Заказчиком на основании предъявленных Подрядчиком и принятых Заказчиком объемов выполненных работ, в пределах лимитов бюджетных обязательств</w:t>
      </w:r>
      <w:r w:rsidR="004B16F9">
        <w:rPr>
          <w:color w:val="000000"/>
          <w:sz w:val="22"/>
          <w:szCs w:val="22"/>
        </w:rPr>
        <w:t>.</w:t>
      </w:r>
      <w:r>
        <w:rPr>
          <w:color w:val="000000"/>
          <w:sz w:val="22"/>
          <w:szCs w:val="22"/>
        </w:rPr>
        <w:t xml:space="preserve"> </w:t>
      </w:r>
    </w:p>
    <w:p w:rsidR="006F48AA" w:rsidRDefault="006F48AA" w:rsidP="006F48AA">
      <w:pPr>
        <w:spacing w:line="240" w:lineRule="exact"/>
        <w:ind w:firstLine="708"/>
        <w:jc w:val="both"/>
        <w:rPr>
          <w:color w:val="000000"/>
          <w:sz w:val="22"/>
          <w:szCs w:val="22"/>
        </w:rPr>
      </w:pPr>
      <w:r>
        <w:rPr>
          <w:color w:val="000000"/>
          <w:sz w:val="22"/>
          <w:szCs w:val="22"/>
        </w:rPr>
        <w:t>3.3. Основанием для оплаты работ является оформленный в установленном порядке акт о приемке выполненных работ (форма № КС-2) и справка о стоимости выполненных работ и затрат (форма № КС-3).</w:t>
      </w:r>
    </w:p>
    <w:p w:rsidR="006F48AA" w:rsidRDefault="006F48AA" w:rsidP="006F48AA">
      <w:pPr>
        <w:spacing w:line="240" w:lineRule="exact"/>
        <w:ind w:firstLine="708"/>
        <w:jc w:val="both"/>
        <w:rPr>
          <w:color w:val="000000"/>
          <w:sz w:val="22"/>
          <w:szCs w:val="22"/>
        </w:rPr>
      </w:pPr>
      <w:r>
        <w:rPr>
          <w:color w:val="000000"/>
          <w:sz w:val="22"/>
          <w:szCs w:val="22"/>
        </w:rPr>
        <w:t>3.4. Окончательный расчет по Контракту производится Заказчиком после полного окончания работ, включая устранение выявленных в процессе приемки работ недостатков, и подписания комиссией акта приемки Объекта в эксплуатацию в течение 15 (пятнадцати) рабочих дней.</w:t>
      </w:r>
    </w:p>
    <w:p w:rsidR="006F48AA" w:rsidRDefault="006F48AA" w:rsidP="006F48AA">
      <w:pPr>
        <w:spacing w:line="240" w:lineRule="exact"/>
        <w:ind w:firstLine="708"/>
        <w:jc w:val="both"/>
        <w:rPr>
          <w:color w:val="000000"/>
          <w:sz w:val="22"/>
          <w:szCs w:val="22"/>
        </w:rPr>
      </w:pPr>
      <w:r>
        <w:rPr>
          <w:color w:val="000000"/>
          <w:sz w:val="22"/>
          <w:szCs w:val="22"/>
        </w:rPr>
        <w:t>3.5.</w:t>
      </w:r>
      <w:r>
        <w:t xml:space="preserve"> </w:t>
      </w:r>
      <w:r>
        <w:rPr>
          <w:color w:val="000000"/>
          <w:sz w:val="22"/>
          <w:szCs w:val="22"/>
        </w:rPr>
        <w:t>Авансирование услуг по Контракту не предусмотрено.</w:t>
      </w:r>
    </w:p>
    <w:p w:rsidR="006F48AA" w:rsidRDefault="006F48AA" w:rsidP="006F48AA">
      <w:pPr>
        <w:spacing w:line="240" w:lineRule="exact"/>
        <w:ind w:firstLine="708"/>
        <w:jc w:val="both"/>
        <w:rPr>
          <w:sz w:val="22"/>
          <w:szCs w:val="22"/>
        </w:rPr>
      </w:pPr>
      <w:r>
        <w:rPr>
          <w:color w:val="000000"/>
          <w:sz w:val="22"/>
          <w:szCs w:val="22"/>
        </w:rPr>
        <w:t>3.6. Обязательство Заказчика по оплате выполненных Подрядчиком работ считается исполненным с момента списания денежных средств со счета Заказчика.</w:t>
      </w:r>
    </w:p>
    <w:p w:rsidR="006F48AA" w:rsidRDefault="006F48AA" w:rsidP="006F48AA">
      <w:pPr>
        <w:ind w:firstLine="680"/>
        <w:jc w:val="both"/>
        <w:rPr>
          <w:b/>
          <w:sz w:val="22"/>
          <w:szCs w:val="22"/>
        </w:rPr>
      </w:pPr>
      <w:r>
        <w:rPr>
          <w:sz w:val="22"/>
          <w:szCs w:val="22"/>
        </w:rPr>
        <w:t>3.7. В случае изменения реквизитов для оплаты Подрядчик обязан в течение 2 дней со дня такого изменения в письменной форме сообщить об этом Заказчику, указав новые реквизиты. В ином случае все риски, связанные с перечислением Заказчиком денежных средств на указанный в муниципальном Контракте счет Подрядчика, несет Подрядчик.</w:t>
      </w:r>
    </w:p>
    <w:p w:rsidR="006F48AA" w:rsidRDefault="006F48AA" w:rsidP="006F48AA">
      <w:pPr>
        <w:tabs>
          <w:tab w:val="left" w:pos="900"/>
        </w:tabs>
        <w:ind w:right="22" w:firstLine="709"/>
        <w:jc w:val="center"/>
        <w:rPr>
          <w:b/>
          <w:sz w:val="22"/>
          <w:szCs w:val="22"/>
        </w:rPr>
      </w:pPr>
    </w:p>
    <w:p w:rsidR="006F48AA" w:rsidRDefault="006F48AA" w:rsidP="006F48AA">
      <w:pPr>
        <w:ind w:firstLine="540"/>
        <w:jc w:val="center"/>
        <w:rPr>
          <w:b/>
          <w:sz w:val="22"/>
          <w:szCs w:val="22"/>
        </w:rPr>
      </w:pPr>
      <w:r>
        <w:rPr>
          <w:b/>
          <w:sz w:val="22"/>
          <w:szCs w:val="22"/>
        </w:rPr>
        <w:t>4. Права и обязанности сторон</w:t>
      </w:r>
    </w:p>
    <w:p w:rsidR="006F48AA" w:rsidRDefault="006F48AA" w:rsidP="006F48AA">
      <w:pPr>
        <w:pStyle w:val="a3"/>
        <w:spacing w:after="0"/>
        <w:ind w:firstLine="709"/>
      </w:pPr>
      <w:r>
        <w:rPr>
          <w:b/>
          <w:bCs/>
          <w:iCs/>
          <w:sz w:val="22"/>
          <w:szCs w:val="22"/>
        </w:rPr>
        <w:t>4.1. Заказчик вправе:</w:t>
      </w:r>
    </w:p>
    <w:p w:rsidR="006F48AA" w:rsidRDefault="006F48AA" w:rsidP="006F48AA">
      <w:pPr>
        <w:shd w:val="clear" w:color="auto" w:fill="FFFFFF"/>
        <w:ind w:firstLine="709"/>
        <w:jc w:val="both"/>
        <w:rPr>
          <w:sz w:val="22"/>
          <w:szCs w:val="22"/>
        </w:rPr>
      </w:pPr>
      <w:r>
        <w:rPr>
          <w:color w:val="000000"/>
          <w:spacing w:val="-5"/>
          <w:sz w:val="22"/>
          <w:szCs w:val="22"/>
        </w:rPr>
        <w:t xml:space="preserve">4.1.1. </w:t>
      </w:r>
      <w:r>
        <w:rPr>
          <w:sz w:val="22"/>
          <w:szCs w:val="22"/>
        </w:rPr>
        <w:t>Требовать от Подрядчика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6F48AA" w:rsidRDefault="006F48AA" w:rsidP="006F48AA">
      <w:pPr>
        <w:shd w:val="clear" w:color="auto" w:fill="FFFFFF"/>
        <w:ind w:firstLine="709"/>
        <w:jc w:val="both"/>
        <w:rPr>
          <w:sz w:val="22"/>
          <w:szCs w:val="22"/>
        </w:rPr>
      </w:pPr>
      <w:r>
        <w:rPr>
          <w:sz w:val="22"/>
          <w:szCs w:val="22"/>
        </w:rPr>
        <w:t>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6F48AA" w:rsidRDefault="006F48AA" w:rsidP="006F48AA">
      <w:pPr>
        <w:shd w:val="clear" w:color="auto" w:fill="FFFFFF"/>
        <w:ind w:firstLine="709"/>
        <w:jc w:val="both"/>
        <w:rPr>
          <w:sz w:val="22"/>
          <w:szCs w:val="22"/>
        </w:rPr>
      </w:pPr>
      <w:r>
        <w:rPr>
          <w:sz w:val="22"/>
          <w:szCs w:val="22"/>
        </w:rPr>
        <w:t>4.1.3.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p>
    <w:p w:rsidR="006F48AA" w:rsidRDefault="006F48AA" w:rsidP="006F48AA">
      <w:pPr>
        <w:shd w:val="clear" w:color="auto" w:fill="FFFFFF"/>
        <w:ind w:firstLine="709"/>
        <w:jc w:val="both"/>
        <w:rPr>
          <w:sz w:val="22"/>
          <w:szCs w:val="22"/>
        </w:rPr>
      </w:pPr>
      <w:r>
        <w:rPr>
          <w:sz w:val="22"/>
          <w:szCs w:val="22"/>
        </w:rPr>
        <w:t>4.1.4. Запрашивать у Подрядчика информацию о выполняемых работах.</w:t>
      </w:r>
    </w:p>
    <w:p w:rsidR="006F48AA" w:rsidRDefault="006F48AA" w:rsidP="006F48AA">
      <w:pPr>
        <w:shd w:val="clear" w:color="auto" w:fill="FFFFFF"/>
        <w:ind w:firstLine="709"/>
        <w:jc w:val="both"/>
        <w:rPr>
          <w:sz w:val="22"/>
          <w:szCs w:val="22"/>
        </w:rPr>
      </w:pPr>
      <w:r>
        <w:rPr>
          <w:sz w:val="22"/>
          <w:szCs w:val="22"/>
        </w:rPr>
        <w:t xml:space="preserve">4.1.5. Осуществлять </w:t>
      </w:r>
      <w:proofErr w:type="gramStart"/>
      <w:r>
        <w:rPr>
          <w:sz w:val="22"/>
          <w:szCs w:val="22"/>
        </w:rPr>
        <w:t>контроль за</w:t>
      </w:r>
      <w:proofErr w:type="gramEnd"/>
      <w:r>
        <w:rPr>
          <w:sz w:val="22"/>
          <w:szCs w:val="22"/>
        </w:rPr>
        <w:t xml:space="preserve"> объемом и сроками выполнения работ.</w:t>
      </w:r>
    </w:p>
    <w:p w:rsidR="006F48AA" w:rsidRDefault="006F48AA" w:rsidP="006F48AA">
      <w:pPr>
        <w:shd w:val="clear" w:color="auto" w:fill="FFFFFF"/>
        <w:ind w:firstLine="709"/>
        <w:jc w:val="both"/>
        <w:rPr>
          <w:sz w:val="22"/>
          <w:szCs w:val="22"/>
        </w:rPr>
      </w:pPr>
      <w:r>
        <w:rPr>
          <w:sz w:val="22"/>
          <w:szCs w:val="22"/>
        </w:rPr>
        <w:t>4.1.6. Ссылаться на недостатки работ, в том числе в части объема и стоимости этих работ.</w:t>
      </w:r>
    </w:p>
    <w:p w:rsidR="006F48AA" w:rsidRDefault="006F48AA" w:rsidP="006F48AA">
      <w:pPr>
        <w:shd w:val="clear" w:color="auto" w:fill="FFFFFF"/>
        <w:ind w:firstLine="709"/>
        <w:jc w:val="both"/>
        <w:rPr>
          <w:b/>
          <w:sz w:val="22"/>
          <w:szCs w:val="22"/>
        </w:rPr>
      </w:pPr>
      <w:r>
        <w:rPr>
          <w:b/>
          <w:sz w:val="22"/>
          <w:szCs w:val="22"/>
        </w:rPr>
        <w:t>4.2. Заказчик обязан:</w:t>
      </w:r>
    </w:p>
    <w:p w:rsidR="006F48AA" w:rsidRDefault="006F48AA" w:rsidP="006F48AA">
      <w:pPr>
        <w:shd w:val="clear" w:color="auto" w:fill="FFFFFF"/>
        <w:ind w:firstLine="709"/>
        <w:jc w:val="both"/>
        <w:rPr>
          <w:sz w:val="22"/>
          <w:szCs w:val="22"/>
        </w:rPr>
      </w:pPr>
      <w:r>
        <w:rPr>
          <w:sz w:val="22"/>
          <w:szCs w:val="22"/>
        </w:rPr>
        <w:t>4.2.1.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6F48AA" w:rsidRDefault="006F48AA" w:rsidP="006F48AA">
      <w:pPr>
        <w:shd w:val="clear" w:color="auto" w:fill="FFFFFF"/>
        <w:ind w:firstLine="709"/>
        <w:jc w:val="both"/>
        <w:rPr>
          <w:sz w:val="22"/>
          <w:szCs w:val="22"/>
        </w:rPr>
      </w:pPr>
      <w:r>
        <w:rPr>
          <w:sz w:val="22"/>
          <w:szCs w:val="22"/>
        </w:rPr>
        <w:t>4.2.2. Своевременно принять и оплатить надлежащим образом выполненные работы в соответствии с настоящим Контрактом.</w:t>
      </w:r>
    </w:p>
    <w:p w:rsidR="006F48AA" w:rsidRDefault="006F48AA" w:rsidP="006F48AA">
      <w:pPr>
        <w:shd w:val="clear" w:color="auto" w:fill="FFFFFF"/>
        <w:ind w:firstLine="709"/>
        <w:jc w:val="both"/>
        <w:rPr>
          <w:sz w:val="22"/>
          <w:szCs w:val="22"/>
        </w:rPr>
      </w:pPr>
      <w:r>
        <w:rPr>
          <w:sz w:val="22"/>
          <w:szCs w:val="22"/>
        </w:rPr>
        <w:t xml:space="preserve">4.2.3. При обнаружении уполномоченными контролирующими органами несоответствия объема и </w:t>
      </w:r>
      <w:proofErr w:type="gramStart"/>
      <w:r>
        <w:rPr>
          <w:sz w:val="22"/>
          <w:szCs w:val="22"/>
        </w:rPr>
        <w:t>стоимости</w:t>
      </w:r>
      <w:proofErr w:type="gramEnd"/>
      <w:r>
        <w:rPr>
          <w:sz w:val="22"/>
          <w:szCs w:val="22"/>
        </w:rPr>
        <w:t xml:space="preserve"> выполненных Подрядчиком работ сметной документации, акту сдачи-приемки работ, вызвать полномочных представителей Подрядчика для представления разъяснений в отношении выполненных работ.</w:t>
      </w:r>
    </w:p>
    <w:p w:rsidR="006F48AA" w:rsidRDefault="006F48AA" w:rsidP="006F48AA">
      <w:pPr>
        <w:shd w:val="clear" w:color="auto" w:fill="FFFFFF"/>
        <w:ind w:firstLine="709"/>
        <w:jc w:val="both"/>
        <w:rPr>
          <w:sz w:val="22"/>
          <w:szCs w:val="22"/>
        </w:rPr>
      </w:pPr>
      <w:r>
        <w:rPr>
          <w:sz w:val="22"/>
          <w:szCs w:val="22"/>
        </w:rPr>
        <w:t>4.2.4. Требовать оплаты неустойки (штрафа, пени) в соответствии с условиями настоящего Контракта.</w:t>
      </w:r>
    </w:p>
    <w:p w:rsidR="006F48AA" w:rsidRDefault="006F48AA" w:rsidP="006F48AA">
      <w:pPr>
        <w:shd w:val="clear" w:color="auto" w:fill="FFFFFF"/>
        <w:ind w:firstLine="709"/>
        <w:jc w:val="both"/>
        <w:rPr>
          <w:b/>
          <w:bCs/>
          <w:color w:val="000000"/>
          <w:sz w:val="22"/>
          <w:szCs w:val="22"/>
        </w:rPr>
      </w:pPr>
      <w:r>
        <w:rPr>
          <w:b/>
          <w:bCs/>
          <w:color w:val="000000"/>
          <w:sz w:val="22"/>
          <w:szCs w:val="22"/>
        </w:rPr>
        <w:t>4.3. Подрядчик вправе:</w:t>
      </w:r>
    </w:p>
    <w:p w:rsidR="006F48AA" w:rsidRDefault="006F48AA" w:rsidP="006F48AA">
      <w:pPr>
        <w:shd w:val="clear" w:color="auto" w:fill="FFFFFF"/>
        <w:ind w:firstLine="709"/>
        <w:jc w:val="both"/>
        <w:rPr>
          <w:bCs/>
          <w:color w:val="000000"/>
          <w:sz w:val="22"/>
          <w:szCs w:val="22"/>
        </w:rPr>
      </w:pPr>
      <w:r>
        <w:rPr>
          <w:bCs/>
          <w:color w:val="000000"/>
          <w:sz w:val="22"/>
          <w:szCs w:val="22"/>
        </w:rPr>
        <w:lastRenderedPageBreak/>
        <w:t>4.3.1. Запрашивать у Заказчика разъяснения и уточнения относительно выполнения работ в рамках настоящего Контракта.</w:t>
      </w:r>
    </w:p>
    <w:p w:rsidR="006F48AA" w:rsidRDefault="006F48AA" w:rsidP="006F48AA">
      <w:pPr>
        <w:shd w:val="clear" w:color="auto" w:fill="FFFFFF"/>
        <w:ind w:firstLine="709"/>
        <w:jc w:val="both"/>
        <w:rPr>
          <w:bCs/>
          <w:color w:val="000000"/>
          <w:sz w:val="22"/>
          <w:szCs w:val="22"/>
        </w:rPr>
      </w:pPr>
      <w:r>
        <w:rPr>
          <w:bCs/>
          <w:color w:val="000000"/>
          <w:sz w:val="22"/>
          <w:szCs w:val="22"/>
        </w:rPr>
        <w:t>4.3.2. Досрочно исполнить обязательства по настоящему Контракту.</w:t>
      </w:r>
    </w:p>
    <w:p w:rsidR="006F48AA" w:rsidRDefault="006F48AA" w:rsidP="006F48AA">
      <w:pPr>
        <w:shd w:val="clear" w:color="auto" w:fill="FFFFFF"/>
        <w:ind w:firstLine="709"/>
        <w:jc w:val="both"/>
        <w:rPr>
          <w:bCs/>
          <w:color w:val="000000"/>
          <w:sz w:val="22"/>
          <w:szCs w:val="22"/>
        </w:rPr>
      </w:pPr>
      <w:r>
        <w:rPr>
          <w:bCs/>
          <w:color w:val="000000"/>
          <w:sz w:val="22"/>
          <w:szCs w:val="22"/>
        </w:rPr>
        <w:t>4.3.3. Требовать своевременного принятия выполненных работ и подписания акта о приемке выполненных работ (КС-2) Заказчиком в соответствии с условиями настоящего Контракта.</w:t>
      </w:r>
    </w:p>
    <w:p w:rsidR="006F48AA" w:rsidRDefault="006F48AA" w:rsidP="006F48AA">
      <w:pPr>
        <w:shd w:val="clear" w:color="auto" w:fill="FFFFFF"/>
        <w:ind w:firstLine="709"/>
        <w:jc w:val="both"/>
        <w:rPr>
          <w:bCs/>
          <w:color w:val="000000"/>
          <w:sz w:val="22"/>
          <w:szCs w:val="22"/>
        </w:rPr>
      </w:pPr>
      <w:r>
        <w:rPr>
          <w:bCs/>
          <w:color w:val="000000"/>
          <w:sz w:val="22"/>
          <w:szCs w:val="22"/>
        </w:rPr>
        <w:t>4.3.4. Требовать своевременной оплаты выполненных работ в соответствии с условиями настоящего Контракта</w:t>
      </w:r>
    </w:p>
    <w:p w:rsidR="006F48AA" w:rsidRDefault="006F48AA" w:rsidP="006F48AA">
      <w:pPr>
        <w:shd w:val="clear" w:color="auto" w:fill="FFFFFF"/>
        <w:ind w:firstLine="709"/>
        <w:jc w:val="both"/>
        <w:rPr>
          <w:b/>
          <w:bCs/>
          <w:color w:val="000000"/>
          <w:sz w:val="22"/>
          <w:szCs w:val="22"/>
        </w:rPr>
      </w:pPr>
      <w:r>
        <w:rPr>
          <w:b/>
          <w:bCs/>
          <w:color w:val="000000"/>
          <w:sz w:val="22"/>
          <w:szCs w:val="22"/>
        </w:rPr>
        <w:t>4.4. Подрядчик обязан:</w:t>
      </w:r>
    </w:p>
    <w:p w:rsidR="006F48AA" w:rsidRDefault="006F48AA" w:rsidP="006F48AA">
      <w:pPr>
        <w:shd w:val="clear" w:color="auto" w:fill="FFFFFF"/>
        <w:ind w:firstLine="709"/>
        <w:jc w:val="both"/>
        <w:rPr>
          <w:color w:val="000000"/>
          <w:spacing w:val="-7"/>
          <w:w w:val="105"/>
          <w:sz w:val="22"/>
          <w:szCs w:val="22"/>
        </w:rPr>
      </w:pPr>
      <w:r>
        <w:rPr>
          <w:color w:val="000000"/>
          <w:spacing w:val="-2"/>
          <w:sz w:val="22"/>
          <w:szCs w:val="22"/>
        </w:rPr>
        <w:t xml:space="preserve">4.4.1. </w:t>
      </w:r>
      <w:r>
        <w:rPr>
          <w:color w:val="000000"/>
          <w:spacing w:val="-1"/>
          <w:w w:val="101"/>
          <w:sz w:val="22"/>
          <w:szCs w:val="22"/>
        </w:rPr>
        <w:t>Подрядчик</w:t>
      </w:r>
      <w:r>
        <w:rPr>
          <w:color w:val="000000"/>
          <w:spacing w:val="-2"/>
          <w:sz w:val="22"/>
          <w:szCs w:val="22"/>
        </w:rPr>
        <w:t xml:space="preserve"> обязуется своими силами и средствами выполнять работы, предусмотренные настоящим Контрактом и техническим заданием (приложение № 1 к настоящему Контракту) в </w:t>
      </w:r>
      <w:r>
        <w:rPr>
          <w:color w:val="000000"/>
          <w:spacing w:val="-1"/>
          <w:sz w:val="22"/>
          <w:szCs w:val="22"/>
        </w:rPr>
        <w:t>сроки, предусмотренные Техническим заданием.</w:t>
      </w:r>
    </w:p>
    <w:p w:rsidR="006F48AA" w:rsidRDefault="006F48AA" w:rsidP="006F48AA">
      <w:pPr>
        <w:shd w:val="clear" w:color="auto" w:fill="FFFFFF"/>
        <w:ind w:firstLine="709"/>
        <w:jc w:val="both"/>
        <w:rPr>
          <w:sz w:val="22"/>
          <w:szCs w:val="22"/>
        </w:rPr>
      </w:pPr>
      <w:r>
        <w:rPr>
          <w:sz w:val="22"/>
          <w:szCs w:val="22"/>
        </w:rPr>
        <w:t>4.4.2. Обеспечивать возможность осуществления Заказчиком контроля и надзора за ходом выполнения работ, за соблюдением технологии выполнения работ, за качеством выполняемых работ и  используемых им материалов, изделий и оборудования на протяжении  всего срока выполнения работ.</w:t>
      </w:r>
    </w:p>
    <w:p w:rsidR="006F48AA" w:rsidRDefault="006F48AA" w:rsidP="006F48AA">
      <w:pPr>
        <w:shd w:val="clear" w:color="auto" w:fill="FFFFFF"/>
        <w:ind w:firstLine="709"/>
        <w:jc w:val="both"/>
        <w:rPr>
          <w:sz w:val="22"/>
          <w:szCs w:val="22"/>
        </w:rPr>
      </w:pPr>
      <w:r>
        <w:rPr>
          <w:sz w:val="22"/>
          <w:szCs w:val="22"/>
        </w:rPr>
        <w:t>4.4.3. Обеспечить соблюдение на месте выполнения работ всех необходимых мер по пожарной безопасности, техники безопасности, охраны окружающей среды и населения.</w:t>
      </w:r>
    </w:p>
    <w:p w:rsidR="006F48AA" w:rsidRDefault="006F48AA" w:rsidP="006F48AA">
      <w:pPr>
        <w:shd w:val="clear" w:color="auto" w:fill="FFFFFF"/>
        <w:ind w:firstLine="709"/>
        <w:jc w:val="both"/>
        <w:rPr>
          <w:sz w:val="22"/>
          <w:szCs w:val="22"/>
        </w:rPr>
      </w:pPr>
      <w:r>
        <w:rPr>
          <w:sz w:val="22"/>
          <w:szCs w:val="22"/>
        </w:rPr>
        <w:t>4.4.4. Согласовывать с Заказчиком все необходимые действия и документацию, предусмотренные условиями Контракта.</w:t>
      </w:r>
    </w:p>
    <w:p w:rsidR="006F48AA" w:rsidRDefault="006F48AA" w:rsidP="006F48AA">
      <w:pPr>
        <w:shd w:val="clear" w:color="auto" w:fill="FFFFFF"/>
        <w:ind w:firstLine="709"/>
        <w:jc w:val="both"/>
        <w:rPr>
          <w:sz w:val="22"/>
          <w:szCs w:val="22"/>
        </w:rPr>
      </w:pPr>
      <w:r>
        <w:rPr>
          <w:sz w:val="22"/>
          <w:szCs w:val="22"/>
        </w:rPr>
        <w:t>4.4.5. Своевременно и надлежащим образом извещать Заказчика (в письменном виде не менее чем за сутки)  о проведении промежуточной приемки выполненных скрытых работ (технологических этапов), вести и оформлять необходимую исполнительную производственно-техническую документацию и предоставлять ее Заказчику в установленном Контрактом порядке.</w:t>
      </w:r>
    </w:p>
    <w:p w:rsidR="006F48AA" w:rsidRDefault="006F48AA" w:rsidP="006F48AA">
      <w:pPr>
        <w:shd w:val="clear" w:color="auto" w:fill="FFFFFF"/>
        <w:ind w:firstLine="709"/>
        <w:jc w:val="both"/>
        <w:rPr>
          <w:sz w:val="22"/>
          <w:szCs w:val="22"/>
        </w:rPr>
      </w:pPr>
      <w:r>
        <w:rPr>
          <w:sz w:val="22"/>
          <w:szCs w:val="22"/>
        </w:rPr>
        <w:t>4.4.6. Извещать Заказчика обо всех обстоятельствах, затрудняющих или делающих невозможным исполнение своих обязательств по настоящему Контракту, в течение суток с момента их возникновения.</w:t>
      </w:r>
    </w:p>
    <w:p w:rsidR="006F48AA" w:rsidRDefault="006F48AA" w:rsidP="006F48AA">
      <w:pPr>
        <w:shd w:val="clear" w:color="auto" w:fill="FFFFFF"/>
        <w:ind w:firstLine="709"/>
        <w:jc w:val="both"/>
        <w:rPr>
          <w:sz w:val="22"/>
          <w:szCs w:val="22"/>
        </w:rPr>
      </w:pPr>
      <w:r>
        <w:rPr>
          <w:sz w:val="22"/>
          <w:szCs w:val="22"/>
        </w:rPr>
        <w:t>4.4.7.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выполненных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6F48AA" w:rsidRDefault="006F48AA" w:rsidP="006F48AA">
      <w:pPr>
        <w:shd w:val="clear" w:color="auto" w:fill="FFFFFF"/>
        <w:ind w:firstLine="709"/>
        <w:jc w:val="both"/>
        <w:rPr>
          <w:sz w:val="22"/>
          <w:szCs w:val="22"/>
        </w:rPr>
      </w:pPr>
      <w:r>
        <w:rPr>
          <w:sz w:val="22"/>
          <w:szCs w:val="22"/>
        </w:rPr>
        <w:t>4.4.8. Нести установленную настоящим контрактом ответственность за нарушение обязательств по Контракту.</w:t>
      </w:r>
    </w:p>
    <w:p w:rsidR="006F48AA" w:rsidRDefault="006F48AA" w:rsidP="006F48AA">
      <w:pPr>
        <w:shd w:val="clear" w:color="auto" w:fill="FFFFFF"/>
        <w:ind w:firstLine="709"/>
        <w:jc w:val="both"/>
        <w:rPr>
          <w:sz w:val="22"/>
          <w:szCs w:val="22"/>
        </w:rPr>
      </w:pPr>
      <w:r>
        <w:rPr>
          <w:sz w:val="22"/>
          <w:szCs w:val="22"/>
        </w:rPr>
        <w:t>4.4.9.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Подрядчик проводит мероприятия по урегулированию претензий, исков и судебных расходов. Все расходы Заказчика, связанные с удовлетворением претензий третьих лиц, предъявленных Заказчику в связи с некачественным или несвоевременным выполнением Подрядчиком его обязательств, предусмотренных настоящим Контрактом, относятся на счет Подрядчика.</w:t>
      </w:r>
    </w:p>
    <w:p w:rsidR="006F48AA" w:rsidRDefault="006F48AA" w:rsidP="006F48AA">
      <w:pPr>
        <w:shd w:val="clear" w:color="auto" w:fill="FFFFFF"/>
        <w:ind w:firstLine="709"/>
        <w:jc w:val="both"/>
        <w:rPr>
          <w:sz w:val="22"/>
          <w:szCs w:val="22"/>
        </w:rPr>
      </w:pPr>
      <w:r>
        <w:rPr>
          <w:sz w:val="22"/>
          <w:szCs w:val="22"/>
        </w:rPr>
        <w:t>4.4.10. Подрядчик обязан в сроки, установленные Заказчиком, безвозмездно устранить недостатки (дефекты) объекта Контракта, выявленные в ходе его сдачи-приемки либо в процессе эксплуатации объекта и возместить Заказчику причиненные убытки.</w:t>
      </w:r>
    </w:p>
    <w:p w:rsidR="006F48AA" w:rsidRDefault="006F48AA" w:rsidP="006F48AA">
      <w:pPr>
        <w:shd w:val="clear" w:color="auto" w:fill="FFFFFF"/>
        <w:ind w:firstLine="709"/>
        <w:jc w:val="both"/>
        <w:rPr>
          <w:color w:val="000000"/>
          <w:spacing w:val="-6"/>
          <w:w w:val="105"/>
          <w:sz w:val="22"/>
          <w:szCs w:val="22"/>
        </w:rPr>
      </w:pPr>
      <w:r>
        <w:rPr>
          <w:color w:val="000000"/>
          <w:spacing w:val="-6"/>
          <w:w w:val="105"/>
          <w:sz w:val="22"/>
          <w:szCs w:val="22"/>
        </w:rPr>
        <w:t>4.4.11. Подрядчик не должен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работ.</w:t>
      </w:r>
    </w:p>
    <w:p w:rsidR="006F48AA" w:rsidRDefault="006F48AA" w:rsidP="006F48AA">
      <w:pPr>
        <w:shd w:val="clear" w:color="auto" w:fill="FFFFFF"/>
        <w:ind w:firstLine="709"/>
        <w:jc w:val="both"/>
        <w:rPr>
          <w:color w:val="000000"/>
          <w:spacing w:val="-6"/>
          <w:w w:val="105"/>
          <w:sz w:val="22"/>
          <w:szCs w:val="22"/>
        </w:rPr>
      </w:pPr>
      <w:r>
        <w:rPr>
          <w:color w:val="000000"/>
          <w:spacing w:val="-6"/>
          <w:w w:val="105"/>
          <w:sz w:val="22"/>
          <w:szCs w:val="22"/>
        </w:rPr>
        <w:t>4.4.12. Подрядчик обязан представлять Заказчику по первому требованию всю необходимую информацию о ходе выполнения работ</w:t>
      </w:r>
      <w:r>
        <w:rPr>
          <w:sz w:val="22"/>
          <w:szCs w:val="22"/>
        </w:rPr>
        <w:t>.</w:t>
      </w:r>
    </w:p>
    <w:p w:rsidR="006F48AA" w:rsidRDefault="006F48AA" w:rsidP="006F48AA">
      <w:pPr>
        <w:shd w:val="clear" w:color="auto" w:fill="FFFFFF"/>
        <w:ind w:firstLine="709"/>
        <w:jc w:val="both"/>
        <w:rPr>
          <w:sz w:val="22"/>
          <w:szCs w:val="22"/>
        </w:rPr>
      </w:pPr>
      <w:r>
        <w:rPr>
          <w:sz w:val="22"/>
          <w:szCs w:val="22"/>
        </w:rPr>
        <w:t>4.4.13. Вести исполнительную документацию, акты освидетельствования скрытых работ, рабочую документацию, иные документы, отражающие фактическое исполнение Контракта. Требования к составлению и порядку ведения материалов, предусмотренных настоящим пунктом, определяются в соответствии с законодательством Российской Федерации. При проведении скрытых работ, составлении необходимой документации, уведомлять Заказчика для обеспечения возможности присутствия уполномоченных представителей Сторон не менее чем за 48 часов о времени освидетельствования скрытых работ.</w:t>
      </w:r>
    </w:p>
    <w:p w:rsidR="006F48AA" w:rsidRDefault="006F48AA" w:rsidP="006F48AA">
      <w:pPr>
        <w:shd w:val="clear" w:color="auto" w:fill="FFFFFF"/>
        <w:ind w:firstLine="709"/>
        <w:jc w:val="both"/>
        <w:rPr>
          <w:sz w:val="22"/>
          <w:szCs w:val="22"/>
        </w:rPr>
      </w:pPr>
      <w:r>
        <w:rPr>
          <w:sz w:val="22"/>
          <w:szCs w:val="22"/>
        </w:rPr>
        <w:lastRenderedPageBreak/>
        <w:t>4.4.14. В случае повреждения действующих инженерных коммуникаций при проведении работ восстановить в течение 3 рабочих дней поврежденную сеть за свой счет.</w:t>
      </w:r>
    </w:p>
    <w:p w:rsidR="006F48AA" w:rsidRDefault="006F48AA" w:rsidP="006F48AA">
      <w:pPr>
        <w:shd w:val="clear" w:color="auto" w:fill="FFFFFF"/>
        <w:ind w:firstLine="709"/>
        <w:jc w:val="both"/>
        <w:rPr>
          <w:sz w:val="22"/>
          <w:szCs w:val="22"/>
        </w:rPr>
      </w:pPr>
      <w:r>
        <w:rPr>
          <w:sz w:val="22"/>
          <w:szCs w:val="22"/>
        </w:rPr>
        <w:t>4.4.15. Своевременно и надлежащим образом выполнить работы и представить Заказчику производственно-техническую исполнительную и прочую необходимую для приемки и оплаты выполненных работ документацию по итогам исполнения настоящего Контракта.</w:t>
      </w:r>
    </w:p>
    <w:p w:rsidR="006F48AA" w:rsidRDefault="006F48AA" w:rsidP="006F48AA">
      <w:pPr>
        <w:shd w:val="clear" w:color="auto" w:fill="FFFFFF"/>
        <w:ind w:firstLine="709"/>
        <w:jc w:val="both"/>
        <w:rPr>
          <w:sz w:val="22"/>
          <w:szCs w:val="22"/>
        </w:rPr>
      </w:pPr>
      <w:r>
        <w:rPr>
          <w:sz w:val="22"/>
          <w:szCs w:val="22"/>
        </w:rPr>
        <w:t>4.4.16.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6F48AA" w:rsidRDefault="006F48AA" w:rsidP="006F48AA">
      <w:pPr>
        <w:shd w:val="clear" w:color="auto" w:fill="FFFFFF"/>
        <w:ind w:firstLine="709"/>
        <w:jc w:val="both"/>
        <w:rPr>
          <w:sz w:val="22"/>
          <w:szCs w:val="22"/>
        </w:rPr>
      </w:pPr>
      <w:r>
        <w:rPr>
          <w:sz w:val="22"/>
          <w:szCs w:val="22"/>
        </w:rPr>
        <w:t>4.4.17. Исполнить иные обязательства, предусмотренные законодательством Российской Федерации и Контрактом.</w:t>
      </w:r>
    </w:p>
    <w:p w:rsidR="006F48AA" w:rsidRDefault="006F48AA" w:rsidP="006F48AA">
      <w:pPr>
        <w:jc w:val="both"/>
        <w:rPr>
          <w:sz w:val="22"/>
          <w:szCs w:val="22"/>
        </w:rPr>
      </w:pPr>
    </w:p>
    <w:p w:rsidR="006F48AA" w:rsidRDefault="006F48AA" w:rsidP="006F48AA">
      <w:pPr>
        <w:ind w:firstLine="720"/>
        <w:jc w:val="center"/>
        <w:rPr>
          <w:b/>
          <w:bCs/>
          <w:sz w:val="22"/>
          <w:szCs w:val="22"/>
        </w:rPr>
      </w:pPr>
      <w:r>
        <w:rPr>
          <w:b/>
          <w:bCs/>
          <w:sz w:val="22"/>
          <w:szCs w:val="22"/>
        </w:rPr>
        <w:t>5. Срок выполнения работ</w:t>
      </w:r>
    </w:p>
    <w:p w:rsidR="006F48AA" w:rsidRDefault="006F48AA" w:rsidP="006F48AA">
      <w:pPr>
        <w:ind w:firstLine="720"/>
        <w:jc w:val="center"/>
        <w:rPr>
          <w:b/>
          <w:bCs/>
          <w:sz w:val="22"/>
          <w:szCs w:val="22"/>
        </w:rPr>
      </w:pPr>
    </w:p>
    <w:p w:rsidR="006F48AA" w:rsidRDefault="00030FF8" w:rsidP="00030FF8">
      <w:pPr>
        <w:ind w:firstLine="709"/>
        <w:jc w:val="both"/>
        <w:rPr>
          <w:sz w:val="22"/>
          <w:szCs w:val="22"/>
        </w:rPr>
      </w:pPr>
      <w:r>
        <w:rPr>
          <w:sz w:val="22"/>
          <w:szCs w:val="22"/>
        </w:rPr>
        <w:t xml:space="preserve">5.1. </w:t>
      </w:r>
      <w:r w:rsidR="006F48AA">
        <w:rPr>
          <w:sz w:val="22"/>
          <w:szCs w:val="22"/>
        </w:rPr>
        <w:t xml:space="preserve">Срок выполнения работ: </w:t>
      </w:r>
      <w:proofErr w:type="gramStart"/>
      <w:r w:rsidR="004A38C9">
        <w:rPr>
          <w:sz w:val="22"/>
          <w:szCs w:val="22"/>
        </w:rPr>
        <w:t>с даты  заключения</w:t>
      </w:r>
      <w:proofErr w:type="gramEnd"/>
      <w:r w:rsidR="004A38C9">
        <w:rPr>
          <w:sz w:val="22"/>
          <w:szCs w:val="22"/>
        </w:rPr>
        <w:t xml:space="preserve"> Контракта </w:t>
      </w:r>
      <w:r>
        <w:rPr>
          <w:sz w:val="22"/>
          <w:szCs w:val="22"/>
        </w:rPr>
        <w:t>в течение 60 календарных дней.</w:t>
      </w:r>
    </w:p>
    <w:p w:rsidR="006F48AA" w:rsidRDefault="006F48AA" w:rsidP="006F48AA">
      <w:pPr>
        <w:ind w:firstLine="709"/>
        <w:jc w:val="both"/>
        <w:rPr>
          <w:sz w:val="22"/>
          <w:szCs w:val="22"/>
        </w:rPr>
      </w:pPr>
      <w:r>
        <w:rPr>
          <w:sz w:val="22"/>
          <w:szCs w:val="22"/>
        </w:rPr>
        <w:t xml:space="preserve">5.2. Место выполнения Работ: </w:t>
      </w:r>
      <w:r w:rsidR="00030FF8">
        <w:rPr>
          <w:sz w:val="22"/>
          <w:szCs w:val="22"/>
        </w:rPr>
        <w:t xml:space="preserve">Территория Аргаяшского сельского поселения в соответствии с перечнем мест выполнения работ в техническом </w:t>
      </w:r>
      <w:r w:rsidR="00030FF8" w:rsidRPr="004A38C9">
        <w:rPr>
          <w:sz w:val="22"/>
          <w:szCs w:val="22"/>
        </w:rPr>
        <w:t>задании</w:t>
      </w:r>
      <w:r w:rsidRPr="004A38C9">
        <w:rPr>
          <w:sz w:val="22"/>
          <w:szCs w:val="22"/>
        </w:rPr>
        <w:t xml:space="preserve"> (приложение №1 к «Техническому заданию»).</w:t>
      </w:r>
    </w:p>
    <w:p w:rsidR="006F48AA" w:rsidRDefault="006F48AA" w:rsidP="006F48AA">
      <w:pPr>
        <w:ind w:firstLine="709"/>
        <w:jc w:val="both"/>
        <w:rPr>
          <w:sz w:val="22"/>
          <w:szCs w:val="22"/>
        </w:rPr>
      </w:pPr>
      <w:r>
        <w:rPr>
          <w:sz w:val="22"/>
          <w:szCs w:val="22"/>
        </w:rPr>
        <w:t>5.3. Условия выполнения Работ: в соотв</w:t>
      </w:r>
      <w:r w:rsidR="004B16F9">
        <w:rPr>
          <w:sz w:val="22"/>
          <w:szCs w:val="22"/>
        </w:rPr>
        <w:t xml:space="preserve">етствии с Техническим заданием </w:t>
      </w:r>
      <w:r>
        <w:rPr>
          <w:sz w:val="22"/>
          <w:szCs w:val="22"/>
        </w:rPr>
        <w:t>и локальными сметными расчетами.</w:t>
      </w:r>
    </w:p>
    <w:p w:rsidR="00EF0DC6" w:rsidRDefault="00EF0DC6" w:rsidP="006F48AA">
      <w:pPr>
        <w:ind w:firstLine="709"/>
        <w:jc w:val="both"/>
        <w:rPr>
          <w:sz w:val="22"/>
          <w:szCs w:val="22"/>
        </w:rPr>
      </w:pPr>
    </w:p>
    <w:p w:rsidR="006F48AA" w:rsidRDefault="006F48AA" w:rsidP="006F48AA">
      <w:pPr>
        <w:ind w:firstLine="709"/>
        <w:jc w:val="center"/>
        <w:rPr>
          <w:sz w:val="22"/>
          <w:szCs w:val="22"/>
        </w:rPr>
      </w:pPr>
      <w:r>
        <w:rPr>
          <w:b/>
          <w:sz w:val="22"/>
          <w:szCs w:val="22"/>
        </w:rPr>
        <w:t>6. Порядок сдачи и приемки работ</w:t>
      </w:r>
    </w:p>
    <w:p w:rsidR="006F48AA" w:rsidRDefault="006F48AA" w:rsidP="006F48AA">
      <w:pPr>
        <w:ind w:firstLine="709"/>
        <w:jc w:val="both"/>
        <w:rPr>
          <w:sz w:val="22"/>
          <w:szCs w:val="22"/>
        </w:rPr>
      </w:pPr>
    </w:p>
    <w:p w:rsidR="006F48AA" w:rsidRDefault="006F48AA" w:rsidP="006F48AA">
      <w:pPr>
        <w:ind w:firstLine="709"/>
        <w:jc w:val="both"/>
        <w:rPr>
          <w:sz w:val="22"/>
          <w:szCs w:val="22"/>
        </w:rPr>
      </w:pPr>
      <w:r>
        <w:rPr>
          <w:sz w:val="22"/>
          <w:szCs w:val="22"/>
        </w:rPr>
        <w:t>6.1. Приемка выполненных работ осуществляется совместно представителями Заказчика и Подрядчика с выездом на место производства работ. Объемы выполненных работ определяются в физическом выражении с учетом их качества, предусмотренного Техническим заданием. По итогам совместной проверки Подрядчик передает два экземпляра отчетной документации:</w:t>
      </w:r>
    </w:p>
    <w:p w:rsidR="006F48AA" w:rsidRDefault="006F48AA" w:rsidP="006F48AA">
      <w:pPr>
        <w:ind w:firstLine="709"/>
        <w:jc w:val="both"/>
        <w:rPr>
          <w:sz w:val="22"/>
          <w:szCs w:val="22"/>
        </w:rPr>
      </w:pPr>
      <w:r>
        <w:rPr>
          <w:sz w:val="22"/>
          <w:szCs w:val="22"/>
        </w:rPr>
        <w:t>- подписанный Акт о приемке выполненных работ по форме № КС-2 и с учетом коэффициента снижения по результатам аукциона;</w:t>
      </w:r>
    </w:p>
    <w:p w:rsidR="006F48AA" w:rsidRDefault="006F48AA" w:rsidP="006F48AA">
      <w:pPr>
        <w:ind w:firstLine="709"/>
        <w:jc w:val="both"/>
        <w:rPr>
          <w:sz w:val="22"/>
          <w:szCs w:val="22"/>
        </w:rPr>
      </w:pPr>
      <w:r>
        <w:rPr>
          <w:sz w:val="22"/>
          <w:szCs w:val="22"/>
        </w:rPr>
        <w:t>- справку о стоимости выполненных работ и затрат по форме  № КС-3;</w:t>
      </w:r>
    </w:p>
    <w:p w:rsidR="006F48AA" w:rsidRDefault="006F48AA" w:rsidP="006F48AA">
      <w:pPr>
        <w:ind w:firstLine="709"/>
        <w:jc w:val="both"/>
        <w:rPr>
          <w:sz w:val="22"/>
          <w:szCs w:val="22"/>
        </w:rPr>
      </w:pPr>
      <w:r>
        <w:rPr>
          <w:sz w:val="22"/>
          <w:szCs w:val="22"/>
        </w:rPr>
        <w:t>- счет-фактуру (в случае если Подрядчик является плательщиком НДС).</w:t>
      </w:r>
    </w:p>
    <w:p w:rsidR="006F48AA" w:rsidRDefault="006F48AA" w:rsidP="006F48AA">
      <w:pPr>
        <w:ind w:firstLine="709"/>
        <w:jc w:val="both"/>
        <w:rPr>
          <w:sz w:val="22"/>
          <w:szCs w:val="22"/>
        </w:rPr>
      </w:pPr>
      <w:r>
        <w:rPr>
          <w:sz w:val="22"/>
          <w:szCs w:val="22"/>
        </w:rPr>
        <w:t>Указанные документы предста</w:t>
      </w:r>
      <w:r w:rsidR="00F933F6">
        <w:rPr>
          <w:sz w:val="22"/>
          <w:szCs w:val="22"/>
        </w:rPr>
        <w:t>вляются Подрядчиком в течение 5</w:t>
      </w:r>
      <w:r>
        <w:rPr>
          <w:sz w:val="22"/>
          <w:szCs w:val="22"/>
        </w:rPr>
        <w:t xml:space="preserve"> дней с момента завершения Работ. </w:t>
      </w:r>
    </w:p>
    <w:p w:rsidR="006F48AA" w:rsidRDefault="006F48AA" w:rsidP="006F48AA">
      <w:pPr>
        <w:ind w:firstLine="709"/>
        <w:jc w:val="both"/>
        <w:rPr>
          <w:sz w:val="22"/>
          <w:szCs w:val="22"/>
        </w:rPr>
      </w:pPr>
      <w:r>
        <w:rPr>
          <w:sz w:val="22"/>
          <w:szCs w:val="22"/>
        </w:rPr>
        <w:t>6.2. Подрядчик письменно подтверждает Заказчику, что переданная отчетная документация полностью соответствуют фактически выполненным работам.</w:t>
      </w:r>
    </w:p>
    <w:p w:rsidR="006F48AA" w:rsidRDefault="006F48AA" w:rsidP="006F48AA">
      <w:pPr>
        <w:ind w:firstLine="709"/>
        <w:jc w:val="both"/>
        <w:rPr>
          <w:sz w:val="22"/>
          <w:szCs w:val="22"/>
        </w:rPr>
      </w:pPr>
      <w:r>
        <w:rPr>
          <w:sz w:val="22"/>
          <w:szCs w:val="22"/>
        </w:rPr>
        <w:t>6.3. Заказчик осуществляет приемк</w:t>
      </w:r>
      <w:r w:rsidR="00F933F6">
        <w:rPr>
          <w:sz w:val="22"/>
          <w:szCs w:val="22"/>
        </w:rPr>
        <w:t>у выполненных работ в течение 5 (пяти</w:t>
      </w:r>
      <w:r>
        <w:rPr>
          <w:sz w:val="22"/>
          <w:szCs w:val="22"/>
        </w:rPr>
        <w:t>) рабочих дней и, в случае установления полного соответствия выполненных работ требованиям Контракта, подписывает двусторонний Акт о приемке выполненных работ.</w:t>
      </w:r>
    </w:p>
    <w:p w:rsidR="006F48AA" w:rsidRDefault="006F48AA" w:rsidP="006F48AA">
      <w:pPr>
        <w:ind w:firstLine="709"/>
        <w:jc w:val="both"/>
        <w:rPr>
          <w:sz w:val="22"/>
          <w:szCs w:val="22"/>
        </w:rPr>
      </w:pPr>
      <w:r>
        <w:rPr>
          <w:sz w:val="22"/>
          <w:szCs w:val="22"/>
        </w:rPr>
        <w:t xml:space="preserve">6.4. Акт о приемке  выполненных работ  (по форме № КС-2)  подписывается представителями Подрядчика и Заказчика с расшифровкой подписи, заверяется печатями Подрядчика и Заказчика. В случае если Акт о приемке выполненных работ подписан  не уполномоченными лицами, отсутствует расшифровка подписей, отсутствуют печати Подрядчика и Заказчика, Акт о приемке выполненных работ (по форме № КС-2) считается неподписанным, а работы непринятыми. </w:t>
      </w:r>
    </w:p>
    <w:p w:rsidR="006F48AA" w:rsidRDefault="006F48AA" w:rsidP="006F48AA">
      <w:pPr>
        <w:ind w:firstLine="709"/>
        <w:jc w:val="both"/>
        <w:rPr>
          <w:sz w:val="22"/>
          <w:szCs w:val="22"/>
        </w:rPr>
      </w:pPr>
      <w:r>
        <w:rPr>
          <w:sz w:val="22"/>
          <w:szCs w:val="22"/>
        </w:rPr>
        <w:t>6.5. В случае несоответствия результатов работы условиям Контракта Подрядчик обязан произвести необходимые исправления без дополнительной оплаты в  указанные Заказчиком сроки.</w:t>
      </w:r>
    </w:p>
    <w:p w:rsidR="006F48AA" w:rsidRDefault="006F48AA" w:rsidP="006F48AA">
      <w:pPr>
        <w:ind w:firstLine="709"/>
        <w:jc w:val="both"/>
        <w:rPr>
          <w:sz w:val="22"/>
          <w:szCs w:val="22"/>
        </w:rPr>
      </w:pPr>
      <w:r>
        <w:rPr>
          <w:sz w:val="22"/>
          <w:szCs w:val="22"/>
        </w:rPr>
        <w:t>6.6. Работы считаются принятыми с момента подписания Сторонами Акта о приемке выполненных работ (по форме № КС-2).</w:t>
      </w:r>
    </w:p>
    <w:p w:rsidR="006F48AA" w:rsidRDefault="006F48AA" w:rsidP="006F48AA">
      <w:pPr>
        <w:ind w:firstLine="709"/>
        <w:jc w:val="both"/>
        <w:rPr>
          <w:sz w:val="22"/>
          <w:szCs w:val="22"/>
        </w:rPr>
      </w:pPr>
      <w:r>
        <w:rPr>
          <w:sz w:val="22"/>
          <w:szCs w:val="22"/>
        </w:rPr>
        <w:t>6.7. Для проверки выполненных Подрядчиком Работ,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6F48AA" w:rsidRDefault="006F48AA" w:rsidP="006F48AA">
      <w:pPr>
        <w:ind w:firstLine="709"/>
        <w:jc w:val="both"/>
        <w:rPr>
          <w:sz w:val="22"/>
          <w:szCs w:val="22"/>
        </w:rPr>
      </w:pPr>
      <w:r>
        <w:rPr>
          <w:sz w:val="22"/>
          <w:szCs w:val="22"/>
        </w:rPr>
        <w:t>В случае, если по результатам такой экспертизы установлены нарушения требований Контракта, не препятствующие приемке выполненных Работ, в заключени</w:t>
      </w:r>
      <w:proofErr w:type="gramStart"/>
      <w:r>
        <w:rPr>
          <w:sz w:val="22"/>
          <w:szCs w:val="22"/>
        </w:rPr>
        <w:t>и</w:t>
      </w:r>
      <w:proofErr w:type="gramEnd"/>
      <w:r>
        <w:rPr>
          <w:sz w:val="22"/>
          <w:szCs w:val="22"/>
        </w:rPr>
        <w:t xml:space="preserve"> могут содержаться предложения об устранении данных нарушений, в том числе с указанием срока их устранения.</w:t>
      </w:r>
    </w:p>
    <w:p w:rsidR="006F48AA" w:rsidRDefault="006F48AA" w:rsidP="006F48AA">
      <w:pPr>
        <w:ind w:firstLine="709"/>
        <w:jc w:val="both"/>
        <w:rPr>
          <w:sz w:val="22"/>
          <w:szCs w:val="22"/>
        </w:rPr>
      </w:pPr>
      <w:r>
        <w:rPr>
          <w:sz w:val="22"/>
          <w:szCs w:val="22"/>
        </w:rPr>
        <w:lastRenderedPageBreak/>
        <w:t>Заказчик вправе не отказывать в приемке выполненных Работ в случае выявления несоответствия таких Работ условиям контракта, если выявленное несоответствие не препятствует приемке Работ и устранено Подрядчиком.</w:t>
      </w:r>
    </w:p>
    <w:p w:rsidR="006F48AA" w:rsidRDefault="006F48AA" w:rsidP="006F48AA">
      <w:pPr>
        <w:ind w:firstLine="709"/>
        <w:jc w:val="both"/>
        <w:rPr>
          <w:sz w:val="22"/>
          <w:szCs w:val="22"/>
        </w:rPr>
      </w:pPr>
      <w:r>
        <w:rPr>
          <w:sz w:val="22"/>
          <w:szCs w:val="22"/>
        </w:rPr>
        <w:t>6.8. По решению Заказчика для приемки выполненных Работ может создаваться приемочная комиссия, которая состоит не менее чем из пяти человек.</w:t>
      </w:r>
    </w:p>
    <w:p w:rsidR="006F48AA" w:rsidRDefault="006F48AA" w:rsidP="006F48AA">
      <w:pPr>
        <w:ind w:firstLine="709"/>
        <w:jc w:val="both"/>
        <w:rPr>
          <w:sz w:val="22"/>
          <w:szCs w:val="22"/>
        </w:rPr>
      </w:pPr>
      <w:r>
        <w:rPr>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F48AA" w:rsidRDefault="006F48AA" w:rsidP="006F48AA">
      <w:pPr>
        <w:ind w:firstLine="709"/>
        <w:jc w:val="both"/>
        <w:rPr>
          <w:sz w:val="22"/>
          <w:szCs w:val="22"/>
        </w:rPr>
      </w:pPr>
    </w:p>
    <w:p w:rsidR="006F48AA" w:rsidRPr="00297F4D" w:rsidRDefault="006F48AA" w:rsidP="006F48AA">
      <w:pPr>
        <w:keepNext/>
        <w:tabs>
          <w:tab w:val="left" w:pos="0"/>
        </w:tabs>
        <w:jc w:val="center"/>
        <w:rPr>
          <w:sz w:val="22"/>
          <w:szCs w:val="22"/>
        </w:rPr>
      </w:pPr>
      <w:r w:rsidRPr="00297F4D">
        <w:rPr>
          <w:b/>
          <w:caps/>
          <w:sz w:val="22"/>
          <w:szCs w:val="22"/>
        </w:rPr>
        <w:t>7.</w:t>
      </w:r>
      <w:r w:rsidRPr="00297F4D">
        <w:rPr>
          <w:b/>
          <w:sz w:val="22"/>
          <w:szCs w:val="22"/>
        </w:rPr>
        <w:t>Ответственность сторон</w:t>
      </w:r>
    </w:p>
    <w:p w:rsidR="006F48AA" w:rsidRPr="00297F4D" w:rsidRDefault="006F48AA" w:rsidP="006F48AA">
      <w:pPr>
        <w:ind w:firstLine="851"/>
        <w:jc w:val="both"/>
        <w:rPr>
          <w:sz w:val="22"/>
          <w:szCs w:val="22"/>
        </w:rPr>
      </w:pPr>
    </w:p>
    <w:p w:rsidR="00F50A3B" w:rsidRPr="00297F4D" w:rsidRDefault="00F50A3B" w:rsidP="00F50A3B">
      <w:pPr>
        <w:widowControl w:val="0"/>
        <w:autoSpaceDE w:val="0"/>
        <w:ind w:firstLine="709"/>
        <w:jc w:val="both"/>
        <w:rPr>
          <w:sz w:val="22"/>
          <w:szCs w:val="22"/>
        </w:rPr>
      </w:pPr>
      <w:r w:rsidRPr="00297F4D">
        <w:rPr>
          <w:sz w:val="22"/>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F50A3B" w:rsidRPr="00297F4D" w:rsidRDefault="00F50A3B" w:rsidP="00F50A3B">
      <w:pPr>
        <w:autoSpaceDE w:val="0"/>
        <w:autoSpaceDN w:val="0"/>
        <w:adjustRightInd w:val="0"/>
        <w:ind w:firstLine="709"/>
        <w:jc w:val="both"/>
        <w:rPr>
          <w:sz w:val="22"/>
          <w:szCs w:val="22"/>
          <w:shd w:val="clear" w:color="auto" w:fill="FFFF00"/>
        </w:rPr>
      </w:pPr>
      <w:proofErr w:type="gramStart"/>
      <w:r w:rsidRPr="00297F4D">
        <w:rPr>
          <w:sz w:val="22"/>
          <w:szCs w:val="22"/>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w:t>
      </w:r>
      <w:proofErr w:type="gramEnd"/>
      <w:r w:rsidRPr="00297F4D">
        <w:rPr>
          <w:sz w:val="22"/>
          <w:szCs w:val="22"/>
        </w:rPr>
        <w:t xml:space="preserve"> о контрактной системе.</w:t>
      </w:r>
    </w:p>
    <w:p w:rsidR="00F50A3B" w:rsidRPr="00297F4D" w:rsidRDefault="00F50A3B" w:rsidP="00F50A3B">
      <w:pPr>
        <w:ind w:firstLine="709"/>
        <w:jc w:val="both"/>
        <w:rPr>
          <w:sz w:val="22"/>
          <w:szCs w:val="22"/>
        </w:rPr>
      </w:pPr>
      <w:r w:rsidRPr="00297F4D">
        <w:rPr>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50A3B" w:rsidRPr="00297F4D" w:rsidRDefault="00F50A3B" w:rsidP="00F50A3B">
      <w:pPr>
        <w:ind w:firstLine="709"/>
        <w:jc w:val="both"/>
        <w:rPr>
          <w:sz w:val="22"/>
          <w:szCs w:val="22"/>
        </w:rPr>
      </w:pPr>
      <w:r w:rsidRPr="00297F4D">
        <w:rPr>
          <w:sz w:val="22"/>
          <w:szCs w:val="22"/>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50A3B" w:rsidRPr="00297F4D" w:rsidRDefault="00F50A3B" w:rsidP="00F50A3B">
      <w:pPr>
        <w:autoSpaceDE w:val="0"/>
        <w:autoSpaceDN w:val="0"/>
        <w:adjustRightInd w:val="0"/>
        <w:ind w:firstLine="709"/>
        <w:jc w:val="both"/>
        <w:rPr>
          <w:sz w:val="22"/>
          <w:szCs w:val="22"/>
        </w:rPr>
      </w:pPr>
      <w:r w:rsidRPr="00297F4D">
        <w:rPr>
          <w:sz w:val="22"/>
          <w:szCs w:val="22"/>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50A3B" w:rsidRPr="00297F4D" w:rsidRDefault="00F50A3B" w:rsidP="00F50A3B">
      <w:pPr>
        <w:autoSpaceDE w:val="0"/>
        <w:autoSpaceDN w:val="0"/>
        <w:adjustRightInd w:val="0"/>
        <w:ind w:firstLine="709"/>
        <w:jc w:val="both"/>
        <w:rPr>
          <w:sz w:val="22"/>
          <w:szCs w:val="22"/>
        </w:rPr>
      </w:pPr>
      <w:r w:rsidRPr="00297F4D">
        <w:rPr>
          <w:sz w:val="22"/>
          <w:szCs w:val="22"/>
        </w:rPr>
        <w:t>а) 1000 рублей, если цена контракта не превышает 3 млн. рублей (включительно).</w:t>
      </w:r>
    </w:p>
    <w:p w:rsidR="00F50A3B" w:rsidRPr="00297F4D" w:rsidRDefault="00F50A3B" w:rsidP="00F50A3B">
      <w:pPr>
        <w:ind w:firstLine="709"/>
        <w:jc w:val="both"/>
        <w:rPr>
          <w:sz w:val="22"/>
          <w:szCs w:val="22"/>
        </w:rPr>
      </w:pPr>
      <w:r w:rsidRPr="00297F4D">
        <w:rPr>
          <w:sz w:val="22"/>
          <w:szCs w:val="22"/>
        </w:rP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50A3B" w:rsidRPr="00297F4D" w:rsidRDefault="00F50A3B" w:rsidP="00F50A3B">
      <w:pPr>
        <w:autoSpaceDE w:val="0"/>
        <w:autoSpaceDN w:val="0"/>
        <w:adjustRightInd w:val="0"/>
        <w:ind w:firstLine="709"/>
        <w:jc w:val="both"/>
        <w:rPr>
          <w:sz w:val="22"/>
          <w:szCs w:val="22"/>
        </w:rPr>
      </w:pPr>
      <w:r w:rsidRPr="00297F4D">
        <w:rPr>
          <w:sz w:val="22"/>
          <w:szCs w:val="22"/>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F50A3B" w:rsidRPr="00297F4D" w:rsidRDefault="00F50A3B" w:rsidP="00F50A3B">
      <w:pPr>
        <w:ind w:firstLine="709"/>
        <w:jc w:val="both"/>
        <w:rPr>
          <w:sz w:val="22"/>
          <w:szCs w:val="22"/>
        </w:rPr>
      </w:pPr>
      <w:r w:rsidRPr="00297F4D">
        <w:rPr>
          <w:sz w:val="22"/>
          <w:szCs w:val="22"/>
        </w:rPr>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50A3B" w:rsidRPr="00297F4D" w:rsidRDefault="00F50A3B" w:rsidP="00F50A3B">
      <w:pPr>
        <w:ind w:firstLine="709"/>
        <w:jc w:val="both"/>
        <w:rPr>
          <w:sz w:val="22"/>
          <w:szCs w:val="22"/>
        </w:rPr>
      </w:pPr>
      <w:r w:rsidRPr="00297F4D">
        <w:rPr>
          <w:sz w:val="22"/>
          <w:szCs w:val="22"/>
        </w:rPr>
        <w:t xml:space="preserve">7.6. За каждый факт неисполнения или ненадлежащего исполнения Поставщиком обязательства, предусмотренного Контрактом, </w:t>
      </w:r>
      <w:r w:rsidRPr="00297F4D">
        <w:rPr>
          <w:i/>
          <w:sz w:val="22"/>
          <w:szCs w:val="22"/>
        </w:rPr>
        <w:t>которое не имеет стоимостного выражения</w:t>
      </w:r>
      <w:r w:rsidRPr="00297F4D">
        <w:rPr>
          <w:sz w:val="22"/>
          <w:szCs w:val="22"/>
        </w:rPr>
        <w:t>, размер штрафа устанавливается (при наличии в контракте таких обязательств) в следующем порядке:</w:t>
      </w:r>
    </w:p>
    <w:p w:rsidR="00F50A3B" w:rsidRPr="00297F4D" w:rsidRDefault="00F50A3B" w:rsidP="00F50A3B">
      <w:pPr>
        <w:autoSpaceDE w:val="0"/>
        <w:autoSpaceDN w:val="0"/>
        <w:adjustRightInd w:val="0"/>
        <w:ind w:firstLine="709"/>
        <w:jc w:val="both"/>
        <w:rPr>
          <w:sz w:val="22"/>
          <w:szCs w:val="22"/>
        </w:rPr>
      </w:pPr>
      <w:r w:rsidRPr="00297F4D">
        <w:rPr>
          <w:sz w:val="22"/>
          <w:szCs w:val="22"/>
        </w:rPr>
        <w:t>а) 1000 рублей, если цена контракта не превышает 3 млн. рублей.</w:t>
      </w:r>
    </w:p>
    <w:p w:rsidR="00F50A3B" w:rsidRPr="00297F4D" w:rsidRDefault="00F50A3B" w:rsidP="00F50A3B">
      <w:pPr>
        <w:autoSpaceDE w:val="0"/>
        <w:autoSpaceDN w:val="0"/>
        <w:adjustRightInd w:val="0"/>
        <w:ind w:firstLine="709"/>
        <w:jc w:val="both"/>
        <w:rPr>
          <w:sz w:val="22"/>
          <w:szCs w:val="22"/>
        </w:rPr>
      </w:pPr>
      <w:r w:rsidRPr="00297F4D">
        <w:rPr>
          <w:sz w:val="22"/>
          <w:szCs w:val="22"/>
        </w:rPr>
        <w:t>7.7. </w:t>
      </w:r>
      <w:proofErr w:type="gramStart"/>
      <w:r w:rsidRPr="00297F4D">
        <w:rPr>
          <w:sz w:val="22"/>
          <w:szCs w:val="22"/>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w:t>
      </w:r>
      <w:r w:rsidRPr="00297F4D">
        <w:rPr>
          <w:i/>
          <w:sz w:val="22"/>
          <w:szCs w:val="22"/>
        </w:rPr>
        <w:t xml:space="preserve">предложившим </w:t>
      </w:r>
      <w:r w:rsidRPr="00297F4D">
        <w:rPr>
          <w:i/>
          <w:sz w:val="22"/>
          <w:szCs w:val="22"/>
        </w:rPr>
        <w:lastRenderedPageBreak/>
        <w:t>наиболее высокую цену за право заключения контракта</w:t>
      </w:r>
      <w:r w:rsidRPr="00297F4D">
        <w:rPr>
          <w:sz w:val="22"/>
          <w:szCs w:val="22"/>
        </w:rPr>
        <w:t>,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50A3B" w:rsidRPr="00297F4D" w:rsidRDefault="00F50A3B" w:rsidP="00F50A3B">
      <w:pPr>
        <w:autoSpaceDE w:val="0"/>
        <w:autoSpaceDN w:val="0"/>
        <w:adjustRightInd w:val="0"/>
        <w:ind w:firstLine="709"/>
        <w:jc w:val="both"/>
        <w:rPr>
          <w:sz w:val="22"/>
          <w:szCs w:val="22"/>
        </w:rPr>
      </w:pPr>
      <w:r w:rsidRPr="00297F4D">
        <w:rPr>
          <w:sz w:val="22"/>
          <w:szCs w:val="22"/>
        </w:rPr>
        <w:t>а) в случае, если цена контракта не превышает начальную (максимальную) цену контракта:</w:t>
      </w:r>
    </w:p>
    <w:p w:rsidR="00F50A3B" w:rsidRPr="00297F4D" w:rsidRDefault="00F50A3B" w:rsidP="00F50A3B">
      <w:pPr>
        <w:autoSpaceDE w:val="0"/>
        <w:autoSpaceDN w:val="0"/>
        <w:adjustRightInd w:val="0"/>
        <w:ind w:firstLine="709"/>
        <w:jc w:val="both"/>
        <w:rPr>
          <w:sz w:val="22"/>
          <w:szCs w:val="22"/>
        </w:rPr>
      </w:pPr>
      <w:r w:rsidRPr="00297F4D">
        <w:rPr>
          <w:sz w:val="22"/>
          <w:szCs w:val="22"/>
        </w:rPr>
        <w:t>10 процентов начальной (максимальной) цены контракта, если цена контракта не превышает 3 млн. рублей;</w:t>
      </w:r>
    </w:p>
    <w:p w:rsidR="00F50A3B" w:rsidRPr="00297F4D" w:rsidRDefault="00F50A3B" w:rsidP="00F50A3B">
      <w:pPr>
        <w:autoSpaceDE w:val="0"/>
        <w:autoSpaceDN w:val="0"/>
        <w:adjustRightInd w:val="0"/>
        <w:ind w:firstLine="709"/>
        <w:jc w:val="both"/>
        <w:rPr>
          <w:sz w:val="22"/>
          <w:szCs w:val="22"/>
        </w:rPr>
      </w:pPr>
      <w:r w:rsidRPr="00297F4D">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F50A3B" w:rsidRPr="00297F4D" w:rsidRDefault="00F50A3B" w:rsidP="00F50A3B">
      <w:pPr>
        <w:autoSpaceDE w:val="0"/>
        <w:autoSpaceDN w:val="0"/>
        <w:adjustRightInd w:val="0"/>
        <w:ind w:firstLine="709"/>
        <w:jc w:val="both"/>
        <w:rPr>
          <w:sz w:val="22"/>
          <w:szCs w:val="22"/>
        </w:rPr>
      </w:pPr>
      <w:r w:rsidRPr="00297F4D">
        <w:rPr>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F50A3B" w:rsidRPr="00297F4D" w:rsidRDefault="00F50A3B" w:rsidP="00F50A3B">
      <w:pPr>
        <w:autoSpaceDE w:val="0"/>
        <w:autoSpaceDN w:val="0"/>
        <w:adjustRightInd w:val="0"/>
        <w:ind w:firstLine="709"/>
        <w:jc w:val="both"/>
        <w:rPr>
          <w:sz w:val="22"/>
          <w:szCs w:val="22"/>
        </w:rPr>
      </w:pPr>
      <w:r w:rsidRPr="00297F4D">
        <w:rPr>
          <w:sz w:val="22"/>
          <w:szCs w:val="22"/>
        </w:rPr>
        <w:t>б) в случае, если цена контракта превышает начальную (максимальную) цену контракта:</w:t>
      </w:r>
    </w:p>
    <w:p w:rsidR="00F50A3B" w:rsidRPr="00297F4D" w:rsidRDefault="00F50A3B" w:rsidP="00F50A3B">
      <w:pPr>
        <w:autoSpaceDE w:val="0"/>
        <w:autoSpaceDN w:val="0"/>
        <w:adjustRightInd w:val="0"/>
        <w:ind w:firstLine="709"/>
        <w:jc w:val="both"/>
        <w:rPr>
          <w:sz w:val="22"/>
          <w:szCs w:val="22"/>
        </w:rPr>
      </w:pPr>
      <w:r w:rsidRPr="00297F4D">
        <w:rPr>
          <w:sz w:val="22"/>
          <w:szCs w:val="22"/>
        </w:rPr>
        <w:t>10 процентов цены контракта, если цена контракта не превышает 3 млн. рублей;</w:t>
      </w:r>
    </w:p>
    <w:p w:rsidR="00F50A3B" w:rsidRPr="00297F4D" w:rsidRDefault="00F50A3B" w:rsidP="00F50A3B">
      <w:pPr>
        <w:autoSpaceDE w:val="0"/>
        <w:autoSpaceDN w:val="0"/>
        <w:adjustRightInd w:val="0"/>
        <w:ind w:firstLine="709"/>
        <w:jc w:val="both"/>
        <w:rPr>
          <w:sz w:val="22"/>
          <w:szCs w:val="22"/>
        </w:rPr>
      </w:pPr>
      <w:r w:rsidRPr="00297F4D">
        <w:rPr>
          <w:sz w:val="22"/>
          <w:szCs w:val="22"/>
        </w:rPr>
        <w:t>5 процентов цены контракта, если цена контракта составляет от 3 млн. рублей до 50 млн. рублей (включительно);</w:t>
      </w:r>
    </w:p>
    <w:p w:rsidR="00F50A3B" w:rsidRPr="00297F4D" w:rsidRDefault="00F50A3B" w:rsidP="00F50A3B">
      <w:pPr>
        <w:autoSpaceDE w:val="0"/>
        <w:autoSpaceDN w:val="0"/>
        <w:adjustRightInd w:val="0"/>
        <w:ind w:firstLine="709"/>
        <w:jc w:val="both"/>
        <w:rPr>
          <w:sz w:val="22"/>
          <w:szCs w:val="22"/>
        </w:rPr>
      </w:pPr>
      <w:r w:rsidRPr="00297F4D">
        <w:rPr>
          <w:sz w:val="22"/>
          <w:szCs w:val="22"/>
        </w:rPr>
        <w:t>1 процент цены контракта, если цена контракта составляет от 50 млн. рублей до 100 млн. рублей (включительно).</w:t>
      </w:r>
    </w:p>
    <w:p w:rsidR="00F50A3B" w:rsidRPr="00297F4D" w:rsidRDefault="00F50A3B" w:rsidP="00F50A3B">
      <w:pPr>
        <w:autoSpaceDE w:val="0"/>
        <w:autoSpaceDN w:val="0"/>
        <w:adjustRightInd w:val="0"/>
        <w:ind w:firstLine="709"/>
        <w:jc w:val="both"/>
        <w:rPr>
          <w:sz w:val="22"/>
          <w:szCs w:val="22"/>
        </w:rPr>
      </w:pPr>
      <w:r w:rsidRPr="00297F4D">
        <w:rPr>
          <w:sz w:val="22"/>
          <w:szCs w:val="22"/>
        </w:rPr>
        <w:t>7.8.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50A3B" w:rsidRPr="00297F4D" w:rsidRDefault="00F50A3B" w:rsidP="00F50A3B">
      <w:pPr>
        <w:autoSpaceDE w:val="0"/>
        <w:autoSpaceDN w:val="0"/>
        <w:adjustRightInd w:val="0"/>
        <w:ind w:firstLine="709"/>
        <w:jc w:val="both"/>
        <w:rPr>
          <w:sz w:val="22"/>
          <w:szCs w:val="22"/>
        </w:rPr>
      </w:pPr>
      <w:r w:rsidRPr="00297F4D">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50A3B" w:rsidRPr="00297F4D" w:rsidRDefault="00F50A3B" w:rsidP="00F50A3B">
      <w:pPr>
        <w:widowControl w:val="0"/>
        <w:autoSpaceDE w:val="0"/>
        <w:ind w:firstLine="709"/>
        <w:jc w:val="both"/>
        <w:rPr>
          <w:sz w:val="22"/>
          <w:szCs w:val="22"/>
        </w:rPr>
      </w:pPr>
      <w:r w:rsidRPr="00297F4D">
        <w:rPr>
          <w:sz w:val="22"/>
          <w:szCs w:val="22"/>
        </w:rPr>
        <w:t>7.9. </w:t>
      </w:r>
      <w:proofErr w:type="gramStart"/>
      <w:r w:rsidRPr="00297F4D">
        <w:rPr>
          <w:sz w:val="22"/>
          <w:szCs w:val="22"/>
        </w:rPr>
        <w:t>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8</w:t>
      </w:r>
      <w:proofErr w:type="gramEnd"/>
      <w:r w:rsidRPr="00297F4D">
        <w:rPr>
          <w:sz w:val="22"/>
          <w:szCs w:val="22"/>
        </w:rPr>
        <w:t xml:space="preserve"> настоящего Контракта.</w:t>
      </w:r>
    </w:p>
    <w:p w:rsidR="00F50A3B" w:rsidRPr="00297F4D" w:rsidRDefault="00F50A3B" w:rsidP="00F50A3B">
      <w:pPr>
        <w:widowControl w:val="0"/>
        <w:autoSpaceDE w:val="0"/>
        <w:ind w:firstLine="709"/>
        <w:jc w:val="both"/>
        <w:rPr>
          <w:sz w:val="22"/>
          <w:szCs w:val="22"/>
        </w:rPr>
      </w:pPr>
      <w:r w:rsidRPr="00297F4D">
        <w:rPr>
          <w:sz w:val="22"/>
          <w:szCs w:val="22"/>
        </w:rPr>
        <w:t>7.10. Уплата Стороной неустойки (штрафа, пени) не освобождает ее от исполнения обязательств по Контракту.</w:t>
      </w:r>
    </w:p>
    <w:p w:rsidR="00F50A3B" w:rsidRDefault="00F50A3B" w:rsidP="00F50A3B">
      <w:pPr>
        <w:autoSpaceDE w:val="0"/>
        <w:ind w:firstLine="709"/>
        <w:jc w:val="both"/>
        <w:rPr>
          <w:sz w:val="22"/>
          <w:szCs w:val="22"/>
        </w:rPr>
      </w:pPr>
      <w:r w:rsidRPr="00297F4D">
        <w:rPr>
          <w:sz w:val="22"/>
          <w:szCs w:val="22"/>
        </w:rPr>
        <w:t>7.11. </w:t>
      </w:r>
      <w:proofErr w:type="gramStart"/>
      <w:r w:rsidRPr="00297F4D">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297F4D">
        <w:rPr>
          <w:sz w:val="22"/>
          <w:szCs w:val="22"/>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297F4D" w:rsidRDefault="00297F4D" w:rsidP="00F50A3B">
      <w:pPr>
        <w:autoSpaceDE w:val="0"/>
        <w:ind w:firstLine="709"/>
        <w:jc w:val="both"/>
        <w:rPr>
          <w:sz w:val="22"/>
          <w:szCs w:val="22"/>
        </w:rPr>
      </w:pPr>
    </w:p>
    <w:p w:rsidR="00297F4D" w:rsidRDefault="00297F4D" w:rsidP="00F50A3B">
      <w:pPr>
        <w:autoSpaceDE w:val="0"/>
        <w:ind w:firstLine="709"/>
        <w:jc w:val="both"/>
        <w:rPr>
          <w:sz w:val="22"/>
          <w:szCs w:val="22"/>
        </w:rPr>
      </w:pPr>
    </w:p>
    <w:p w:rsidR="00297F4D" w:rsidRPr="00297F4D" w:rsidRDefault="00297F4D" w:rsidP="00F50A3B">
      <w:pPr>
        <w:autoSpaceDE w:val="0"/>
        <w:ind w:firstLine="709"/>
        <w:jc w:val="both"/>
        <w:rPr>
          <w:b/>
          <w:sz w:val="22"/>
          <w:szCs w:val="22"/>
          <w:lang w:eastAsia="ru-RU"/>
        </w:rPr>
      </w:pPr>
    </w:p>
    <w:p w:rsidR="00F50A3B" w:rsidRPr="00297F4D" w:rsidRDefault="00F50A3B" w:rsidP="00F50A3B">
      <w:pPr>
        <w:pStyle w:val="ConsPlusNormal"/>
        <w:jc w:val="both"/>
        <w:rPr>
          <w:rFonts w:ascii="Times New Roman" w:hAnsi="Times New Roman" w:cs="Times New Roman"/>
          <w:szCs w:val="22"/>
        </w:rPr>
      </w:pPr>
    </w:p>
    <w:p w:rsidR="00297F4D" w:rsidRPr="00297F4D" w:rsidRDefault="00297F4D" w:rsidP="00297F4D">
      <w:pPr>
        <w:widowControl w:val="0"/>
        <w:autoSpaceDE w:val="0"/>
        <w:autoSpaceDN w:val="0"/>
        <w:adjustRightInd w:val="0"/>
        <w:ind w:firstLine="709"/>
        <w:jc w:val="center"/>
        <w:outlineLvl w:val="0"/>
        <w:rPr>
          <w:b/>
          <w:bCs/>
          <w:sz w:val="22"/>
          <w:szCs w:val="22"/>
          <w:lang w:eastAsia="en-US"/>
        </w:rPr>
      </w:pPr>
      <w:r w:rsidRPr="00297F4D">
        <w:rPr>
          <w:b/>
          <w:bCs/>
          <w:sz w:val="22"/>
          <w:szCs w:val="22"/>
          <w:lang w:eastAsia="en-US"/>
        </w:rPr>
        <w:t>8. Обеспечение исполнения Контракта</w:t>
      </w:r>
    </w:p>
    <w:p w:rsidR="00297F4D" w:rsidRPr="00297F4D" w:rsidRDefault="00297F4D" w:rsidP="00297F4D">
      <w:pPr>
        <w:widowControl w:val="0"/>
        <w:autoSpaceDE w:val="0"/>
        <w:autoSpaceDN w:val="0"/>
        <w:adjustRightInd w:val="0"/>
        <w:ind w:firstLine="709"/>
        <w:jc w:val="center"/>
        <w:outlineLvl w:val="0"/>
        <w:rPr>
          <w:bCs/>
          <w:sz w:val="22"/>
          <w:szCs w:val="22"/>
          <w:lang w:eastAsia="en-US"/>
        </w:rPr>
      </w:pPr>
    </w:p>
    <w:p w:rsidR="00297F4D" w:rsidRPr="00297F4D" w:rsidRDefault="00297F4D" w:rsidP="00297F4D">
      <w:pPr>
        <w:autoSpaceDE w:val="0"/>
        <w:autoSpaceDN w:val="0"/>
        <w:adjustRightInd w:val="0"/>
        <w:ind w:firstLine="709"/>
        <w:jc w:val="both"/>
        <w:rPr>
          <w:sz w:val="22"/>
          <w:szCs w:val="22"/>
        </w:rPr>
      </w:pPr>
      <w:r w:rsidRPr="00297F4D">
        <w:rPr>
          <w:sz w:val="22"/>
          <w:szCs w:val="22"/>
        </w:rPr>
        <w:t>8.1.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297F4D" w:rsidRPr="00297F4D" w:rsidRDefault="00297F4D" w:rsidP="00297F4D">
      <w:pPr>
        <w:autoSpaceDE w:val="0"/>
        <w:autoSpaceDN w:val="0"/>
        <w:adjustRightInd w:val="0"/>
        <w:ind w:firstLine="709"/>
        <w:jc w:val="both"/>
        <w:rPr>
          <w:sz w:val="22"/>
          <w:szCs w:val="22"/>
        </w:rPr>
      </w:pPr>
      <w:r w:rsidRPr="00297F4D">
        <w:rPr>
          <w:sz w:val="22"/>
          <w:szCs w:val="22"/>
        </w:rPr>
        <w:t>Обеспечение исполнения Контракта не применяется, если участник закупки, с которым заключается Контракт, является казенным учреждением.</w:t>
      </w:r>
    </w:p>
    <w:p w:rsidR="00297F4D" w:rsidRPr="00297F4D" w:rsidRDefault="00297F4D" w:rsidP="00297F4D">
      <w:pPr>
        <w:autoSpaceDE w:val="0"/>
        <w:autoSpaceDN w:val="0"/>
        <w:adjustRightInd w:val="0"/>
        <w:ind w:firstLine="709"/>
        <w:jc w:val="both"/>
        <w:rPr>
          <w:sz w:val="22"/>
          <w:szCs w:val="22"/>
        </w:rPr>
      </w:pPr>
      <w:r w:rsidRPr="00297F4D">
        <w:rPr>
          <w:sz w:val="22"/>
          <w:szCs w:val="22"/>
        </w:rPr>
        <w:t>Исполнение Контракта может обеспечиваться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Подрядчиком счет, на котором в соответствии с законодательством Российской Федерации учитываются операции со средствами, поступающими Заказчику.</w:t>
      </w:r>
    </w:p>
    <w:p w:rsidR="00297F4D" w:rsidRPr="00297F4D" w:rsidRDefault="00297F4D" w:rsidP="00297F4D">
      <w:pPr>
        <w:autoSpaceDE w:val="0"/>
        <w:autoSpaceDN w:val="0"/>
        <w:adjustRightInd w:val="0"/>
        <w:ind w:firstLine="709"/>
        <w:jc w:val="both"/>
        <w:rPr>
          <w:sz w:val="22"/>
          <w:szCs w:val="22"/>
        </w:rPr>
      </w:pPr>
      <w:r w:rsidRPr="00297F4D">
        <w:rPr>
          <w:sz w:val="22"/>
          <w:szCs w:val="22"/>
        </w:rPr>
        <w:lastRenderedPageBreak/>
        <w:t>Способ обеспечения исполнения Контракта определяется Подрядчиком самостоятельно.</w:t>
      </w:r>
    </w:p>
    <w:p w:rsidR="00297F4D" w:rsidRPr="00297F4D" w:rsidRDefault="00297F4D" w:rsidP="00297F4D">
      <w:pPr>
        <w:ind w:firstLine="709"/>
        <w:jc w:val="both"/>
        <w:rPr>
          <w:sz w:val="22"/>
          <w:szCs w:val="22"/>
          <w:lang w:eastAsia="en-US"/>
        </w:rPr>
      </w:pPr>
      <w:r w:rsidRPr="00297F4D">
        <w:rPr>
          <w:sz w:val="22"/>
          <w:szCs w:val="22"/>
        </w:rPr>
        <w:t>8.2. Размер обеспечения исполнения Контракта составляет 5</w:t>
      </w:r>
      <w:r w:rsidRPr="00297F4D">
        <w:rPr>
          <w:sz w:val="22"/>
          <w:szCs w:val="22"/>
          <w:lang w:eastAsia="en-US"/>
        </w:rPr>
        <w:t xml:space="preserve"> % (</w:t>
      </w:r>
      <w:proofErr w:type="spellStart"/>
      <w:proofErr w:type="gramStart"/>
      <w:r w:rsidRPr="00297F4D">
        <w:rPr>
          <w:sz w:val="22"/>
          <w:szCs w:val="22"/>
          <w:lang w:eastAsia="en-US"/>
        </w:rPr>
        <w:t>Пять-процентов</w:t>
      </w:r>
      <w:proofErr w:type="spellEnd"/>
      <w:proofErr w:type="gramEnd"/>
      <w:r w:rsidRPr="00297F4D">
        <w:rPr>
          <w:sz w:val="22"/>
          <w:szCs w:val="22"/>
          <w:lang w:eastAsia="en-US"/>
        </w:rPr>
        <w:t xml:space="preserve">) от цены Контракта, что составляет </w:t>
      </w:r>
      <w:r w:rsidR="003E7BC9">
        <w:rPr>
          <w:b/>
          <w:sz w:val="22"/>
          <w:szCs w:val="22"/>
          <w:lang w:eastAsia="en-US"/>
        </w:rPr>
        <w:t>47697,50 (сорок семь тысяч шестьсот девяноста семь рублей 50 копеек)</w:t>
      </w:r>
      <w:r w:rsidRPr="00297F4D">
        <w:rPr>
          <w:sz w:val="22"/>
          <w:szCs w:val="22"/>
          <w:lang w:eastAsia="en-US"/>
        </w:rPr>
        <w:t>.</w:t>
      </w:r>
    </w:p>
    <w:p w:rsidR="00297F4D" w:rsidRPr="00297F4D" w:rsidRDefault="00297F4D" w:rsidP="00297F4D">
      <w:pPr>
        <w:autoSpaceDE w:val="0"/>
        <w:autoSpaceDN w:val="0"/>
        <w:adjustRightInd w:val="0"/>
        <w:ind w:firstLine="709"/>
        <w:jc w:val="both"/>
        <w:rPr>
          <w:sz w:val="22"/>
          <w:szCs w:val="22"/>
        </w:rPr>
      </w:pPr>
      <w:r w:rsidRPr="00297F4D">
        <w:rPr>
          <w:sz w:val="22"/>
          <w:szCs w:val="22"/>
        </w:rPr>
        <w:t>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rsidR="00297F4D" w:rsidRPr="00297F4D" w:rsidRDefault="00297F4D" w:rsidP="00297F4D">
      <w:pPr>
        <w:ind w:firstLine="709"/>
        <w:jc w:val="both"/>
        <w:rPr>
          <w:sz w:val="22"/>
          <w:szCs w:val="22"/>
        </w:rPr>
      </w:pPr>
      <w:r w:rsidRPr="00297F4D">
        <w:rPr>
          <w:sz w:val="22"/>
          <w:szCs w:val="22"/>
        </w:rPr>
        <w:t xml:space="preserve">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w:t>
      </w:r>
      <w:proofErr w:type="gramStart"/>
      <w:r w:rsidRPr="00297F4D">
        <w:rPr>
          <w:sz w:val="22"/>
          <w:szCs w:val="22"/>
        </w:rPr>
        <w:t>ч</w:t>
      </w:r>
      <w:proofErr w:type="gramEnd"/>
      <w:r w:rsidRPr="00297F4D">
        <w:rPr>
          <w:sz w:val="22"/>
          <w:szCs w:val="22"/>
        </w:rPr>
        <w:t>. 8.1 ст. 96 Закона о контрактной системе.</w:t>
      </w:r>
    </w:p>
    <w:p w:rsidR="00297F4D" w:rsidRPr="00297F4D" w:rsidRDefault="00297F4D" w:rsidP="00297F4D">
      <w:pPr>
        <w:autoSpaceDE w:val="0"/>
        <w:autoSpaceDN w:val="0"/>
        <w:adjustRightInd w:val="0"/>
        <w:ind w:firstLine="709"/>
        <w:jc w:val="both"/>
        <w:rPr>
          <w:sz w:val="22"/>
          <w:szCs w:val="22"/>
        </w:rPr>
      </w:pPr>
      <w:r w:rsidRPr="00297F4D">
        <w:rPr>
          <w:sz w:val="22"/>
          <w:szCs w:val="22"/>
        </w:rPr>
        <w:t xml:space="preserve">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297F4D" w:rsidRPr="00297F4D" w:rsidRDefault="00297F4D" w:rsidP="00297F4D">
      <w:pPr>
        <w:autoSpaceDE w:val="0"/>
        <w:autoSpaceDN w:val="0"/>
        <w:adjustRightInd w:val="0"/>
        <w:ind w:firstLine="709"/>
        <w:jc w:val="both"/>
        <w:rPr>
          <w:sz w:val="22"/>
          <w:szCs w:val="22"/>
        </w:rPr>
      </w:pPr>
      <w:r w:rsidRPr="00297F4D">
        <w:rPr>
          <w:sz w:val="22"/>
          <w:szCs w:val="22"/>
        </w:rPr>
        <w:t>8.4.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297F4D" w:rsidRPr="00297F4D" w:rsidRDefault="00297F4D" w:rsidP="00297F4D">
      <w:pPr>
        <w:autoSpaceDE w:val="0"/>
        <w:autoSpaceDN w:val="0"/>
        <w:adjustRightInd w:val="0"/>
        <w:ind w:firstLine="709"/>
        <w:jc w:val="both"/>
        <w:rPr>
          <w:sz w:val="22"/>
          <w:szCs w:val="22"/>
        </w:rPr>
      </w:pPr>
      <w:r w:rsidRPr="00297F4D">
        <w:rPr>
          <w:sz w:val="22"/>
          <w:szCs w:val="22"/>
        </w:rPr>
        <w:t>8.5. </w:t>
      </w:r>
      <w:proofErr w:type="gramStart"/>
      <w:r w:rsidRPr="00297F4D">
        <w:rPr>
          <w:sz w:val="22"/>
          <w:szCs w:val="22"/>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вправе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roofErr w:type="gramEnd"/>
    </w:p>
    <w:p w:rsidR="00297F4D" w:rsidRPr="00297F4D" w:rsidRDefault="00297F4D" w:rsidP="00297F4D">
      <w:pPr>
        <w:autoSpaceDE w:val="0"/>
        <w:autoSpaceDN w:val="0"/>
        <w:adjustRightInd w:val="0"/>
        <w:ind w:firstLine="709"/>
        <w:jc w:val="both"/>
        <w:rPr>
          <w:sz w:val="22"/>
          <w:szCs w:val="22"/>
        </w:rPr>
      </w:pPr>
      <w:r w:rsidRPr="00297F4D">
        <w:rPr>
          <w:sz w:val="22"/>
          <w:szCs w:val="22"/>
        </w:rPr>
        <w:t>Действие указанного пункта не распространяется на случаи, если Подрядчиком предоставлена недостоверная (поддельная) банковская гарантия.</w:t>
      </w:r>
    </w:p>
    <w:p w:rsidR="00297F4D" w:rsidRPr="00297F4D" w:rsidRDefault="00297F4D" w:rsidP="00297F4D">
      <w:pPr>
        <w:autoSpaceDE w:val="0"/>
        <w:autoSpaceDN w:val="0"/>
        <w:adjustRightInd w:val="0"/>
        <w:ind w:firstLine="709"/>
        <w:jc w:val="both"/>
        <w:rPr>
          <w:sz w:val="22"/>
          <w:szCs w:val="22"/>
        </w:rPr>
      </w:pPr>
      <w:r w:rsidRPr="00297F4D">
        <w:rPr>
          <w:sz w:val="22"/>
          <w:szCs w:val="2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297F4D" w:rsidRPr="00297F4D" w:rsidRDefault="00297F4D" w:rsidP="00297F4D">
      <w:pPr>
        <w:autoSpaceDE w:val="0"/>
        <w:autoSpaceDN w:val="0"/>
        <w:adjustRightInd w:val="0"/>
        <w:ind w:firstLine="709"/>
        <w:jc w:val="both"/>
        <w:rPr>
          <w:sz w:val="22"/>
          <w:szCs w:val="22"/>
        </w:rPr>
      </w:pPr>
      <w:r w:rsidRPr="00297F4D">
        <w:rPr>
          <w:sz w:val="22"/>
          <w:szCs w:val="22"/>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297F4D" w:rsidRPr="00297F4D" w:rsidRDefault="00297F4D" w:rsidP="00297F4D">
      <w:pPr>
        <w:autoSpaceDE w:val="0"/>
        <w:autoSpaceDN w:val="0"/>
        <w:adjustRightInd w:val="0"/>
        <w:ind w:firstLine="709"/>
        <w:jc w:val="both"/>
        <w:rPr>
          <w:sz w:val="22"/>
          <w:szCs w:val="22"/>
        </w:rPr>
      </w:pPr>
      <w:r w:rsidRPr="00297F4D">
        <w:rPr>
          <w:sz w:val="22"/>
          <w:szCs w:val="22"/>
        </w:rP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срок не более 10 (десяти) дней </w:t>
      </w:r>
      <w:proofErr w:type="gramStart"/>
      <w:r w:rsidRPr="00297F4D">
        <w:rPr>
          <w:sz w:val="22"/>
          <w:szCs w:val="22"/>
        </w:rPr>
        <w:t>с даты подписания</w:t>
      </w:r>
      <w:proofErr w:type="gramEnd"/>
      <w:r w:rsidRPr="00297F4D">
        <w:rPr>
          <w:sz w:val="22"/>
          <w:szCs w:val="22"/>
        </w:rPr>
        <w:t xml:space="preserve"> акта приемочной комиссией при отсутствии у Заказчика претензий по объему и качеству выполненных Работ.</w:t>
      </w:r>
    </w:p>
    <w:p w:rsidR="00297F4D" w:rsidRPr="00297F4D" w:rsidRDefault="00297F4D" w:rsidP="00297F4D">
      <w:pPr>
        <w:widowControl w:val="0"/>
        <w:ind w:firstLine="709"/>
        <w:jc w:val="both"/>
        <w:rPr>
          <w:sz w:val="22"/>
          <w:szCs w:val="22"/>
        </w:rPr>
      </w:pPr>
      <w:r w:rsidRPr="00297F4D">
        <w:rPr>
          <w:sz w:val="22"/>
          <w:szCs w:val="22"/>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Подрядчику в качестве обеспечения исполнения контракта, подлежит возврату  Подрядчику в течение 10 (десяти)  дней с даты подписания </w:t>
      </w:r>
      <w:hyperlink w:anchor="Par1076" w:history="1">
        <w:proofErr w:type="gramStart"/>
        <w:r w:rsidRPr="00297F4D">
          <w:rPr>
            <w:sz w:val="22"/>
            <w:szCs w:val="22"/>
          </w:rPr>
          <w:t>а</w:t>
        </w:r>
      </w:hyperlink>
      <w:r w:rsidRPr="00297F4D">
        <w:rPr>
          <w:sz w:val="22"/>
          <w:szCs w:val="22"/>
        </w:rPr>
        <w:t>кта</w:t>
      </w:r>
      <w:proofErr w:type="gramEnd"/>
      <w:r w:rsidRPr="00297F4D">
        <w:rPr>
          <w:sz w:val="22"/>
          <w:szCs w:val="22"/>
        </w:rPr>
        <w:t xml:space="preserve"> приемочной комиссией при отсутствии у Заказчика претензий по объему и качеству выполненных Работ.</w:t>
      </w:r>
    </w:p>
    <w:p w:rsidR="00297F4D" w:rsidRPr="00297F4D" w:rsidRDefault="00297F4D" w:rsidP="00297F4D">
      <w:pPr>
        <w:autoSpaceDE w:val="0"/>
        <w:autoSpaceDN w:val="0"/>
        <w:adjustRightInd w:val="0"/>
        <w:ind w:firstLine="709"/>
        <w:jc w:val="both"/>
        <w:rPr>
          <w:sz w:val="22"/>
          <w:szCs w:val="22"/>
        </w:rPr>
      </w:pPr>
      <w:r w:rsidRPr="00297F4D">
        <w:rPr>
          <w:sz w:val="22"/>
          <w:szCs w:val="22"/>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297F4D" w:rsidRPr="00297F4D" w:rsidRDefault="00297F4D" w:rsidP="00297F4D">
      <w:pPr>
        <w:autoSpaceDE w:val="0"/>
        <w:autoSpaceDN w:val="0"/>
        <w:adjustRightInd w:val="0"/>
        <w:ind w:firstLine="709"/>
        <w:jc w:val="both"/>
        <w:rPr>
          <w:sz w:val="22"/>
          <w:szCs w:val="22"/>
        </w:rPr>
      </w:pPr>
      <w:r w:rsidRPr="00297F4D">
        <w:rPr>
          <w:sz w:val="22"/>
          <w:szCs w:val="22"/>
        </w:rPr>
        <w:t>8.9. Банковская гарантия должна быть безотзывной и должна содержать сведения, указанные в Законе о контрактной системе.</w:t>
      </w:r>
    </w:p>
    <w:p w:rsidR="00297F4D" w:rsidRPr="00297F4D" w:rsidRDefault="00297F4D" w:rsidP="00297F4D">
      <w:pPr>
        <w:autoSpaceDE w:val="0"/>
        <w:autoSpaceDN w:val="0"/>
        <w:adjustRightInd w:val="0"/>
        <w:ind w:firstLine="709"/>
        <w:jc w:val="both"/>
        <w:rPr>
          <w:sz w:val="22"/>
          <w:szCs w:val="22"/>
        </w:rPr>
      </w:pPr>
      <w:r w:rsidRPr="00297F4D">
        <w:rPr>
          <w:sz w:val="22"/>
          <w:szCs w:val="22"/>
        </w:rPr>
        <w:lastRenderedPageBreak/>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7F4D" w:rsidRPr="00297F4D" w:rsidRDefault="00297F4D" w:rsidP="00297F4D">
      <w:pPr>
        <w:widowControl w:val="0"/>
        <w:tabs>
          <w:tab w:val="left" w:pos="709"/>
        </w:tabs>
        <w:ind w:firstLine="709"/>
        <w:jc w:val="both"/>
        <w:rPr>
          <w:sz w:val="22"/>
          <w:szCs w:val="22"/>
        </w:rPr>
      </w:pPr>
      <w:r w:rsidRPr="00297F4D">
        <w:rPr>
          <w:sz w:val="22"/>
          <w:szCs w:val="22"/>
        </w:rPr>
        <w:t xml:space="preserve">8.10. В случае предоставления Подрядчику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электронной процедуре, денежные средства перечисляются по следующим реквизитам: </w:t>
      </w:r>
    </w:p>
    <w:p w:rsidR="00297F4D" w:rsidRPr="00297F4D" w:rsidRDefault="00297F4D" w:rsidP="00297F4D">
      <w:pPr>
        <w:jc w:val="both"/>
        <w:rPr>
          <w:b/>
          <w:bCs/>
          <w:color w:val="000000"/>
          <w:sz w:val="22"/>
          <w:szCs w:val="22"/>
        </w:rPr>
      </w:pPr>
      <w:r w:rsidRPr="00297F4D">
        <w:rPr>
          <w:b/>
          <w:bCs/>
          <w:color w:val="000000"/>
          <w:sz w:val="22"/>
          <w:szCs w:val="22"/>
        </w:rPr>
        <w:t>Получатель</w:t>
      </w:r>
    </w:p>
    <w:p w:rsidR="00297F4D" w:rsidRPr="00297F4D" w:rsidRDefault="00297F4D" w:rsidP="00297F4D">
      <w:pPr>
        <w:jc w:val="both"/>
        <w:rPr>
          <w:bCs/>
          <w:color w:val="000000"/>
          <w:sz w:val="22"/>
          <w:szCs w:val="22"/>
        </w:rPr>
      </w:pPr>
      <w:r w:rsidRPr="00297F4D">
        <w:rPr>
          <w:bCs/>
          <w:color w:val="000000"/>
          <w:sz w:val="22"/>
          <w:szCs w:val="22"/>
        </w:rPr>
        <w:t xml:space="preserve">УФК по Челябинской области (Администрация Аргаяшского сельского поселения </w:t>
      </w:r>
      <w:proofErr w:type="gramStart"/>
      <w:r w:rsidRPr="00297F4D">
        <w:rPr>
          <w:bCs/>
          <w:color w:val="000000"/>
          <w:sz w:val="22"/>
          <w:szCs w:val="22"/>
        </w:rPr>
        <w:t>л</w:t>
      </w:r>
      <w:proofErr w:type="gramEnd"/>
      <w:r w:rsidRPr="00297F4D">
        <w:rPr>
          <w:bCs/>
          <w:color w:val="000000"/>
          <w:sz w:val="22"/>
          <w:szCs w:val="22"/>
        </w:rPr>
        <w:t>/с 05693023960)</w:t>
      </w:r>
    </w:p>
    <w:p w:rsidR="00297F4D" w:rsidRPr="00297F4D" w:rsidRDefault="00297F4D" w:rsidP="00297F4D">
      <w:pPr>
        <w:jc w:val="both"/>
        <w:rPr>
          <w:bCs/>
          <w:color w:val="000000"/>
          <w:sz w:val="22"/>
          <w:szCs w:val="22"/>
        </w:rPr>
      </w:pPr>
      <w:r w:rsidRPr="00297F4D">
        <w:rPr>
          <w:bCs/>
          <w:color w:val="000000"/>
          <w:sz w:val="22"/>
          <w:szCs w:val="22"/>
        </w:rPr>
        <w:t>ИНН: 7426002056</w:t>
      </w:r>
    </w:p>
    <w:p w:rsidR="00297F4D" w:rsidRPr="00297F4D" w:rsidRDefault="00297F4D" w:rsidP="00297F4D">
      <w:pPr>
        <w:jc w:val="both"/>
        <w:rPr>
          <w:bCs/>
          <w:color w:val="000000"/>
          <w:sz w:val="22"/>
          <w:szCs w:val="22"/>
        </w:rPr>
      </w:pPr>
      <w:r w:rsidRPr="00297F4D">
        <w:rPr>
          <w:bCs/>
          <w:color w:val="000000"/>
          <w:sz w:val="22"/>
          <w:szCs w:val="22"/>
        </w:rPr>
        <w:t>КПП: 746001001</w:t>
      </w:r>
    </w:p>
    <w:p w:rsidR="00297F4D" w:rsidRPr="00297F4D" w:rsidRDefault="00297F4D" w:rsidP="00297F4D">
      <w:pPr>
        <w:jc w:val="both"/>
        <w:rPr>
          <w:bCs/>
          <w:color w:val="000000"/>
          <w:sz w:val="22"/>
          <w:szCs w:val="22"/>
        </w:rPr>
      </w:pPr>
      <w:r w:rsidRPr="00297F4D">
        <w:rPr>
          <w:b/>
          <w:bCs/>
          <w:color w:val="000000"/>
          <w:sz w:val="22"/>
          <w:szCs w:val="22"/>
        </w:rPr>
        <w:t>Банк получателя</w:t>
      </w:r>
    </w:p>
    <w:p w:rsidR="00297F4D" w:rsidRPr="00297F4D" w:rsidRDefault="00297F4D" w:rsidP="00297F4D">
      <w:pPr>
        <w:jc w:val="both"/>
        <w:rPr>
          <w:b/>
          <w:bCs/>
          <w:color w:val="000000"/>
          <w:sz w:val="22"/>
          <w:szCs w:val="22"/>
        </w:rPr>
      </w:pPr>
      <w:r w:rsidRPr="00297F4D">
        <w:rPr>
          <w:bCs/>
          <w:color w:val="000000"/>
          <w:sz w:val="22"/>
          <w:szCs w:val="22"/>
        </w:rPr>
        <w:t xml:space="preserve">Отделение Челябинск </w:t>
      </w:r>
      <w:proofErr w:type="gramStart"/>
      <w:r w:rsidRPr="00297F4D">
        <w:rPr>
          <w:bCs/>
          <w:color w:val="000000"/>
          <w:sz w:val="22"/>
          <w:szCs w:val="22"/>
        </w:rPr>
        <w:t>г</w:t>
      </w:r>
      <w:proofErr w:type="gramEnd"/>
      <w:r w:rsidRPr="00297F4D">
        <w:rPr>
          <w:bCs/>
          <w:color w:val="000000"/>
          <w:sz w:val="22"/>
          <w:szCs w:val="22"/>
        </w:rPr>
        <w:t>. Челябинск</w:t>
      </w:r>
    </w:p>
    <w:p w:rsidR="00297F4D" w:rsidRPr="00297F4D" w:rsidRDefault="00297F4D" w:rsidP="00297F4D">
      <w:pPr>
        <w:jc w:val="both"/>
        <w:rPr>
          <w:bCs/>
          <w:color w:val="000000"/>
          <w:sz w:val="22"/>
          <w:szCs w:val="22"/>
        </w:rPr>
      </w:pPr>
      <w:r w:rsidRPr="00297F4D">
        <w:rPr>
          <w:bCs/>
          <w:color w:val="000000"/>
          <w:sz w:val="22"/>
          <w:szCs w:val="22"/>
        </w:rPr>
        <w:t>БИК: 047501001</w:t>
      </w:r>
    </w:p>
    <w:p w:rsidR="00297F4D" w:rsidRPr="00297F4D" w:rsidRDefault="00297F4D" w:rsidP="00297F4D">
      <w:pPr>
        <w:jc w:val="both"/>
        <w:rPr>
          <w:bCs/>
          <w:color w:val="000000"/>
          <w:sz w:val="22"/>
          <w:szCs w:val="22"/>
        </w:rPr>
      </w:pPr>
      <w:proofErr w:type="spellStart"/>
      <w:proofErr w:type="gramStart"/>
      <w:r w:rsidRPr="00297F4D">
        <w:rPr>
          <w:bCs/>
          <w:color w:val="000000"/>
          <w:sz w:val="22"/>
          <w:szCs w:val="22"/>
        </w:rPr>
        <w:t>р</w:t>
      </w:r>
      <w:proofErr w:type="spellEnd"/>
      <w:proofErr w:type="gramEnd"/>
      <w:r w:rsidRPr="00297F4D">
        <w:rPr>
          <w:bCs/>
          <w:color w:val="000000"/>
          <w:sz w:val="22"/>
          <w:szCs w:val="22"/>
        </w:rPr>
        <w:t xml:space="preserve">/с: 40302810965773200004  </w:t>
      </w:r>
      <w:proofErr w:type="spellStart"/>
      <w:r w:rsidRPr="00297F4D">
        <w:rPr>
          <w:bCs/>
          <w:color w:val="000000"/>
          <w:sz w:val="22"/>
          <w:szCs w:val="22"/>
        </w:rPr>
        <w:t>____________</w:t>
      </w:r>
      <w:r w:rsidRPr="00297F4D">
        <w:rPr>
          <w:sz w:val="22"/>
          <w:szCs w:val="22"/>
          <w:lang w:eastAsia="en-US"/>
        </w:rPr>
        <w:t>предмет</w:t>
      </w:r>
      <w:proofErr w:type="spellEnd"/>
      <w:r w:rsidRPr="00297F4D">
        <w:rPr>
          <w:sz w:val="22"/>
          <w:szCs w:val="22"/>
          <w:lang w:eastAsia="en-US"/>
        </w:rPr>
        <w:t xml:space="preserve"> Контракта). НДС не облагается. </w:t>
      </w:r>
    </w:p>
    <w:p w:rsidR="00297F4D" w:rsidRPr="00297F4D" w:rsidRDefault="00297F4D" w:rsidP="00297F4D">
      <w:pPr>
        <w:autoSpaceDE w:val="0"/>
        <w:autoSpaceDN w:val="0"/>
        <w:adjustRightInd w:val="0"/>
        <w:ind w:firstLine="709"/>
        <w:jc w:val="both"/>
        <w:rPr>
          <w:sz w:val="22"/>
          <w:szCs w:val="22"/>
        </w:rPr>
      </w:pPr>
      <w:r w:rsidRPr="00297F4D">
        <w:rPr>
          <w:sz w:val="22"/>
          <w:szCs w:val="22"/>
        </w:rPr>
        <w:t xml:space="preserve">Фактом внесения денежных средств на счет Заказчика является поступление денежных средств по указанным реквизитам. </w:t>
      </w:r>
    </w:p>
    <w:p w:rsidR="00297F4D" w:rsidRPr="00297F4D" w:rsidRDefault="00297F4D" w:rsidP="00297F4D">
      <w:pPr>
        <w:autoSpaceDE w:val="0"/>
        <w:autoSpaceDN w:val="0"/>
        <w:adjustRightInd w:val="0"/>
        <w:ind w:firstLine="709"/>
        <w:jc w:val="both"/>
        <w:rPr>
          <w:sz w:val="22"/>
          <w:szCs w:val="22"/>
        </w:rPr>
      </w:pPr>
      <w:r w:rsidRPr="00297F4D">
        <w:rPr>
          <w:sz w:val="22"/>
          <w:szCs w:val="22"/>
        </w:rPr>
        <w:t>8.11. Все затраты, связанные с заключением и оформлением договоров и иных документов по обеспечению исполнения Контракта, несет Подрядчик.</w:t>
      </w:r>
    </w:p>
    <w:p w:rsidR="00297F4D" w:rsidRPr="00297F4D" w:rsidRDefault="00297F4D" w:rsidP="00297F4D">
      <w:pPr>
        <w:ind w:firstLine="709"/>
        <w:jc w:val="both"/>
        <w:rPr>
          <w:sz w:val="22"/>
          <w:szCs w:val="22"/>
        </w:rPr>
      </w:pPr>
    </w:p>
    <w:p w:rsidR="00297F4D" w:rsidRPr="00297F4D" w:rsidRDefault="00297F4D" w:rsidP="00297F4D">
      <w:pPr>
        <w:ind w:firstLine="709"/>
        <w:jc w:val="center"/>
        <w:rPr>
          <w:sz w:val="22"/>
          <w:szCs w:val="22"/>
        </w:rPr>
      </w:pPr>
      <w:r w:rsidRPr="00297F4D">
        <w:rPr>
          <w:b/>
          <w:sz w:val="22"/>
          <w:szCs w:val="22"/>
        </w:rPr>
        <w:t>9. Гарантийные обязательства, размер, порядок и срок предоставления обеспечения гарантийных обязательств</w:t>
      </w:r>
      <w:r w:rsidRPr="00297F4D">
        <w:rPr>
          <w:sz w:val="22"/>
          <w:szCs w:val="22"/>
        </w:rPr>
        <w:t>.</w:t>
      </w:r>
    </w:p>
    <w:p w:rsidR="00297F4D" w:rsidRPr="00297F4D" w:rsidRDefault="00297F4D" w:rsidP="00297F4D">
      <w:pPr>
        <w:ind w:firstLine="709"/>
        <w:jc w:val="center"/>
        <w:rPr>
          <w:sz w:val="22"/>
          <w:szCs w:val="22"/>
        </w:rPr>
      </w:pPr>
    </w:p>
    <w:p w:rsidR="00297F4D" w:rsidRPr="00297F4D" w:rsidRDefault="00297F4D" w:rsidP="00297F4D">
      <w:pPr>
        <w:ind w:firstLine="709"/>
        <w:jc w:val="both"/>
        <w:rPr>
          <w:sz w:val="22"/>
          <w:szCs w:val="22"/>
        </w:rPr>
      </w:pPr>
      <w:r w:rsidRPr="00297F4D">
        <w:rPr>
          <w:sz w:val="22"/>
          <w:szCs w:val="22"/>
        </w:rPr>
        <w:t xml:space="preserve">9.1. </w:t>
      </w:r>
      <w:proofErr w:type="gramStart"/>
      <w:r w:rsidRPr="00297F4D">
        <w:rPr>
          <w:sz w:val="22"/>
          <w:szCs w:val="22"/>
        </w:rPr>
        <w:t xml:space="preserve">Подрядчик гарантирует выполнение работ с надлежащим качеством в соответствии с Описанием объекта закупки, в том числе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297F4D">
          <w:rPr>
            <w:sz w:val="22"/>
            <w:szCs w:val="22"/>
          </w:rPr>
          <w:t>пунктом 14.3</w:t>
        </w:r>
      </w:hyperlink>
      <w:r w:rsidRPr="00297F4D">
        <w:rPr>
          <w:sz w:val="22"/>
          <w:szCs w:val="22"/>
        </w:rPr>
        <w:t xml:space="preserve"> настоящего раздела.</w:t>
      </w:r>
      <w:proofErr w:type="gramEnd"/>
    </w:p>
    <w:p w:rsidR="00297F4D" w:rsidRPr="00297F4D" w:rsidRDefault="00297F4D" w:rsidP="00297F4D">
      <w:pPr>
        <w:ind w:firstLine="709"/>
        <w:jc w:val="both"/>
        <w:rPr>
          <w:sz w:val="22"/>
          <w:szCs w:val="22"/>
        </w:rPr>
      </w:pPr>
      <w:r w:rsidRPr="00297F4D">
        <w:rPr>
          <w:sz w:val="22"/>
          <w:szCs w:val="22"/>
        </w:rPr>
        <w:t>9.2. Подрядчик несет ответственность перед Заказчиком за допущенные отступления от Проектной документации.</w:t>
      </w:r>
    </w:p>
    <w:p w:rsidR="00297F4D" w:rsidRDefault="00297F4D" w:rsidP="00297F4D">
      <w:pPr>
        <w:ind w:firstLine="709"/>
        <w:jc w:val="both"/>
        <w:rPr>
          <w:sz w:val="22"/>
          <w:szCs w:val="22"/>
        </w:rPr>
      </w:pPr>
      <w:r w:rsidRPr="00297F4D">
        <w:rPr>
          <w:sz w:val="22"/>
          <w:szCs w:val="22"/>
        </w:rPr>
        <w:t>9.3. Гарантийный срок на результат выполненных работ, предусмотренный контрак</w:t>
      </w:r>
      <w:r>
        <w:rPr>
          <w:sz w:val="22"/>
          <w:szCs w:val="22"/>
        </w:rPr>
        <w:t>том, устанавливается сроком на 2 (два) года</w:t>
      </w:r>
      <w:r w:rsidRPr="00297F4D">
        <w:rPr>
          <w:sz w:val="22"/>
          <w:szCs w:val="22"/>
        </w:rPr>
        <w:t xml:space="preserve">. </w:t>
      </w:r>
    </w:p>
    <w:p w:rsidR="00297F4D" w:rsidRPr="00297F4D" w:rsidRDefault="00297F4D" w:rsidP="00297F4D">
      <w:pPr>
        <w:ind w:firstLine="709"/>
        <w:jc w:val="both"/>
        <w:rPr>
          <w:sz w:val="22"/>
          <w:szCs w:val="22"/>
        </w:rPr>
      </w:pPr>
      <w:r w:rsidRPr="00297F4D">
        <w:rPr>
          <w:sz w:val="22"/>
          <w:szCs w:val="22"/>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97F4D" w:rsidRPr="00297F4D" w:rsidRDefault="00297F4D" w:rsidP="00297F4D">
      <w:pPr>
        <w:ind w:firstLine="709"/>
        <w:jc w:val="both"/>
        <w:rPr>
          <w:sz w:val="22"/>
          <w:szCs w:val="22"/>
        </w:rPr>
      </w:pPr>
      <w:r w:rsidRPr="00297F4D">
        <w:rPr>
          <w:sz w:val="22"/>
          <w:szCs w:val="22"/>
        </w:rPr>
        <w:t>9.4. Гарантийный срок распространяется на все конструктивные элементы и работы, выполненные Подрядчиком по контракту.</w:t>
      </w:r>
    </w:p>
    <w:p w:rsidR="00297F4D" w:rsidRPr="00297F4D" w:rsidRDefault="00297F4D" w:rsidP="00297F4D">
      <w:pPr>
        <w:ind w:firstLine="709"/>
        <w:jc w:val="both"/>
        <w:rPr>
          <w:sz w:val="22"/>
          <w:szCs w:val="22"/>
        </w:rPr>
      </w:pPr>
      <w:r w:rsidRPr="00297F4D">
        <w:rPr>
          <w:sz w:val="22"/>
          <w:szCs w:val="22"/>
        </w:rPr>
        <w:t>Подрядчик гарантирует достижение объектом указанных в проектной документации показателей и возможность эксплуатации объекта на протяжении гарантийного с</w:t>
      </w:r>
      <w:r>
        <w:rPr>
          <w:sz w:val="22"/>
          <w:szCs w:val="22"/>
        </w:rPr>
        <w:t>рока, установленного в пункте 9</w:t>
      </w:r>
      <w:r w:rsidRPr="00297F4D">
        <w:rPr>
          <w:sz w:val="22"/>
          <w:szCs w:val="22"/>
        </w:rPr>
        <w:t>.3. настоящего раздела, и несет ответственность за отступление от них.</w:t>
      </w:r>
    </w:p>
    <w:p w:rsidR="00297F4D" w:rsidRPr="00297F4D" w:rsidRDefault="00297F4D" w:rsidP="00297F4D">
      <w:pPr>
        <w:ind w:firstLine="709"/>
        <w:jc w:val="both"/>
        <w:rPr>
          <w:sz w:val="22"/>
          <w:szCs w:val="22"/>
        </w:rPr>
      </w:pPr>
      <w:r w:rsidRPr="00297F4D">
        <w:rPr>
          <w:sz w:val="22"/>
          <w:szCs w:val="22"/>
        </w:rPr>
        <w:t>Дефекты, возникшие по вине Подрядчика и обнаруженные в гарантийный период, Подрядчик должен устранить за свой счет. Наличие дефектов и сроки их устранения фиксируются двухсторонним актом. В случае отказа подписания акта Подрядчиком, акт составляется с участием независимой стороны для освидетельствования степени и объема дефекта. Если Подрядчик в течение срока, указанного в акте, не устранит обнаруженные дефекты, Заказчик вправе устранить дефекты силами другого Подрядчика с бесспорной оплатой затрат Подрядчиком в течение 10 банковских дней без предварительного согласования стоимости работ. В случае отказа Подрядчика от уплаты Заказчик производит удержание стоимости выполненных работ в установленном действующим законодательством порядке.</w:t>
      </w:r>
    </w:p>
    <w:p w:rsidR="00297F4D" w:rsidRPr="00297F4D" w:rsidRDefault="00297F4D" w:rsidP="00297F4D">
      <w:pPr>
        <w:ind w:firstLine="709"/>
        <w:jc w:val="both"/>
        <w:rPr>
          <w:sz w:val="22"/>
          <w:szCs w:val="22"/>
        </w:rPr>
      </w:pPr>
      <w:r w:rsidRPr="00297F4D">
        <w:rPr>
          <w:sz w:val="22"/>
          <w:szCs w:val="22"/>
        </w:rPr>
        <w:t>9.5.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297F4D" w:rsidRPr="00297F4D" w:rsidRDefault="00297F4D" w:rsidP="00297F4D">
      <w:pPr>
        <w:ind w:firstLine="709"/>
        <w:jc w:val="both"/>
        <w:rPr>
          <w:b/>
          <w:sz w:val="22"/>
          <w:szCs w:val="22"/>
          <w:u w:val="single"/>
        </w:rPr>
      </w:pPr>
      <w:r w:rsidRPr="00297F4D">
        <w:rPr>
          <w:sz w:val="22"/>
          <w:szCs w:val="22"/>
        </w:rPr>
        <w:lastRenderedPageBreak/>
        <w:t xml:space="preserve">9.6. Подрядчик предоставляет Заказчику </w:t>
      </w:r>
      <w:r w:rsidRPr="00297F4D">
        <w:rPr>
          <w:b/>
          <w:sz w:val="22"/>
          <w:szCs w:val="22"/>
          <w:u w:val="single"/>
        </w:rPr>
        <w:t>обеспечение гарантийных обязательств</w:t>
      </w:r>
      <w:r w:rsidRPr="00297F4D">
        <w:rPr>
          <w:sz w:val="22"/>
          <w:szCs w:val="22"/>
        </w:rPr>
        <w:t xml:space="preserve">, указанных в настоящем разделе Контракта, в размере 2 % начальной (максимальной) цены контракта, что составляет    </w:t>
      </w:r>
      <w:r>
        <w:rPr>
          <w:b/>
          <w:sz w:val="22"/>
          <w:szCs w:val="22"/>
          <w:u w:val="single"/>
        </w:rPr>
        <w:t>19 174 рублей 88</w:t>
      </w:r>
      <w:r w:rsidRPr="00297F4D">
        <w:rPr>
          <w:b/>
          <w:sz w:val="22"/>
          <w:szCs w:val="22"/>
          <w:u w:val="single"/>
        </w:rPr>
        <w:t xml:space="preserve"> коп.</w:t>
      </w:r>
    </w:p>
    <w:p w:rsidR="00297F4D" w:rsidRPr="00297F4D" w:rsidRDefault="00297F4D" w:rsidP="00297F4D">
      <w:pPr>
        <w:ind w:firstLine="709"/>
        <w:jc w:val="both"/>
        <w:rPr>
          <w:sz w:val="22"/>
          <w:szCs w:val="22"/>
        </w:rPr>
      </w:pPr>
      <w:r w:rsidRPr="00297F4D">
        <w:rPr>
          <w:sz w:val="22"/>
          <w:szCs w:val="22"/>
        </w:rPr>
        <w:t xml:space="preserve">9.7.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proofErr w:type="gramStart"/>
      <w:r w:rsidRPr="00297F4D">
        <w:rPr>
          <w:sz w:val="22"/>
          <w:szCs w:val="22"/>
        </w:rPr>
        <w:t>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297F4D" w:rsidRPr="00297F4D" w:rsidRDefault="00297F4D" w:rsidP="00297F4D">
      <w:pPr>
        <w:ind w:firstLine="709"/>
        <w:jc w:val="both"/>
        <w:rPr>
          <w:sz w:val="22"/>
          <w:szCs w:val="22"/>
        </w:rPr>
      </w:pPr>
      <w:r w:rsidRPr="00297F4D">
        <w:rPr>
          <w:sz w:val="22"/>
          <w:szCs w:val="22"/>
        </w:rPr>
        <w:t>9.8.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документа о приемке (за исключением отдельного этапа исполнения контракта) выполненных работ.</w:t>
      </w:r>
    </w:p>
    <w:p w:rsidR="00297F4D" w:rsidRPr="00297F4D" w:rsidRDefault="00297F4D" w:rsidP="00297F4D">
      <w:pPr>
        <w:ind w:firstLine="709"/>
        <w:jc w:val="both"/>
        <w:rPr>
          <w:sz w:val="22"/>
          <w:szCs w:val="22"/>
        </w:rPr>
      </w:pPr>
      <w:r w:rsidRPr="00297F4D">
        <w:rPr>
          <w:sz w:val="22"/>
          <w:szCs w:val="22"/>
        </w:rPr>
        <w:t>9.9.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97F4D" w:rsidRPr="00297F4D" w:rsidRDefault="00297F4D" w:rsidP="00297F4D">
      <w:pPr>
        <w:ind w:firstLine="709"/>
        <w:jc w:val="both"/>
        <w:rPr>
          <w:sz w:val="22"/>
          <w:szCs w:val="22"/>
        </w:rPr>
      </w:pPr>
      <w:r w:rsidRPr="00297F4D">
        <w:rPr>
          <w:sz w:val="22"/>
          <w:szCs w:val="22"/>
        </w:rPr>
        <w:t>9.10.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w:t>
      </w:r>
      <w:proofErr w:type="gramStart"/>
      <w:r w:rsidRPr="00297F4D">
        <w:rPr>
          <w:sz w:val="22"/>
          <w:szCs w:val="22"/>
        </w:rPr>
        <w:t>ств пр</w:t>
      </w:r>
      <w:proofErr w:type="gramEnd"/>
      <w:r w:rsidRPr="00297F4D">
        <w:rPr>
          <w:sz w:val="22"/>
          <w:szCs w:val="22"/>
        </w:rPr>
        <w:t>именяется Подрядчиком), осуществляется Заказчиком в течение 30 (тридцати) дней  с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rsidR="00297F4D" w:rsidRPr="00297F4D" w:rsidRDefault="00297F4D" w:rsidP="00297F4D">
      <w:pPr>
        <w:ind w:firstLine="709"/>
        <w:jc w:val="both"/>
        <w:rPr>
          <w:sz w:val="22"/>
          <w:szCs w:val="22"/>
        </w:rPr>
      </w:pPr>
      <w:r w:rsidRPr="00297F4D">
        <w:rPr>
          <w:sz w:val="22"/>
          <w:szCs w:val="22"/>
        </w:rPr>
        <w:t xml:space="preserve">В случае если в течение срока исполнения гарантийных обязательств у Подрядчика </w:t>
      </w:r>
      <w:proofErr w:type="gramStart"/>
      <w:r w:rsidRPr="00297F4D">
        <w:rPr>
          <w:sz w:val="22"/>
          <w:szCs w:val="22"/>
        </w:rPr>
        <w:t>изменились реквизиты счета для возврата денежных средств Подрядчик представляет</w:t>
      </w:r>
      <w:proofErr w:type="gramEnd"/>
      <w:r w:rsidRPr="00297F4D">
        <w:rPr>
          <w:sz w:val="22"/>
          <w:szCs w:val="22"/>
        </w:rPr>
        <w:t xml:space="preserve"> Заказчику новые реквизиты счета до окончания срока исполнения гарантийных обязательств на выполненные работы.</w:t>
      </w:r>
    </w:p>
    <w:p w:rsidR="00297F4D" w:rsidRPr="00297F4D" w:rsidRDefault="00297F4D" w:rsidP="00297F4D">
      <w:pPr>
        <w:widowControl w:val="0"/>
        <w:autoSpaceDE w:val="0"/>
        <w:jc w:val="center"/>
        <w:rPr>
          <w:b/>
          <w:sz w:val="22"/>
          <w:szCs w:val="22"/>
        </w:rPr>
      </w:pPr>
    </w:p>
    <w:p w:rsidR="00297F4D" w:rsidRPr="00297F4D" w:rsidRDefault="00297F4D" w:rsidP="00297F4D">
      <w:pPr>
        <w:widowControl w:val="0"/>
        <w:autoSpaceDE w:val="0"/>
        <w:jc w:val="center"/>
        <w:rPr>
          <w:b/>
          <w:sz w:val="22"/>
          <w:szCs w:val="22"/>
        </w:rPr>
      </w:pPr>
      <w:r w:rsidRPr="00297F4D">
        <w:rPr>
          <w:b/>
          <w:sz w:val="22"/>
          <w:szCs w:val="22"/>
        </w:rPr>
        <w:t>10. Срок действия, порядок изменения и расторжения Контракта</w:t>
      </w:r>
    </w:p>
    <w:p w:rsidR="00297F4D" w:rsidRPr="00297F4D" w:rsidRDefault="00297F4D" w:rsidP="00297F4D">
      <w:pPr>
        <w:widowControl w:val="0"/>
        <w:autoSpaceDE w:val="0"/>
        <w:jc w:val="center"/>
        <w:rPr>
          <w:b/>
          <w:sz w:val="22"/>
          <w:szCs w:val="22"/>
        </w:rPr>
      </w:pPr>
    </w:p>
    <w:p w:rsidR="00297F4D" w:rsidRPr="00297F4D" w:rsidRDefault="00297F4D" w:rsidP="00297F4D">
      <w:pPr>
        <w:autoSpaceDE w:val="0"/>
        <w:ind w:firstLine="709"/>
        <w:jc w:val="both"/>
        <w:rPr>
          <w:sz w:val="22"/>
          <w:szCs w:val="22"/>
        </w:rPr>
      </w:pPr>
      <w:r w:rsidRPr="00297F4D">
        <w:rPr>
          <w:sz w:val="22"/>
          <w:szCs w:val="22"/>
        </w:rPr>
        <w:t xml:space="preserve">9.1. Контракт вступает в силу с момента </w:t>
      </w:r>
      <w:proofErr w:type="gramStart"/>
      <w:r w:rsidRPr="00297F4D">
        <w:rPr>
          <w:sz w:val="22"/>
          <w:szCs w:val="22"/>
        </w:rPr>
        <w:t>размещения</w:t>
      </w:r>
      <w:proofErr w:type="gramEnd"/>
      <w:r w:rsidRPr="00297F4D">
        <w:rPr>
          <w:sz w:val="22"/>
          <w:szCs w:val="22"/>
        </w:rPr>
        <w:t xml:space="preserve"> в единой инфор</w:t>
      </w:r>
      <w:r>
        <w:rPr>
          <w:sz w:val="22"/>
          <w:szCs w:val="22"/>
        </w:rPr>
        <w:t>мационной системе подписанного З</w:t>
      </w:r>
      <w:r w:rsidRPr="00297F4D">
        <w:rPr>
          <w:sz w:val="22"/>
          <w:szCs w:val="22"/>
        </w:rPr>
        <w:t>аказчиком контракта</w:t>
      </w:r>
      <w:r w:rsidRPr="00297F4D">
        <w:rPr>
          <w:i/>
          <w:iCs/>
          <w:sz w:val="22"/>
          <w:szCs w:val="22"/>
        </w:rPr>
        <w:t>.</w:t>
      </w:r>
    </w:p>
    <w:p w:rsidR="00297F4D" w:rsidRPr="00297F4D" w:rsidRDefault="00297F4D" w:rsidP="00297F4D">
      <w:pPr>
        <w:autoSpaceDE w:val="0"/>
        <w:ind w:firstLine="709"/>
        <w:jc w:val="both"/>
        <w:rPr>
          <w:sz w:val="22"/>
          <w:szCs w:val="22"/>
        </w:rPr>
      </w:pPr>
      <w:r w:rsidRPr="00297F4D">
        <w:rPr>
          <w:sz w:val="22"/>
          <w:szCs w:val="22"/>
        </w:rPr>
        <w:t xml:space="preserve">9.2. Контракт действует до </w:t>
      </w:r>
      <w:r w:rsidRPr="00297F4D">
        <w:rPr>
          <w:b/>
          <w:sz w:val="22"/>
          <w:szCs w:val="22"/>
        </w:rPr>
        <w:t>«</w:t>
      </w:r>
      <w:r>
        <w:rPr>
          <w:b/>
          <w:sz w:val="22"/>
          <w:szCs w:val="22"/>
        </w:rPr>
        <w:t>25</w:t>
      </w:r>
      <w:r w:rsidRPr="00297F4D">
        <w:rPr>
          <w:b/>
          <w:sz w:val="22"/>
          <w:szCs w:val="22"/>
        </w:rPr>
        <w:t>»</w:t>
      </w:r>
      <w:r>
        <w:rPr>
          <w:b/>
          <w:sz w:val="22"/>
          <w:szCs w:val="22"/>
        </w:rPr>
        <w:t xml:space="preserve"> августа</w:t>
      </w:r>
      <w:r w:rsidRPr="00297F4D">
        <w:rPr>
          <w:b/>
          <w:sz w:val="22"/>
          <w:szCs w:val="22"/>
        </w:rPr>
        <w:t xml:space="preserve"> 2020 года</w:t>
      </w:r>
      <w:r w:rsidRPr="00297F4D">
        <w:rPr>
          <w:sz w:val="22"/>
          <w:szCs w:val="22"/>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97F4D" w:rsidRPr="00297F4D" w:rsidRDefault="00297F4D" w:rsidP="00297F4D">
      <w:pPr>
        <w:autoSpaceDE w:val="0"/>
        <w:ind w:firstLine="709"/>
        <w:jc w:val="both"/>
        <w:rPr>
          <w:sz w:val="22"/>
          <w:szCs w:val="22"/>
          <w:lang w:eastAsia="en-US"/>
        </w:rPr>
      </w:pPr>
      <w:r w:rsidRPr="00297F4D">
        <w:rPr>
          <w:sz w:val="22"/>
          <w:szCs w:val="22"/>
          <w:lang w:eastAsia="en-US"/>
        </w:rPr>
        <w:t>9.3. Контракт может быть расторгнут:</w:t>
      </w:r>
    </w:p>
    <w:p w:rsidR="00297F4D" w:rsidRPr="00297F4D" w:rsidRDefault="00297F4D" w:rsidP="00297F4D">
      <w:pPr>
        <w:widowControl w:val="0"/>
        <w:tabs>
          <w:tab w:val="left" w:pos="709"/>
        </w:tabs>
        <w:suppressAutoHyphens w:val="0"/>
        <w:autoSpaceDE w:val="0"/>
        <w:ind w:firstLine="709"/>
        <w:jc w:val="both"/>
        <w:rPr>
          <w:sz w:val="22"/>
          <w:szCs w:val="22"/>
          <w:lang w:eastAsia="en-US"/>
        </w:rPr>
      </w:pPr>
      <w:r w:rsidRPr="00297F4D">
        <w:rPr>
          <w:sz w:val="22"/>
          <w:szCs w:val="22"/>
          <w:lang w:eastAsia="en-US"/>
        </w:rPr>
        <w:t>по соглашению Сторон;</w:t>
      </w:r>
    </w:p>
    <w:p w:rsidR="00297F4D" w:rsidRPr="00297F4D" w:rsidRDefault="00297F4D" w:rsidP="00297F4D">
      <w:pPr>
        <w:widowControl w:val="0"/>
        <w:tabs>
          <w:tab w:val="left" w:pos="709"/>
        </w:tabs>
        <w:suppressAutoHyphens w:val="0"/>
        <w:autoSpaceDE w:val="0"/>
        <w:ind w:firstLine="709"/>
        <w:jc w:val="both"/>
        <w:rPr>
          <w:sz w:val="22"/>
          <w:szCs w:val="22"/>
          <w:shd w:val="clear" w:color="auto" w:fill="FFFF00"/>
          <w:lang w:eastAsia="en-US"/>
        </w:rPr>
      </w:pPr>
      <w:r w:rsidRPr="00297F4D">
        <w:rPr>
          <w:sz w:val="22"/>
          <w:szCs w:val="22"/>
          <w:lang w:eastAsia="en-US"/>
        </w:rPr>
        <w:t>по решению суда;</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в случае одностороннего отказа Стороны Контракта от исполнения Контракта в соответствии с гражданским законодательством.</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 xml:space="preserve">9.4. Заказчик вправе обратиться </w:t>
      </w:r>
      <w:proofErr w:type="gramStart"/>
      <w:r w:rsidRPr="00297F4D">
        <w:rPr>
          <w:sz w:val="22"/>
          <w:szCs w:val="22"/>
          <w:lang w:eastAsia="ru-RU"/>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297F4D">
        <w:rPr>
          <w:sz w:val="22"/>
          <w:szCs w:val="22"/>
          <w:lang w:eastAsia="ru-RU"/>
        </w:rPr>
        <w:t>:</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9.4.1. При существенном нарушении Контракта Подрядчиком.</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9.4.2. В случае просрочки исполнения обязательств по выполнению Работ более чем на 10 (десять) календарных дней.</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9.4.3. В случае неоднократного нарушения сроков выполнения Работ – более двух раз более чем на 10 (десять) календарных дней.</w:t>
      </w:r>
    </w:p>
    <w:p w:rsidR="00297F4D" w:rsidRPr="00297F4D" w:rsidRDefault="00297F4D" w:rsidP="00297F4D">
      <w:pPr>
        <w:tabs>
          <w:tab w:val="left" w:pos="709"/>
        </w:tabs>
        <w:suppressAutoHyphens w:val="0"/>
        <w:autoSpaceDE w:val="0"/>
        <w:ind w:firstLine="709"/>
        <w:jc w:val="both"/>
        <w:rPr>
          <w:sz w:val="22"/>
          <w:szCs w:val="22"/>
          <w:lang w:eastAsia="ru-RU"/>
        </w:rPr>
      </w:pPr>
      <w:r w:rsidRPr="00297F4D">
        <w:rPr>
          <w:sz w:val="22"/>
          <w:szCs w:val="22"/>
          <w:lang w:eastAsia="ru-RU"/>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97F4D" w:rsidRPr="00297F4D" w:rsidRDefault="00297F4D" w:rsidP="00297F4D">
      <w:pPr>
        <w:widowControl w:val="0"/>
        <w:suppressAutoHyphens w:val="0"/>
        <w:autoSpaceDE w:val="0"/>
        <w:ind w:firstLine="709"/>
        <w:jc w:val="both"/>
        <w:rPr>
          <w:sz w:val="22"/>
          <w:szCs w:val="22"/>
          <w:lang w:eastAsia="ru-RU"/>
        </w:rPr>
      </w:pPr>
      <w:r w:rsidRPr="00297F4D">
        <w:rPr>
          <w:sz w:val="22"/>
          <w:szCs w:val="22"/>
          <w:lang w:eastAsia="ru-RU"/>
        </w:rPr>
        <w:lastRenderedPageBreak/>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297F4D" w:rsidRPr="00297F4D" w:rsidRDefault="00297F4D" w:rsidP="00297F4D">
      <w:pPr>
        <w:widowControl w:val="0"/>
        <w:suppressAutoHyphens w:val="0"/>
        <w:autoSpaceDE w:val="0"/>
        <w:ind w:firstLine="709"/>
        <w:jc w:val="both"/>
        <w:rPr>
          <w:sz w:val="22"/>
          <w:szCs w:val="22"/>
          <w:lang w:eastAsia="ru-RU"/>
        </w:rPr>
      </w:pPr>
      <w:r w:rsidRPr="00297F4D">
        <w:rPr>
          <w:sz w:val="22"/>
          <w:szCs w:val="22"/>
          <w:lang w:eastAsia="ru-RU"/>
        </w:rPr>
        <w:t>9.4.6. В иных случаях, предусмотренных законодательством Российской Федерации.</w:t>
      </w:r>
    </w:p>
    <w:p w:rsidR="00297F4D" w:rsidRPr="00297F4D" w:rsidRDefault="00297F4D" w:rsidP="00297F4D">
      <w:pPr>
        <w:widowControl w:val="0"/>
        <w:suppressAutoHyphens w:val="0"/>
        <w:autoSpaceDE w:val="0"/>
        <w:autoSpaceDN w:val="0"/>
        <w:adjustRightInd w:val="0"/>
        <w:ind w:firstLine="709"/>
        <w:jc w:val="both"/>
        <w:rPr>
          <w:sz w:val="22"/>
          <w:szCs w:val="22"/>
          <w:lang w:eastAsia="ru-RU"/>
        </w:rPr>
      </w:pPr>
      <w:r w:rsidRPr="00297F4D">
        <w:rPr>
          <w:sz w:val="22"/>
          <w:szCs w:val="22"/>
          <w:lang w:eastAsia="ru-RU"/>
        </w:rPr>
        <w:t>9.5. Заказчик обязан принять решение об одностороннем отказе от исполнения контракта, если в ходе исполнения Контракта установлено, что Подрядчик и (</w:t>
      </w:r>
      <w:proofErr w:type="gramStart"/>
      <w:r w:rsidRPr="00297F4D">
        <w:rPr>
          <w:sz w:val="22"/>
          <w:szCs w:val="22"/>
          <w:lang w:eastAsia="ru-RU"/>
        </w:rPr>
        <w:t xml:space="preserve">или) </w:t>
      </w:r>
      <w:proofErr w:type="gramEnd"/>
      <w:r w:rsidRPr="00297F4D">
        <w:rPr>
          <w:sz w:val="22"/>
          <w:szCs w:val="22"/>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 (поставщика, исполнителя), а также в иных случаях, установленных частью 15 статьи 95 Закона о контрактной системе.</w:t>
      </w:r>
    </w:p>
    <w:p w:rsidR="00297F4D" w:rsidRPr="00297F4D" w:rsidRDefault="00297F4D" w:rsidP="00297F4D">
      <w:pPr>
        <w:widowControl w:val="0"/>
        <w:suppressAutoHyphens w:val="0"/>
        <w:autoSpaceDE w:val="0"/>
        <w:autoSpaceDN w:val="0"/>
        <w:adjustRightInd w:val="0"/>
        <w:ind w:firstLine="709"/>
        <w:jc w:val="both"/>
        <w:rPr>
          <w:sz w:val="22"/>
          <w:szCs w:val="22"/>
          <w:lang w:eastAsia="ru-RU"/>
        </w:rPr>
      </w:pPr>
      <w:r w:rsidRPr="00297F4D">
        <w:rPr>
          <w:sz w:val="22"/>
          <w:szCs w:val="22"/>
          <w:lang w:eastAsia="en-US"/>
        </w:rPr>
        <w:t>9.6. </w:t>
      </w:r>
      <w:r w:rsidRPr="00297F4D">
        <w:rPr>
          <w:sz w:val="22"/>
          <w:szCs w:val="22"/>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297F4D" w:rsidRPr="00297F4D" w:rsidRDefault="00297F4D" w:rsidP="00297F4D">
      <w:pPr>
        <w:widowControl w:val="0"/>
        <w:suppressAutoHyphens w:val="0"/>
        <w:autoSpaceDE w:val="0"/>
        <w:autoSpaceDN w:val="0"/>
        <w:adjustRightInd w:val="0"/>
        <w:ind w:firstLine="709"/>
        <w:jc w:val="both"/>
        <w:rPr>
          <w:sz w:val="22"/>
          <w:szCs w:val="22"/>
          <w:lang w:eastAsia="ru-RU"/>
        </w:rPr>
      </w:pPr>
      <w:r w:rsidRPr="00297F4D">
        <w:rPr>
          <w:sz w:val="22"/>
          <w:szCs w:val="22"/>
          <w:lang w:eastAsia="ru-RU"/>
        </w:rPr>
        <w:t>9.6.1. </w:t>
      </w:r>
      <w:r w:rsidRPr="00297F4D">
        <w:rPr>
          <w:iCs/>
          <w:sz w:val="22"/>
          <w:szCs w:val="22"/>
          <w:lang w:eastAsia="en-US"/>
        </w:rPr>
        <w:t xml:space="preserve">В любое время до сдачи Заказчику результата Работы, уплатив </w:t>
      </w:r>
      <w:proofErr w:type="gramStart"/>
      <w:r w:rsidRPr="00297F4D">
        <w:rPr>
          <w:iCs/>
          <w:sz w:val="22"/>
          <w:szCs w:val="22"/>
          <w:lang w:eastAsia="en-US"/>
        </w:rPr>
        <w:t>Подрядчику</w:t>
      </w:r>
      <w:proofErr w:type="gramEnd"/>
      <w:r w:rsidRPr="00297F4D">
        <w:rPr>
          <w:iCs/>
          <w:sz w:val="22"/>
          <w:szCs w:val="22"/>
          <w:lang w:eastAsia="en-US"/>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297F4D" w:rsidRPr="00297F4D" w:rsidRDefault="00297F4D" w:rsidP="00297F4D">
      <w:pPr>
        <w:ind w:firstLine="709"/>
        <w:jc w:val="both"/>
        <w:rPr>
          <w:sz w:val="22"/>
          <w:szCs w:val="22"/>
          <w:lang w:eastAsia="ru-RU"/>
        </w:rPr>
      </w:pPr>
      <w:r w:rsidRPr="00297F4D">
        <w:rPr>
          <w:sz w:val="22"/>
          <w:szCs w:val="22"/>
          <w:lang w:eastAsia="ru-RU"/>
        </w:rPr>
        <w:t>9.6.2. </w:t>
      </w:r>
      <w:r w:rsidRPr="00297F4D">
        <w:rPr>
          <w:iCs/>
          <w:sz w:val="22"/>
          <w:szCs w:val="22"/>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297F4D">
        <w:rPr>
          <w:sz w:val="22"/>
          <w:szCs w:val="22"/>
        </w:rPr>
        <w:t>(пункт 2 статьи 715 ГК РФ)</w:t>
      </w:r>
      <w:r w:rsidRPr="00297F4D">
        <w:rPr>
          <w:sz w:val="22"/>
          <w:szCs w:val="22"/>
          <w:lang w:eastAsia="ru-RU"/>
        </w:rPr>
        <w:t>.</w:t>
      </w:r>
    </w:p>
    <w:p w:rsidR="00297F4D" w:rsidRPr="00297F4D" w:rsidRDefault="00297F4D" w:rsidP="00297F4D">
      <w:pPr>
        <w:widowControl w:val="0"/>
        <w:suppressAutoHyphens w:val="0"/>
        <w:autoSpaceDE w:val="0"/>
        <w:ind w:firstLine="709"/>
        <w:jc w:val="both"/>
        <w:rPr>
          <w:iCs/>
          <w:sz w:val="22"/>
          <w:szCs w:val="22"/>
          <w:lang w:eastAsia="en-US"/>
        </w:rPr>
      </w:pPr>
      <w:r w:rsidRPr="00297F4D">
        <w:rPr>
          <w:sz w:val="22"/>
          <w:szCs w:val="22"/>
          <w:lang w:eastAsia="en-US"/>
        </w:rPr>
        <w:t>9.6.3. </w:t>
      </w:r>
      <w:r w:rsidRPr="00297F4D">
        <w:rPr>
          <w:iCs/>
          <w:sz w:val="22"/>
          <w:szCs w:val="22"/>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297F4D" w:rsidRPr="00297F4D" w:rsidRDefault="00297F4D" w:rsidP="00297F4D">
      <w:pPr>
        <w:suppressAutoHyphens w:val="0"/>
        <w:autoSpaceDE w:val="0"/>
        <w:ind w:firstLine="709"/>
        <w:jc w:val="both"/>
        <w:rPr>
          <w:iCs/>
          <w:sz w:val="22"/>
          <w:szCs w:val="22"/>
          <w:lang w:eastAsia="en-US"/>
        </w:rPr>
      </w:pPr>
      <w:r w:rsidRPr="00297F4D">
        <w:rPr>
          <w:iCs/>
          <w:sz w:val="22"/>
          <w:szCs w:val="22"/>
          <w:lang w:eastAsia="en-US"/>
        </w:rPr>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297F4D" w:rsidRPr="00297F4D" w:rsidRDefault="00297F4D" w:rsidP="00297F4D">
      <w:pPr>
        <w:suppressAutoHyphens w:val="0"/>
        <w:autoSpaceDE w:val="0"/>
        <w:ind w:firstLine="709"/>
        <w:jc w:val="both"/>
        <w:rPr>
          <w:sz w:val="22"/>
          <w:szCs w:val="22"/>
          <w:lang w:eastAsia="en-US"/>
        </w:rPr>
      </w:pPr>
      <w:r w:rsidRPr="00297F4D">
        <w:rPr>
          <w:iCs/>
          <w:sz w:val="22"/>
          <w:szCs w:val="22"/>
          <w:lang w:eastAsia="en-US"/>
        </w:rP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297F4D" w:rsidRPr="00297F4D" w:rsidRDefault="00297F4D" w:rsidP="00297F4D">
      <w:pPr>
        <w:autoSpaceDE w:val="0"/>
        <w:ind w:firstLine="709"/>
        <w:jc w:val="both"/>
        <w:rPr>
          <w:sz w:val="22"/>
          <w:szCs w:val="22"/>
        </w:rPr>
      </w:pPr>
      <w:r w:rsidRPr="00297F4D">
        <w:rPr>
          <w:sz w:val="22"/>
          <w:szCs w:val="22"/>
        </w:rPr>
        <w:t>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297F4D" w:rsidRPr="00297F4D" w:rsidRDefault="00297F4D" w:rsidP="00297F4D">
      <w:pPr>
        <w:autoSpaceDE w:val="0"/>
        <w:ind w:firstLine="709"/>
        <w:jc w:val="both"/>
        <w:rPr>
          <w:sz w:val="22"/>
          <w:szCs w:val="22"/>
          <w:shd w:val="clear" w:color="auto" w:fill="FFFF00"/>
        </w:rPr>
      </w:pPr>
      <w:r w:rsidRPr="00297F4D">
        <w:rPr>
          <w:sz w:val="22"/>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297F4D">
        <w:rPr>
          <w:sz w:val="22"/>
          <w:szCs w:val="22"/>
        </w:rPr>
        <w:t>и</w:t>
      </w:r>
      <w:proofErr w:type="gramEnd"/>
      <w:r w:rsidRPr="00297F4D">
        <w:rPr>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97F4D" w:rsidRPr="00297F4D" w:rsidRDefault="00297F4D" w:rsidP="00297F4D">
      <w:pPr>
        <w:ind w:firstLine="709"/>
        <w:jc w:val="both"/>
        <w:rPr>
          <w:sz w:val="22"/>
          <w:szCs w:val="22"/>
          <w:shd w:val="clear" w:color="auto" w:fill="FFFF00"/>
        </w:rPr>
      </w:pPr>
      <w:r w:rsidRPr="00297F4D">
        <w:rPr>
          <w:sz w:val="22"/>
          <w:szCs w:val="22"/>
        </w:rPr>
        <w:t>9.8. </w:t>
      </w:r>
      <w:proofErr w:type="gramStart"/>
      <w:r w:rsidRPr="00297F4D">
        <w:rPr>
          <w:sz w:val="22"/>
          <w:szCs w:val="22"/>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297F4D">
        <w:rPr>
          <w:sz w:val="22"/>
          <w:szCs w:val="22"/>
        </w:rPr>
        <w:t xml:space="preserve"> связи и доставки, </w:t>
      </w:r>
      <w:proofErr w:type="gramStart"/>
      <w:r w:rsidRPr="00297F4D">
        <w:rPr>
          <w:sz w:val="22"/>
          <w:szCs w:val="22"/>
        </w:rPr>
        <w:t>обеспечивающих</w:t>
      </w:r>
      <w:proofErr w:type="gramEnd"/>
      <w:r w:rsidRPr="00297F4D">
        <w:rPr>
          <w:sz w:val="22"/>
          <w:szCs w:val="22"/>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297F4D">
        <w:rPr>
          <w:sz w:val="22"/>
          <w:szCs w:val="22"/>
        </w:rPr>
        <w:t>с даты размещения</w:t>
      </w:r>
      <w:proofErr w:type="gramEnd"/>
      <w:r w:rsidRPr="00297F4D">
        <w:rPr>
          <w:sz w:val="22"/>
          <w:szCs w:val="22"/>
        </w:rPr>
        <w:t xml:space="preserve"> решения Заказчика об одностороннем отказе от исполнения Контракта в единой информационной системе.</w:t>
      </w:r>
    </w:p>
    <w:p w:rsidR="00297F4D" w:rsidRPr="00297F4D" w:rsidRDefault="00297F4D" w:rsidP="00297F4D">
      <w:pPr>
        <w:autoSpaceDE w:val="0"/>
        <w:ind w:firstLine="709"/>
        <w:jc w:val="both"/>
        <w:rPr>
          <w:sz w:val="22"/>
          <w:szCs w:val="22"/>
        </w:rPr>
      </w:pPr>
      <w:r w:rsidRPr="00297F4D">
        <w:rPr>
          <w:sz w:val="22"/>
          <w:szCs w:val="22"/>
        </w:rPr>
        <w:lastRenderedPageBreak/>
        <w:t>9.9. Решение Заказчика об одностороннем отказе от исполнения Контракта вступает в </w:t>
      </w:r>
      <w:proofErr w:type="gramStart"/>
      <w:r w:rsidRPr="00297F4D">
        <w:rPr>
          <w:sz w:val="22"/>
          <w:szCs w:val="22"/>
        </w:rPr>
        <w:t>силу</w:t>
      </w:r>
      <w:proofErr w:type="gramEnd"/>
      <w:r w:rsidRPr="00297F4D">
        <w:rPr>
          <w:sz w:val="22"/>
          <w:szCs w:val="22"/>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297F4D" w:rsidRPr="00297F4D" w:rsidRDefault="00297F4D" w:rsidP="00297F4D">
      <w:pPr>
        <w:widowControl w:val="0"/>
        <w:autoSpaceDE w:val="0"/>
        <w:ind w:firstLine="709"/>
        <w:jc w:val="both"/>
        <w:rPr>
          <w:spacing w:val="1"/>
          <w:sz w:val="22"/>
          <w:szCs w:val="22"/>
        </w:rPr>
      </w:pPr>
      <w:r w:rsidRPr="00297F4D">
        <w:rPr>
          <w:sz w:val="22"/>
          <w:szCs w:val="22"/>
        </w:rPr>
        <w:t>9.10. </w:t>
      </w:r>
      <w:proofErr w:type="gramStart"/>
      <w:r w:rsidRPr="00297F4D">
        <w:rPr>
          <w:sz w:val="22"/>
          <w:szCs w:val="22"/>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Pr="00297F4D">
        <w:rPr>
          <w:sz w:val="22"/>
          <w:szCs w:val="22"/>
        </w:rPr>
        <w:t xml:space="preserve">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297F4D" w:rsidRPr="00297F4D" w:rsidRDefault="00297F4D" w:rsidP="00297F4D">
      <w:pPr>
        <w:widowControl w:val="0"/>
        <w:ind w:firstLine="709"/>
        <w:jc w:val="both"/>
        <w:rPr>
          <w:b/>
          <w:sz w:val="22"/>
          <w:szCs w:val="22"/>
        </w:rPr>
      </w:pPr>
      <w:r w:rsidRPr="00297F4D">
        <w:rPr>
          <w:spacing w:val="1"/>
          <w:sz w:val="22"/>
          <w:szCs w:val="22"/>
        </w:rPr>
        <w:t>9.11. </w:t>
      </w:r>
      <w:r w:rsidRPr="00297F4D">
        <w:rPr>
          <w:sz w:val="22"/>
          <w:szCs w:val="22"/>
        </w:rPr>
        <w:t xml:space="preserve">Подрядчик </w:t>
      </w:r>
      <w:r w:rsidRPr="00297F4D">
        <w:rPr>
          <w:spacing w:val="1"/>
          <w:sz w:val="22"/>
          <w:szCs w:val="22"/>
        </w:rPr>
        <w:t>вправе принять решение об одностороннем отказе от исполнения Контракта в соответствии с законодательством Российской Федерации.</w:t>
      </w:r>
    </w:p>
    <w:p w:rsidR="00297F4D" w:rsidRPr="00297F4D" w:rsidRDefault="00297F4D" w:rsidP="00297F4D">
      <w:pPr>
        <w:widowControl w:val="0"/>
        <w:autoSpaceDE w:val="0"/>
        <w:jc w:val="center"/>
        <w:rPr>
          <w:b/>
          <w:sz w:val="22"/>
          <w:szCs w:val="22"/>
        </w:rPr>
      </w:pPr>
    </w:p>
    <w:p w:rsidR="00297F4D" w:rsidRPr="00297F4D" w:rsidRDefault="00F05542" w:rsidP="00297F4D">
      <w:pPr>
        <w:widowControl w:val="0"/>
        <w:autoSpaceDE w:val="0"/>
        <w:jc w:val="center"/>
        <w:rPr>
          <w:b/>
          <w:sz w:val="22"/>
          <w:szCs w:val="22"/>
        </w:rPr>
      </w:pPr>
      <w:r>
        <w:rPr>
          <w:b/>
          <w:sz w:val="22"/>
          <w:szCs w:val="22"/>
        </w:rPr>
        <w:t>10</w:t>
      </w:r>
      <w:r w:rsidR="00297F4D" w:rsidRPr="00297F4D">
        <w:rPr>
          <w:b/>
          <w:sz w:val="22"/>
          <w:szCs w:val="22"/>
        </w:rPr>
        <w:t>. Порядок урегулирования споров</w:t>
      </w:r>
    </w:p>
    <w:p w:rsidR="00297F4D" w:rsidRPr="00297F4D" w:rsidRDefault="00297F4D" w:rsidP="00297F4D">
      <w:pPr>
        <w:widowControl w:val="0"/>
        <w:autoSpaceDE w:val="0"/>
        <w:jc w:val="center"/>
        <w:rPr>
          <w:b/>
          <w:sz w:val="22"/>
          <w:szCs w:val="22"/>
        </w:rPr>
      </w:pPr>
    </w:p>
    <w:p w:rsidR="00297F4D" w:rsidRPr="00297F4D" w:rsidRDefault="00297F4D" w:rsidP="00297F4D">
      <w:pPr>
        <w:widowControl w:val="0"/>
        <w:autoSpaceDE w:val="0"/>
        <w:ind w:firstLine="709"/>
        <w:jc w:val="both"/>
        <w:rPr>
          <w:sz w:val="22"/>
          <w:szCs w:val="22"/>
        </w:rPr>
      </w:pPr>
      <w:r w:rsidRPr="00297F4D">
        <w:rPr>
          <w:sz w:val="22"/>
          <w:szCs w:val="22"/>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297F4D" w:rsidRPr="00297F4D" w:rsidRDefault="00297F4D" w:rsidP="00297F4D">
      <w:pPr>
        <w:widowControl w:val="0"/>
        <w:autoSpaceDE w:val="0"/>
        <w:ind w:firstLine="709"/>
        <w:jc w:val="both"/>
        <w:rPr>
          <w:sz w:val="22"/>
          <w:szCs w:val="22"/>
        </w:rPr>
      </w:pPr>
      <w:r w:rsidRPr="00297F4D">
        <w:rPr>
          <w:sz w:val="22"/>
          <w:szCs w:val="22"/>
        </w:rPr>
        <w:t>10.2. В случае недостижения взаимного согласия все споры по Контракту разрешаются в Арбитражном суде Челябинской области.</w:t>
      </w:r>
    </w:p>
    <w:p w:rsidR="00297F4D" w:rsidRPr="00297F4D" w:rsidRDefault="00297F4D" w:rsidP="00297F4D">
      <w:pPr>
        <w:widowControl w:val="0"/>
        <w:autoSpaceDE w:val="0"/>
        <w:ind w:firstLine="709"/>
        <w:jc w:val="both"/>
        <w:rPr>
          <w:b/>
          <w:sz w:val="22"/>
          <w:szCs w:val="22"/>
        </w:rPr>
      </w:pPr>
      <w:r w:rsidRPr="00297F4D">
        <w:rPr>
          <w:sz w:val="22"/>
          <w:szCs w:val="22"/>
        </w:rPr>
        <w:t xml:space="preserve">10.3. До передачи спора на разрешение Арбитражного суда Челябинской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297F4D">
        <w:rPr>
          <w:sz w:val="22"/>
          <w:szCs w:val="22"/>
        </w:rPr>
        <w:t>с даты</w:t>
      </w:r>
      <w:proofErr w:type="gramEnd"/>
      <w:r w:rsidRPr="00297F4D">
        <w:rPr>
          <w:sz w:val="22"/>
          <w:szCs w:val="22"/>
        </w:rPr>
        <w:t xml:space="preserve"> ее получения.</w:t>
      </w:r>
    </w:p>
    <w:p w:rsidR="00297F4D" w:rsidRPr="00297F4D" w:rsidRDefault="00297F4D" w:rsidP="00297F4D">
      <w:pPr>
        <w:autoSpaceDE w:val="0"/>
        <w:jc w:val="center"/>
        <w:rPr>
          <w:b/>
          <w:sz w:val="22"/>
          <w:szCs w:val="22"/>
        </w:rPr>
      </w:pPr>
    </w:p>
    <w:p w:rsidR="00297F4D" w:rsidRPr="00297F4D" w:rsidRDefault="00F05542" w:rsidP="00297F4D">
      <w:pPr>
        <w:autoSpaceDE w:val="0"/>
        <w:jc w:val="center"/>
        <w:rPr>
          <w:b/>
          <w:sz w:val="22"/>
          <w:szCs w:val="22"/>
        </w:rPr>
      </w:pPr>
      <w:r>
        <w:rPr>
          <w:b/>
          <w:sz w:val="22"/>
          <w:szCs w:val="22"/>
        </w:rPr>
        <w:t>11</w:t>
      </w:r>
      <w:r w:rsidR="00297F4D" w:rsidRPr="00297F4D">
        <w:rPr>
          <w:b/>
          <w:sz w:val="22"/>
          <w:szCs w:val="22"/>
        </w:rPr>
        <w:t>. Прочие условия</w:t>
      </w:r>
    </w:p>
    <w:p w:rsidR="00297F4D" w:rsidRPr="00297F4D" w:rsidRDefault="00297F4D" w:rsidP="00297F4D">
      <w:pPr>
        <w:autoSpaceDE w:val="0"/>
        <w:jc w:val="center"/>
        <w:rPr>
          <w:b/>
          <w:sz w:val="22"/>
          <w:szCs w:val="22"/>
        </w:rPr>
      </w:pPr>
    </w:p>
    <w:p w:rsidR="00297F4D" w:rsidRPr="00297F4D" w:rsidRDefault="00297F4D" w:rsidP="00297F4D">
      <w:pPr>
        <w:tabs>
          <w:tab w:val="left" w:pos="709"/>
        </w:tabs>
        <w:ind w:firstLine="709"/>
        <w:jc w:val="both"/>
        <w:rPr>
          <w:sz w:val="22"/>
          <w:szCs w:val="22"/>
        </w:rPr>
      </w:pPr>
      <w:r w:rsidRPr="00297F4D">
        <w:rPr>
          <w:sz w:val="22"/>
          <w:szCs w:val="22"/>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297F4D">
        <w:rPr>
          <w:sz w:val="22"/>
          <w:szCs w:val="22"/>
        </w:rPr>
        <w:t>с даты направления</w:t>
      </w:r>
      <w:proofErr w:type="gramEnd"/>
      <w:r w:rsidRPr="00297F4D">
        <w:rPr>
          <w:sz w:val="22"/>
          <w:szCs w:val="22"/>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97F4D" w:rsidRPr="00297F4D" w:rsidRDefault="00297F4D" w:rsidP="00297F4D">
      <w:pPr>
        <w:widowControl w:val="0"/>
        <w:autoSpaceDE w:val="0"/>
        <w:ind w:firstLine="709"/>
        <w:jc w:val="both"/>
        <w:rPr>
          <w:sz w:val="22"/>
          <w:szCs w:val="22"/>
        </w:rPr>
      </w:pPr>
      <w:r w:rsidRPr="00297F4D">
        <w:rPr>
          <w:sz w:val="22"/>
          <w:szCs w:val="22"/>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297F4D" w:rsidRPr="00297F4D" w:rsidRDefault="00297F4D" w:rsidP="00297F4D">
      <w:pPr>
        <w:widowControl w:val="0"/>
        <w:tabs>
          <w:tab w:val="left" w:pos="709"/>
        </w:tabs>
        <w:autoSpaceDE w:val="0"/>
        <w:ind w:firstLine="709"/>
        <w:jc w:val="both"/>
        <w:rPr>
          <w:sz w:val="22"/>
          <w:szCs w:val="22"/>
        </w:rPr>
      </w:pPr>
      <w:r w:rsidRPr="00297F4D">
        <w:rPr>
          <w:sz w:val="22"/>
          <w:szCs w:val="22"/>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97F4D" w:rsidRPr="00297F4D" w:rsidRDefault="00297F4D" w:rsidP="00297F4D">
      <w:pPr>
        <w:widowControl w:val="0"/>
        <w:autoSpaceDE w:val="0"/>
        <w:ind w:firstLine="709"/>
        <w:jc w:val="both"/>
        <w:rPr>
          <w:sz w:val="22"/>
          <w:szCs w:val="22"/>
        </w:rPr>
      </w:pPr>
      <w:r w:rsidRPr="00297F4D">
        <w:rPr>
          <w:sz w:val="22"/>
          <w:szCs w:val="22"/>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297F4D" w:rsidRDefault="00297F4D" w:rsidP="00297F4D">
      <w:pPr>
        <w:widowControl w:val="0"/>
        <w:autoSpaceDE w:val="0"/>
        <w:ind w:firstLine="709"/>
        <w:jc w:val="both"/>
        <w:rPr>
          <w:sz w:val="22"/>
          <w:szCs w:val="22"/>
        </w:rPr>
      </w:pPr>
      <w:r w:rsidRPr="00297F4D">
        <w:rPr>
          <w:sz w:val="22"/>
          <w:szCs w:val="22"/>
        </w:rPr>
        <w:t>11.5. Во всем, что не предусмотрено Контрактом, Стороны руководствуются законодательством Российской Федерации.</w:t>
      </w:r>
    </w:p>
    <w:p w:rsidR="00C43668" w:rsidRPr="00297F4D" w:rsidRDefault="00C43668" w:rsidP="00297F4D">
      <w:pPr>
        <w:widowControl w:val="0"/>
        <w:autoSpaceDE w:val="0"/>
        <w:ind w:firstLine="709"/>
        <w:jc w:val="both"/>
        <w:rPr>
          <w:b/>
          <w:sz w:val="22"/>
          <w:szCs w:val="22"/>
        </w:rPr>
      </w:pPr>
    </w:p>
    <w:p w:rsidR="00297F4D" w:rsidRDefault="00F05542" w:rsidP="00297F4D">
      <w:pPr>
        <w:widowControl w:val="0"/>
        <w:tabs>
          <w:tab w:val="left" w:pos="709"/>
        </w:tabs>
        <w:autoSpaceDE w:val="0"/>
        <w:jc w:val="center"/>
        <w:rPr>
          <w:b/>
          <w:sz w:val="22"/>
          <w:szCs w:val="22"/>
        </w:rPr>
      </w:pPr>
      <w:r>
        <w:rPr>
          <w:b/>
          <w:sz w:val="22"/>
          <w:szCs w:val="22"/>
        </w:rPr>
        <w:t>12</w:t>
      </w:r>
      <w:r w:rsidR="00297F4D" w:rsidRPr="00297F4D">
        <w:rPr>
          <w:b/>
          <w:sz w:val="22"/>
          <w:szCs w:val="22"/>
        </w:rPr>
        <w:t>. Приложения</w:t>
      </w:r>
    </w:p>
    <w:p w:rsidR="00C43668" w:rsidRPr="00297F4D" w:rsidRDefault="00C43668" w:rsidP="00297F4D">
      <w:pPr>
        <w:widowControl w:val="0"/>
        <w:tabs>
          <w:tab w:val="left" w:pos="709"/>
        </w:tabs>
        <w:autoSpaceDE w:val="0"/>
        <w:jc w:val="center"/>
        <w:rPr>
          <w:b/>
          <w:sz w:val="22"/>
          <w:szCs w:val="22"/>
        </w:rPr>
      </w:pPr>
    </w:p>
    <w:p w:rsidR="00297F4D" w:rsidRPr="00297F4D" w:rsidRDefault="00297F4D" w:rsidP="00297F4D">
      <w:pPr>
        <w:widowControl w:val="0"/>
        <w:tabs>
          <w:tab w:val="left" w:pos="709"/>
        </w:tabs>
        <w:autoSpaceDE w:val="0"/>
        <w:ind w:firstLine="709"/>
        <w:jc w:val="both"/>
        <w:rPr>
          <w:sz w:val="22"/>
          <w:szCs w:val="22"/>
        </w:rPr>
      </w:pPr>
      <w:r w:rsidRPr="00297F4D">
        <w:rPr>
          <w:sz w:val="22"/>
          <w:szCs w:val="22"/>
        </w:rPr>
        <w:t>12.1.  Неотъемлемыми частями Контракта являются следующие приложения к Контракту:</w:t>
      </w:r>
    </w:p>
    <w:p w:rsidR="00297F4D" w:rsidRDefault="00C43668" w:rsidP="00297F4D">
      <w:pPr>
        <w:widowControl w:val="0"/>
        <w:tabs>
          <w:tab w:val="left" w:pos="709"/>
        </w:tabs>
        <w:autoSpaceDE w:val="0"/>
        <w:ind w:firstLine="709"/>
        <w:jc w:val="both"/>
        <w:rPr>
          <w:sz w:val="22"/>
          <w:szCs w:val="22"/>
        </w:rPr>
      </w:pPr>
      <w:r>
        <w:rPr>
          <w:sz w:val="22"/>
          <w:szCs w:val="22"/>
        </w:rPr>
        <w:t>П</w:t>
      </w:r>
      <w:r w:rsidR="00297F4D" w:rsidRPr="00297F4D">
        <w:rPr>
          <w:sz w:val="22"/>
          <w:szCs w:val="22"/>
        </w:rPr>
        <w:t>риложение № 1 «Техническое задание»;</w:t>
      </w:r>
    </w:p>
    <w:p w:rsidR="00C43668" w:rsidRDefault="00C43668" w:rsidP="00C43668">
      <w:pPr>
        <w:keepNext/>
        <w:keepLines/>
        <w:tabs>
          <w:tab w:val="left" w:pos="540"/>
          <w:tab w:val="left" w:pos="851"/>
        </w:tabs>
        <w:ind w:firstLine="567"/>
        <w:jc w:val="both"/>
        <w:rPr>
          <w:sz w:val="22"/>
          <w:szCs w:val="22"/>
        </w:rPr>
      </w:pPr>
      <w:r>
        <w:rPr>
          <w:sz w:val="22"/>
          <w:szCs w:val="22"/>
        </w:rPr>
        <w:lastRenderedPageBreak/>
        <w:t xml:space="preserve">   Приложение № 2 - Локальный сметный расчет на установку контейнерной площадки</w:t>
      </w:r>
      <w:r>
        <w:rPr>
          <w:color w:val="000000"/>
          <w:sz w:val="22"/>
          <w:szCs w:val="22"/>
        </w:rPr>
        <w:t xml:space="preserve"> на 2 </w:t>
      </w:r>
      <w:proofErr w:type="spellStart"/>
      <w:r w:rsidR="000A08FB">
        <w:rPr>
          <w:color w:val="000000"/>
          <w:sz w:val="22"/>
          <w:szCs w:val="22"/>
        </w:rPr>
        <w:t>евро</w:t>
      </w:r>
      <w:r>
        <w:rPr>
          <w:color w:val="000000"/>
          <w:sz w:val="22"/>
          <w:szCs w:val="22"/>
        </w:rPr>
        <w:t>контейнера</w:t>
      </w:r>
      <w:proofErr w:type="spellEnd"/>
      <w:r w:rsidR="00ED4404">
        <w:rPr>
          <w:color w:val="000000"/>
          <w:sz w:val="22"/>
          <w:szCs w:val="22"/>
        </w:rPr>
        <w:t xml:space="preserve"> (ограждение, покрытие, пандус)</w:t>
      </w:r>
      <w:r>
        <w:rPr>
          <w:sz w:val="22"/>
          <w:szCs w:val="22"/>
        </w:rPr>
        <w:t>;</w:t>
      </w:r>
    </w:p>
    <w:p w:rsidR="00C43668" w:rsidRDefault="00C43668" w:rsidP="00C43668">
      <w:pPr>
        <w:keepNext/>
        <w:keepLines/>
        <w:tabs>
          <w:tab w:val="left" w:pos="540"/>
          <w:tab w:val="left" w:pos="851"/>
        </w:tabs>
        <w:ind w:firstLine="567"/>
        <w:jc w:val="both"/>
        <w:rPr>
          <w:sz w:val="22"/>
          <w:szCs w:val="22"/>
        </w:rPr>
      </w:pPr>
      <w:r>
        <w:rPr>
          <w:sz w:val="22"/>
          <w:szCs w:val="22"/>
        </w:rPr>
        <w:t xml:space="preserve">   Приложение № 3 – Локальный сметный расчет на установку контейнерной площадки</w:t>
      </w:r>
      <w:r>
        <w:rPr>
          <w:color w:val="000000"/>
          <w:sz w:val="22"/>
          <w:szCs w:val="22"/>
        </w:rPr>
        <w:t xml:space="preserve"> на 3 </w:t>
      </w:r>
      <w:proofErr w:type="spellStart"/>
      <w:r w:rsidR="000A08FB">
        <w:rPr>
          <w:color w:val="000000"/>
          <w:sz w:val="22"/>
          <w:szCs w:val="22"/>
        </w:rPr>
        <w:t>евро</w:t>
      </w:r>
      <w:r>
        <w:rPr>
          <w:color w:val="000000"/>
          <w:sz w:val="22"/>
          <w:szCs w:val="22"/>
        </w:rPr>
        <w:t>контейнер</w:t>
      </w:r>
      <w:proofErr w:type="gramStart"/>
      <w:r>
        <w:rPr>
          <w:color w:val="000000"/>
          <w:sz w:val="22"/>
          <w:szCs w:val="22"/>
        </w:rPr>
        <w:t>а</w:t>
      </w:r>
      <w:proofErr w:type="spellEnd"/>
      <w:r w:rsidR="00ED4404">
        <w:rPr>
          <w:color w:val="000000"/>
          <w:sz w:val="22"/>
          <w:szCs w:val="22"/>
        </w:rPr>
        <w:t>(</w:t>
      </w:r>
      <w:proofErr w:type="gramEnd"/>
      <w:r w:rsidR="00ED4404">
        <w:rPr>
          <w:color w:val="000000"/>
          <w:sz w:val="22"/>
          <w:szCs w:val="22"/>
        </w:rPr>
        <w:t>ограждение, покрытие, пандус)</w:t>
      </w:r>
      <w:r>
        <w:rPr>
          <w:sz w:val="22"/>
          <w:szCs w:val="22"/>
        </w:rPr>
        <w:t>;</w:t>
      </w:r>
    </w:p>
    <w:p w:rsidR="00C43668" w:rsidRDefault="00C43668" w:rsidP="00C43668">
      <w:pPr>
        <w:ind w:firstLine="567"/>
        <w:jc w:val="both"/>
        <w:rPr>
          <w:color w:val="000000"/>
          <w:sz w:val="22"/>
          <w:szCs w:val="22"/>
        </w:rPr>
      </w:pPr>
      <w:r>
        <w:rPr>
          <w:sz w:val="22"/>
          <w:szCs w:val="22"/>
        </w:rPr>
        <w:t xml:space="preserve">   Приложение № 4 – Локальный сметный расчет на установку контейнерной площадки</w:t>
      </w:r>
      <w:r>
        <w:rPr>
          <w:color w:val="000000"/>
          <w:sz w:val="22"/>
          <w:szCs w:val="22"/>
        </w:rPr>
        <w:t xml:space="preserve"> на 4 </w:t>
      </w:r>
      <w:proofErr w:type="spellStart"/>
      <w:r w:rsidR="00ED4404">
        <w:rPr>
          <w:color w:val="000000"/>
          <w:sz w:val="22"/>
          <w:szCs w:val="22"/>
        </w:rPr>
        <w:t>евроконтейнеро</w:t>
      </w:r>
      <w:proofErr w:type="gramStart"/>
      <w:r w:rsidR="00ED4404">
        <w:rPr>
          <w:color w:val="000000"/>
          <w:sz w:val="22"/>
          <w:szCs w:val="22"/>
        </w:rPr>
        <w:t>в</w:t>
      </w:r>
      <w:proofErr w:type="spellEnd"/>
      <w:r w:rsidR="00ED4404">
        <w:rPr>
          <w:color w:val="000000"/>
          <w:sz w:val="22"/>
          <w:szCs w:val="22"/>
        </w:rPr>
        <w:t>(</w:t>
      </w:r>
      <w:proofErr w:type="gramEnd"/>
      <w:r w:rsidR="00ED4404">
        <w:rPr>
          <w:color w:val="000000"/>
          <w:sz w:val="22"/>
          <w:szCs w:val="22"/>
        </w:rPr>
        <w:t>ограждение, покрытие, пандус);</w:t>
      </w:r>
    </w:p>
    <w:p w:rsidR="00ED4404" w:rsidRDefault="00ED4404" w:rsidP="00ED4404">
      <w:pPr>
        <w:keepNext/>
        <w:keepLines/>
        <w:tabs>
          <w:tab w:val="left" w:pos="540"/>
          <w:tab w:val="left" w:pos="851"/>
        </w:tabs>
        <w:ind w:firstLine="567"/>
        <w:jc w:val="both"/>
        <w:rPr>
          <w:sz w:val="22"/>
          <w:szCs w:val="22"/>
        </w:rPr>
      </w:pPr>
      <w:r>
        <w:rPr>
          <w:sz w:val="22"/>
          <w:szCs w:val="22"/>
        </w:rPr>
        <w:t xml:space="preserve">   Приложение № 5 - Локальный сметный расчет на установку контейнерной площадки</w:t>
      </w:r>
      <w:r>
        <w:rPr>
          <w:color w:val="000000"/>
          <w:sz w:val="22"/>
          <w:szCs w:val="22"/>
        </w:rPr>
        <w:t xml:space="preserve"> на 2 </w:t>
      </w:r>
      <w:proofErr w:type="spellStart"/>
      <w:r>
        <w:rPr>
          <w:color w:val="000000"/>
          <w:sz w:val="22"/>
          <w:szCs w:val="22"/>
        </w:rPr>
        <w:t>евроконтейнера</w:t>
      </w:r>
      <w:proofErr w:type="spellEnd"/>
      <w:r>
        <w:rPr>
          <w:color w:val="000000"/>
          <w:sz w:val="22"/>
          <w:szCs w:val="22"/>
        </w:rPr>
        <w:t xml:space="preserve"> (ограждение, пандус)</w:t>
      </w:r>
      <w:r>
        <w:rPr>
          <w:sz w:val="22"/>
          <w:szCs w:val="22"/>
        </w:rPr>
        <w:t>.</w:t>
      </w:r>
    </w:p>
    <w:p w:rsidR="00ED4404" w:rsidRDefault="00ED4404" w:rsidP="00C43668">
      <w:pPr>
        <w:ind w:firstLine="567"/>
        <w:jc w:val="both"/>
        <w:rPr>
          <w:color w:val="000000"/>
          <w:sz w:val="22"/>
          <w:szCs w:val="22"/>
        </w:rPr>
      </w:pPr>
    </w:p>
    <w:p w:rsidR="00297F4D" w:rsidRPr="00297F4D" w:rsidRDefault="00C43668" w:rsidP="00ED4404">
      <w:pPr>
        <w:ind w:firstLine="567"/>
        <w:jc w:val="both"/>
        <w:rPr>
          <w:sz w:val="22"/>
          <w:szCs w:val="22"/>
        </w:rPr>
      </w:pPr>
      <w:r w:rsidRPr="00C43668">
        <w:rPr>
          <w:sz w:val="22"/>
          <w:szCs w:val="22"/>
        </w:rPr>
        <w:t xml:space="preserve"> </w:t>
      </w:r>
      <w:r w:rsidR="00CD050C">
        <w:rPr>
          <w:sz w:val="22"/>
          <w:szCs w:val="22"/>
        </w:rPr>
        <w:t xml:space="preserve"> </w:t>
      </w:r>
    </w:p>
    <w:p w:rsidR="00297F4D" w:rsidRPr="00297F4D" w:rsidRDefault="00297F4D" w:rsidP="00297F4D">
      <w:pPr>
        <w:widowControl w:val="0"/>
        <w:tabs>
          <w:tab w:val="left" w:pos="709"/>
        </w:tabs>
        <w:autoSpaceDE w:val="0"/>
        <w:autoSpaceDN w:val="0"/>
        <w:adjustRightInd w:val="0"/>
        <w:ind w:firstLine="709"/>
        <w:jc w:val="both"/>
        <w:rPr>
          <w:sz w:val="22"/>
          <w:szCs w:val="22"/>
        </w:rPr>
      </w:pPr>
    </w:p>
    <w:p w:rsidR="00297F4D" w:rsidRPr="00297F4D" w:rsidRDefault="00F05542" w:rsidP="00297F4D">
      <w:pPr>
        <w:jc w:val="center"/>
        <w:rPr>
          <w:b/>
          <w:sz w:val="22"/>
          <w:szCs w:val="22"/>
        </w:rPr>
      </w:pPr>
      <w:r>
        <w:rPr>
          <w:b/>
          <w:sz w:val="22"/>
          <w:szCs w:val="22"/>
        </w:rPr>
        <w:t>13</w:t>
      </w:r>
      <w:r w:rsidR="00297F4D" w:rsidRPr="00297F4D">
        <w:rPr>
          <w:b/>
          <w:sz w:val="22"/>
          <w:szCs w:val="22"/>
        </w:rPr>
        <w:t>. Адреса, реквизиты и подписи Сторон</w:t>
      </w:r>
    </w:p>
    <w:p w:rsidR="00297F4D" w:rsidRPr="00297F4D" w:rsidRDefault="00297F4D" w:rsidP="00297F4D">
      <w:pPr>
        <w:widowControl w:val="0"/>
        <w:autoSpaceDE w:val="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8"/>
        <w:gridCol w:w="4793"/>
      </w:tblGrid>
      <w:tr w:rsidR="00297F4D" w:rsidRPr="00297F4D" w:rsidTr="00DB3D6A">
        <w:trPr>
          <w:trHeight w:val="233"/>
        </w:trPr>
        <w:tc>
          <w:tcPr>
            <w:tcW w:w="4947" w:type="dxa"/>
            <w:tcBorders>
              <w:top w:val="single" w:sz="4" w:space="0" w:color="auto"/>
              <w:left w:val="single" w:sz="4" w:space="0" w:color="auto"/>
              <w:bottom w:val="single" w:sz="4" w:space="0" w:color="auto"/>
              <w:right w:val="single" w:sz="4" w:space="0" w:color="auto"/>
            </w:tcBorders>
            <w:hideMark/>
          </w:tcPr>
          <w:p w:rsidR="00297F4D" w:rsidRPr="00297F4D" w:rsidRDefault="00297F4D" w:rsidP="00DB3D6A">
            <w:pPr>
              <w:widowControl w:val="0"/>
              <w:rPr>
                <w:b/>
                <w:sz w:val="22"/>
                <w:szCs w:val="22"/>
                <w:lang w:eastAsia="en-US"/>
              </w:rPr>
            </w:pPr>
            <w:r w:rsidRPr="00297F4D">
              <w:rPr>
                <w:b/>
                <w:sz w:val="22"/>
                <w:szCs w:val="22"/>
                <w:lang w:eastAsia="en-US"/>
              </w:rPr>
              <w:t>Заказчик</w:t>
            </w:r>
          </w:p>
          <w:p w:rsidR="00297F4D" w:rsidRPr="00297F4D" w:rsidRDefault="00297F4D" w:rsidP="00DB3D6A">
            <w:pPr>
              <w:rPr>
                <w:sz w:val="22"/>
                <w:szCs w:val="22"/>
              </w:rPr>
            </w:pPr>
            <w:r w:rsidRPr="00297F4D">
              <w:rPr>
                <w:sz w:val="22"/>
                <w:szCs w:val="22"/>
              </w:rPr>
              <w:t>Администрация Аргаяшского сельского поселения  Челябинской области Местонахождение: 456880, РФ, Челябинская область, с. Аргаяш, Ул. 8 Марта, д.17.</w:t>
            </w:r>
          </w:p>
          <w:p w:rsidR="00297F4D" w:rsidRPr="00297F4D" w:rsidRDefault="00297F4D" w:rsidP="00DB3D6A">
            <w:pPr>
              <w:rPr>
                <w:sz w:val="22"/>
                <w:szCs w:val="22"/>
              </w:rPr>
            </w:pPr>
            <w:r w:rsidRPr="00297F4D">
              <w:rPr>
                <w:sz w:val="22"/>
                <w:szCs w:val="22"/>
              </w:rPr>
              <w:t>Почтовый адрес: 456880, Челябинская область, с. Аргаяш, Ул. 8 Марта, д.17.</w:t>
            </w:r>
          </w:p>
          <w:p w:rsidR="00297F4D" w:rsidRPr="00297F4D" w:rsidRDefault="00297F4D" w:rsidP="00DB3D6A">
            <w:pPr>
              <w:rPr>
                <w:sz w:val="22"/>
                <w:szCs w:val="22"/>
              </w:rPr>
            </w:pPr>
            <w:r w:rsidRPr="00297F4D">
              <w:rPr>
                <w:sz w:val="22"/>
                <w:szCs w:val="22"/>
              </w:rPr>
              <w:t xml:space="preserve">ИНН 7426002056 КПП 746001001 </w:t>
            </w:r>
          </w:p>
          <w:p w:rsidR="00297F4D" w:rsidRPr="00297F4D" w:rsidRDefault="00297F4D" w:rsidP="00DB3D6A">
            <w:pPr>
              <w:rPr>
                <w:sz w:val="22"/>
                <w:szCs w:val="22"/>
              </w:rPr>
            </w:pPr>
            <w:r w:rsidRPr="00297F4D">
              <w:rPr>
                <w:sz w:val="22"/>
                <w:szCs w:val="22"/>
              </w:rPr>
              <w:t>ОГРН 1027401479951</w:t>
            </w:r>
          </w:p>
          <w:p w:rsidR="00297F4D" w:rsidRPr="00297F4D" w:rsidRDefault="00297F4D" w:rsidP="00DB3D6A">
            <w:pPr>
              <w:rPr>
                <w:sz w:val="22"/>
                <w:szCs w:val="22"/>
              </w:rPr>
            </w:pPr>
            <w:r w:rsidRPr="00297F4D">
              <w:rPr>
                <w:sz w:val="22"/>
                <w:szCs w:val="22"/>
              </w:rPr>
              <w:t>Платежные реквизиты:</w:t>
            </w:r>
          </w:p>
          <w:p w:rsidR="00297F4D" w:rsidRPr="00297F4D" w:rsidRDefault="00297F4D" w:rsidP="00DB3D6A">
            <w:pPr>
              <w:rPr>
                <w:sz w:val="22"/>
                <w:szCs w:val="22"/>
              </w:rPr>
            </w:pPr>
            <w:proofErr w:type="gramStart"/>
            <w:r w:rsidRPr="00297F4D">
              <w:rPr>
                <w:sz w:val="22"/>
                <w:szCs w:val="22"/>
              </w:rPr>
              <w:t>Р</w:t>
            </w:r>
            <w:proofErr w:type="gramEnd"/>
            <w:r w:rsidRPr="00297F4D">
              <w:rPr>
                <w:sz w:val="22"/>
                <w:szCs w:val="22"/>
              </w:rPr>
              <w:t>/С 40204810865770200344</w:t>
            </w:r>
          </w:p>
          <w:p w:rsidR="00297F4D" w:rsidRPr="00297F4D" w:rsidRDefault="00297F4D" w:rsidP="00DB3D6A">
            <w:pPr>
              <w:rPr>
                <w:sz w:val="22"/>
                <w:szCs w:val="22"/>
              </w:rPr>
            </w:pPr>
            <w:r w:rsidRPr="00297F4D">
              <w:rPr>
                <w:sz w:val="22"/>
                <w:szCs w:val="22"/>
              </w:rPr>
              <w:t xml:space="preserve">УФК по Челябинской области </w:t>
            </w:r>
            <w:proofErr w:type="gramStart"/>
            <w:r w:rsidRPr="00297F4D">
              <w:rPr>
                <w:sz w:val="22"/>
                <w:szCs w:val="22"/>
              </w:rPr>
              <w:t>л</w:t>
            </w:r>
            <w:proofErr w:type="gramEnd"/>
            <w:r w:rsidRPr="00297F4D">
              <w:rPr>
                <w:sz w:val="22"/>
                <w:szCs w:val="22"/>
              </w:rPr>
              <w:t xml:space="preserve">/с 03693023960 (Администрация Аргаяшского сельского поселения) </w:t>
            </w:r>
          </w:p>
          <w:p w:rsidR="00297F4D" w:rsidRPr="00297F4D" w:rsidRDefault="00297F4D" w:rsidP="00DB3D6A">
            <w:pPr>
              <w:rPr>
                <w:sz w:val="22"/>
                <w:szCs w:val="22"/>
              </w:rPr>
            </w:pPr>
            <w:r w:rsidRPr="00297F4D">
              <w:rPr>
                <w:sz w:val="22"/>
                <w:szCs w:val="22"/>
              </w:rPr>
              <w:t xml:space="preserve">Банк получателя: Отделение Челябинск, </w:t>
            </w:r>
            <w:proofErr w:type="gramStart"/>
            <w:r w:rsidRPr="00297F4D">
              <w:rPr>
                <w:sz w:val="22"/>
                <w:szCs w:val="22"/>
              </w:rPr>
              <w:t>г</w:t>
            </w:r>
            <w:proofErr w:type="gramEnd"/>
            <w:r w:rsidRPr="00297F4D">
              <w:rPr>
                <w:sz w:val="22"/>
                <w:szCs w:val="22"/>
              </w:rPr>
              <w:t>. Челябинск</w:t>
            </w:r>
          </w:p>
          <w:p w:rsidR="00297F4D" w:rsidRPr="00297F4D" w:rsidRDefault="00297F4D" w:rsidP="00DB3D6A">
            <w:pPr>
              <w:rPr>
                <w:sz w:val="22"/>
                <w:szCs w:val="22"/>
              </w:rPr>
            </w:pPr>
            <w:r w:rsidRPr="00297F4D">
              <w:rPr>
                <w:sz w:val="22"/>
                <w:szCs w:val="22"/>
              </w:rPr>
              <w:t>БИК 047501001</w:t>
            </w:r>
          </w:p>
          <w:p w:rsidR="00297F4D" w:rsidRPr="00297F4D" w:rsidRDefault="00297F4D" w:rsidP="00DB3D6A">
            <w:pPr>
              <w:rPr>
                <w:sz w:val="22"/>
                <w:szCs w:val="22"/>
              </w:rPr>
            </w:pPr>
            <w:r w:rsidRPr="00297F4D">
              <w:rPr>
                <w:sz w:val="22"/>
                <w:szCs w:val="22"/>
              </w:rPr>
              <w:t>Тел.: 8(35131)2-12-78, факс 8(35131)2-29-74</w:t>
            </w:r>
          </w:p>
          <w:p w:rsidR="00297F4D" w:rsidRPr="00297F4D" w:rsidRDefault="00297F4D" w:rsidP="00DB3D6A">
            <w:pPr>
              <w:rPr>
                <w:sz w:val="22"/>
                <w:szCs w:val="22"/>
                <w:u w:val="single"/>
              </w:rPr>
            </w:pPr>
            <w:r w:rsidRPr="00297F4D">
              <w:rPr>
                <w:sz w:val="22"/>
                <w:szCs w:val="22"/>
                <w:lang w:val="en-US"/>
              </w:rPr>
              <w:t>E</w:t>
            </w:r>
            <w:r w:rsidRPr="00297F4D">
              <w:rPr>
                <w:sz w:val="22"/>
                <w:szCs w:val="22"/>
              </w:rPr>
              <w:t>-</w:t>
            </w:r>
            <w:r w:rsidRPr="00297F4D">
              <w:rPr>
                <w:sz w:val="22"/>
                <w:szCs w:val="22"/>
                <w:lang w:val="en-US"/>
              </w:rPr>
              <w:t>mail</w:t>
            </w:r>
            <w:r w:rsidRPr="00297F4D">
              <w:rPr>
                <w:sz w:val="22"/>
                <w:szCs w:val="22"/>
              </w:rPr>
              <w:t xml:space="preserve">: </w:t>
            </w:r>
            <w:proofErr w:type="spellStart"/>
            <w:r w:rsidRPr="00297F4D">
              <w:rPr>
                <w:sz w:val="22"/>
                <w:szCs w:val="22"/>
                <w:u w:val="single"/>
                <w:lang w:val="en-US"/>
              </w:rPr>
              <w:t>ap</w:t>
            </w:r>
            <w:proofErr w:type="spellEnd"/>
            <w:r w:rsidRPr="00297F4D">
              <w:rPr>
                <w:sz w:val="22"/>
                <w:szCs w:val="22"/>
                <w:u w:val="single"/>
              </w:rPr>
              <w:t>-</w:t>
            </w:r>
            <w:proofErr w:type="spellStart"/>
            <w:r w:rsidRPr="00297F4D">
              <w:rPr>
                <w:sz w:val="22"/>
                <w:szCs w:val="22"/>
                <w:u w:val="single"/>
                <w:lang w:val="en-US"/>
              </w:rPr>
              <w:t>sovet</w:t>
            </w:r>
            <w:proofErr w:type="spellEnd"/>
            <w:r w:rsidRPr="00297F4D">
              <w:rPr>
                <w:sz w:val="22"/>
                <w:szCs w:val="22"/>
                <w:u w:val="single"/>
              </w:rPr>
              <w:t>@</w:t>
            </w:r>
            <w:r w:rsidRPr="00297F4D">
              <w:rPr>
                <w:sz w:val="22"/>
                <w:szCs w:val="22"/>
                <w:u w:val="single"/>
                <w:lang w:val="en-US"/>
              </w:rPr>
              <w:t>mail</w:t>
            </w:r>
            <w:r w:rsidRPr="00297F4D">
              <w:rPr>
                <w:sz w:val="22"/>
                <w:szCs w:val="22"/>
                <w:u w:val="single"/>
              </w:rPr>
              <w:t>.</w:t>
            </w:r>
            <w:proofErr w:type="spellStart"/>
            <w:r w:rsidRPr="00297F4D">
              <w:rPr>
                <w:sz w:val="22"/>
                <w:szCs w:val="22"/>
                <w:u w:val="single"/>
                <w:lang w:val="en-US"/>
              </w:rPr>
              <w:t>ru</w:t>
            </w:r>
            <w:proofErr w:type="spellEnd"/>
          </w:p>
          <w:p w:rsidR="00297F4D" w:rsidRPr="00297F4D" w:rsidRDefault="00297F4D" w:rsidP="00DB3D6A">
            <w:pPr>
              <w:widowControl w:val="0"/>
              <w:tabs>
                <w:tab w:val="left" w:pos="709"/>
              </w:tabs>
              <w:autoSpaceDE w:val="0"/>
              <w:rPr>
                <w:sz w:val="22"/>
                <w:szCs w:val="22"/>
              </w:rPr>
            </w:pPr>
          </w:p>
        </w:tc>
        <w:tc>
          <w:tcPr>
            <w:tcW w:w="4964" w:type="dxa"/>
            <w:tcBorders>
              <w:top w:val="single" w:sz="4" w:space="0" w:color="auto"/>
              <w:left w:val="single" w:sz="4" w:space="0" w:color="auto"/>
              <w:bottom w:val="single" w:sz="4" w:space="0" w:color="auto"/>
              <w:right w:val="single" w:sz="4" w:space="0" w:color="auto"/>
            </w:tcBorders>
          </w:tcPr>
          <w:p w:rsidR="00297F4D" w:rsidRPr="00297F4D" w:rsidRDefault="00297F4D" w:rsidP="00DB3D6A">
            <w:pPr>
              <w:widowControl w:val="0"/>
              <w:rPr>
                <w:b/>
                <w:sz w:val="22"/>
                <w:szCs w:val="22"/>
                <w:lang w:eastAsia="en-US"/>
              </w:rPr>
            </w:pPr>
            <w:r w:rsidRPr="00297F4D">
              <w:rPr>
                <w:b/>
                <w:sz w:val="22"/>
                <w:szCs w:val="22"/>
                <w:lang w:eastAsia="en-US"/>
              </w:rPr>
              <w:t>Подрядчик</w:t>
            </w:r>
          </w:p>
          <w:p w:rsidR="003E7BC9" w:rsidRDefault="003E7BC9" w:rsidP="00DB3D6A">
            <w:pPr>
              <w:widowControl w:val="0"/>
              <w:tabs>
                <w:tab w:val="left" w:pos="284"/>
              </w:tabs>
              <w:autoSpaceDE w:val="0"/>
              <w:jc w:val="both"/>
              <w:rPr>
                <w:sz w:val="22"/>
                <w:szCs w:val="22"/>
              </w:rPr>
            </w:pPr>
            <w:r w:rsidRPr="003E7BC9">
              <w:rPr>
                <w:sz w:val="22"/>
                <w:szCs w:val="22"/>
              </w:rPr>
              <w:t>Общество с ограниченной ответственностью «АРГТЕХ»</w:t>
            </w:r>
          </w:p>
          <w:p w:rsidR="0075021E" w:rsidRDefault="0075021E" w:rsidP="00DB3D6A">
            <w:pPr>
              <w:widowControl w:val="0"/>
              <w:tabs>
                <w:tab w:val="left" w:pos="284"/>
              </w:tabs>
              <w:autoSpaceDE w:val="0"/>
              <w:jc w:val="both"/>
              <w:rPr>
                <w:sz w:val="22"/>
                <w:szCs w:val="22"/>
              </w:rPr>
            </w:pPr>
            <w:r>
              <w:rPr>
                <w:sz w:val="22"/>
                <w:szCs w:val="22"/>
              </w:rPr>
              <w:t>Сокращенное наименование: ООО «АРГТЕХ»</w:t>
            </w:r>
          </w:p>
          <w:p w:rsidR="00297F4D" w:rsidRDefault="003E7BC9" w:rsidP="003E7BC9">
            <w:pPr>
              <w:rPr>
                <w:sz w:val="22"/>
                <w:szCs w:val="22"/>
              </w:rPr>
            </w:pPr>
            <w:proofErr w:type="gramStart"/>
            <w:r>
              <w:rPr>
                <w:sz w:val="22"/>
                <w:szCs w:val="22"/>
              </w:rPr>
              <w:t>Местонахождение: 456881, Челябинская область, Аргаяшский район, с. Аргаяш, ул. Пушкина, д.62.</w:t>
            </w:r>
            <w:proofErr w:type="gramEnd"/>
          </w:p>
          <w:p w:rsidR="003E7BC9" w:rsidRDefault="003E7BC9" w:rsidP="003E7BC9">
            <w:pPr>
              <w:rPr>
                <w:sz w:val="22"/>
                <w:szCs w:val="22"/>
              </w:rPr>
            </w:pPr>
            <w:r>
              <w:rPr>
                <w:sz w:val="22"/>
                <w:szCs w:val="22"/>
              </w:rPr>
              <w:t>Почтовый адрес: 456881, Челябинская область, Аргаяшский район, с. Аргаяш, ул. Пушкина д.62</w:t>
            </w:r>
          </w:p>
          <w:p w:rsidR="0075021E" w:rsidRDefault="0075021E" w:rsidP="003E7BC9">
            <w:pPr>
              <w:rPr>
                <w:sz w:val="22"/>
                <w:szCs w:val="22"/>
              </w:rPr>
            </w:pPr>
            <w:r>
              <w:rPr>
                <w:sz w:val="22"/>
                <w:szCs w:val="22"/>
              </w:rPr>
              <w:t>ИНН  7460027639, КПП 746001001</w:t>
            </w:r>
          </w:p>
          <w:p w:rsidR="0075021E" w:rsidRDefault="0075021E" w:rsidP="003E7BC9">
            <w:pPr>
              <w:rPr>
                <w:sz w:val="22"/>
                <w:szCs w:val="22"/>
              </w:rPr>
            </w:pPr>
            <w:r>
              <w:rPr>
                <w:sz w:val="22"/>
                <w:szCs w:val="22"/>
              </w:rPr>
              <w:t>ОГРН 1167456091483</w:t>
            </w:r>
          </w:p>
          <w:p w:rsidR="0075021E" w:rsidRDefault="0075021E" w:rsidP="003E7BC9">
            <w:pPr>
              <w:rPr>
                <w:sz w:val="22"/>
                <w:szCs w:val="22"/>
              </w:rPr>
            </w:pPr>
            <w:r>
              <w:rPr>
                <w:sz w:val="22"/>
                <w:szCs w:val="22"/>
              </w:rPr>
              <w:t xml:space="preserve">Банковские реквизиты: Челябинское отделение №8597 ПАО СБЕРБАНК </w:t>
            </w:r>
          </w:p>
          <w:p w:rsidR="0075021E" w:rsidRDefault="0075021E" w:rsidP="003E7BC9">
            <w:pPr>
              <w:rPr>
                <w:sz w:val="22"/>
                <w:szCs w:val="22"/>
              </w:rPr>
            </w:pPr>
            <w:r>
              <w:rPr>
                <w:sz w:val="22"/>
                <w:szCs w:val="22"/>
              </w:rPr>
              <w:t>БИК 047501602</w:t>
            </w:r>
          </w:p>
          <w:p w:rsidR="0075021E" w:rsidRDefault="0075021E" w:rsidP="003E7BC9">
            <w:pPr>
              <w:rPr>
                <w:sz w:val="22"/>
                <w:szCs w:val="22"/>
              </w:rPr>
            </w:pPr>
            <w:r>
              <w:rPr>
                <w:sz w:val="22"/>
                <w:szCs w:val="22"/>
              </w:rPr>
              <w:t>Расчетный счет: 40702810972000016504</w:t>
            </w:r>
          </w:p>
          <w:p w:rsidR="0075021E" w:rsidRDefault="0075021E" w:rsidP="003E7BC9">
            <w:pPr>
              <w:rPr>
                <w:sz w:val="22"/>
                <w:szCs w:val="22"/>
              </w:rPr>
            </w:pPr>
            <w:proofErr w:type="spellStart"/>
            <w:proofErr w:type="gramStart"/>
            <w:r>
              <w:rPr>
                <w:sz w:val="22"/>
                <w:szCs w:val="22"/>
              </w:rPr>
              <w:t>Кор</w:t>
            </w:r>
            <w:proofErr w:type="spellEnd"/>
            <w:r>
              <w:rPr>
                <w:sz w:val="22"/>
                <w:szCs w:val="22"/>
              </w:rPr>
              <w:t>/счет</w:t>
            </w:r>
            <w:proofErr w:type="gramEnd"/>
            <w:r>
              <w:rPr>
                <w:sz w:val="22"/>
                <w:szCs w:val="22"/>
              </w:rPr>
              <w:t>: 30101810700000000602</w:t>
            </w:r>
          </w:p>
          <w:p w:rsidR="0075021E" w:rsidRDefault="0075021E" w:rsidP="003E7BC9">
            <w:pPr>
              <w:rPr>
                <w:sz w:val="22"/>
                <w:szCs w:val="22"/>
              </w:rPr>
            </w:pPr>
            <w:r>
              <w:rPr>
                <w:sz w:val="22"/>
                <w:szCs w:val="22"/>
              </w:rPr>
              <w:t xml:space="preserve">Адрес электронной почты: </w:t>
            </w:r>
            <w:hyperlink r:id="rId9" w:history="1">
              <w:r w:rsidRPr="009C7CA4">
                <w:rPr>
                  <w:rStyle w:val="af0"/>
                  <w:sz w:val="22"/>
                  <w:szCs w:val="22"/>
                  <w:lang w:val="en-US"/>
                </w:rPr>
                <w:t>arg</w:t>
              </w:r>
              <w:r w:rsidRPr="009C7CA4">
                <w:rPr>
                  <w:rStyle w:val="af0"/>
                  <w:sz w:val="22"/>
                  <w:szCs w:val="22"/>
                </w:rPr>
                <w:t>-</w:t>
              </w:r>
              <w:r w:rsidRPr="009C7CA4">
                <w:rPr>
                  <w:rStyle w:val="af0"/>
                  <w:sz w:val="22"/>
                  <w:szCs w:val="22"/>
                  <w:lang w:val="en-US"/>
                </w:rPr>
                <w:t>ed</w:t>
              </w:r>
              <w:r w:rsidRPr="009C7CA4">
                <w:rPr>
                  <w:rStyle w:val="af0"/>
                  <w:sz w:val="22"/>
                  <w:szCs w:val="22"/>
                </w:rPr>
                <w:t>@</w:t>
              </w:r>
              <w:r w:rsidRPr="009C7CA4">
                <w:rPr>
                  <w:rStyle w:val="af0"/>
                  <w:sz w:val="22"/>
                  <w:szCs w:val="22"/>
                  <w:lang w:val="en-US"/>
                </w:rPr>
                <w:t>mail</w:t>
              </w:r>
              <w:r w:rsidRPr="009C7CA4">
                <w:rPr>
                  <w:rStyle w:val="af0"/>
                  <w:sz w:val="22"/>
                  <w:szCs w:val="22"/>
                </w:rPr>
                <w:t>.</w:t>
              </w:r>
              <w:r w:rsidRPr="009C7CA4">
                <w:rPr>
                  <w:rStyle w:val="af0"/>
                  <w:sz w:val="22"/>
                  <w:szCs w:val="22"/>
                  <w:lang w:val="en-US"/>
                </w:rPr>
                <w:t>ru</w:t>
              </w:r>
            </w:hyperlink>
          </w:p>
          <w:p w:rsidR="0075021E" w:rsidRPr="0075021E" w:rsidRDefault="0075021E" w:rsidP="003E7BC9">
            <w:pPr>
              <w:rPr>
                <w:sz w:val="22"/>
                <w:szCs w:val="22"/>
              </w:rPr>
            </w:pPr>
            <w:r>
              <w:rPr>
                <w:sz w:val="22"/>
                <w:szCs w:val="22"/>
              </w:rPr>
              <w:t>Телефон: 8-908-589-25-29</w:t>
            </w:r>
          </w:p>
        </w:tc>
      </w:tr>
    </w:tbl>
    <w:p w:rsidR="00504F29" w:rsidRDefault="00504F29" w:rsidP="00297F4D">
      <w:pPr>
        <w:jc w:val="center"/>
        <w:rPr>
          <w:b/>
          <w:bCs/>
          <w:sz w:val="22"/>
          <w:szCs w:val="22"/>
        </w:rPr>
      </w:pPr>
    </w:p>
    <w:p w:rsidR="00504F29" w:rsidRDefault="00504F29" w:rsidP="00297F4D">
      <w:pPr>
        <w:jc w:val="center"/>
        <w:rPr>
          <w:b/>
          <w:bCs/>
          <w:sz w:val="22"/>
          <w:szCs w:val="22"/>
        </w:rPr>
      </w:pPr>
    </w:p>
    <w:p w:rsidR="00297F4D" w:rsidRPr="00297F4D" w:rsidRDefault="00297F4D" w:rsidP="00297F4D">
      <w:pPr>
        <w:jc w:val="center"/>
        <w:rPr>
          <w:b/>
          <w:bCs/>
          <w:sz w:val="22"/>
          <w:szCs w:val="22"/>
        </w:rPr>
      </w:pPr>
      <w:r w:rsidRPr="00297F4D">
        <w:rPr>
          <w:b/>
          <w:bCs/>
          <w:sz w:val="22"/>
          <w:szCs w:val="22"/>
        </w:rPr>
        <w:t>ПОДПИСИ СТОРОН</w:t>
      </w:r>
    </w:p>
    <w:p w:rsidR="00297F4D" w:rsidRPr="00297F4D" w:rsidRDefault="00297F4D" w:rsidP="00297F4D">
      <w:pPr>
        <w:jc w:val="center"/>
        <w:rPr>
          <w:sz w:val="22"/>
          <w:szCs w:val="22"/>
        </w:rPr>
      </w:pPr>
      <w:r w:rsidRPr="00297F4D">
        <w:rPr>
          <w:sz w:val="22"/>
          <w:szCs w:val="22"/>
        </w:rPr>
        <w:t>Настоящий контракт подписан электронной цифровой подписью:</w:t>
      </w:r>
    </w:p>
    <w:tbl>
      <w:tblPr>
        <w:tblW w:w="0" w:type="auto"/>
        <w:jc w:val="center"/>
        <w:tblLook w:val="01E0"/>
      </w:tblPr>
      <w:tblGrid>
        <w:gridCol w:w="4743"/>
        <w:gridCol w:w="4828"/>
      </w:tblGrid>
      <w:tr w:rsidR="00297F4D" w:rsidRPr="00297F4D" w:rsidTr="00DB3D6A">
        <w:trPr>
          <w:jc w:val="center"/>
        </w:trPr>
        <w:tc>
          <w:tcPr>
            <w:tcW w:w="4928" w:type="dxa"/>
          </w:tcPr>
          <w:p w:rsidR="00297F4D" w:rsidRPr="00297F4D" w:rsidRDefault="00297F4D" w:rsidP="00DB3D6A">
            <w:pPr>
              <w:jc w:val="center"/>
              <w:rPr>
                <w:b/>
                <w:bCs/>
                <w:sz w:val="22"/>
                <w:szCs w:val="22"/>
              </w:rPr>
            </w:pPr>
            <w:r w:rsidRPr="00297F4D">
              <w:rPr>
                <w:b/>
                <w:bCs/>
                <w:sz w:val="22"/>
                <w:szCs w:val="22"/>
              </w:rPr>
              <w:t>Лица, имеющего право подписи от имени ЗАКАЗЧИКА –</w:t>
            </w:r>
          </w:p>
          <w:p w:rsidR="00297F4D" w:rsidRPr="00297F4D" w:rsidRDefault="00297F4D" w:rsidP="00DB3D6A">
            <w:pPr>
              <w:jc w:val="center"/>
              <w:rPr>
                <w:b/>
                <w:bCs/>
                <w:sz w:val="22"/>
                <w:szCs w:val="22"/>
              </w:rPr>
            </w:pPr>
          </w:p>
          <w:p w:rsidR="00297F4D" w:rsidRPr="00297F4D" w:rsidRDefault="00297F4D" w:rsidP="00DB3D6A">
            <w:pPr>
              <w:jc w:val="center"/>
              <w:rPr>
                <w:sz w:val="22"/>
                <w:szCs w:val="22"/>
              </w:rPr>
            </w:pPr>
            <w:r w:rsidRPr="00297F4D">
              <w:rPr>
                <w:b/>
                <w:bCs/>
                <w:sz w:val="22"/>
                <w:szCs w:val="22"/>
              </w:rPr>
              <w:t xml:space="preserve">Глава </w:t>
            </w:r>
            <w:proofErr w:type="gramStart"/>
            <w:r w:rsidRPr="00297F4D">
              <w:rPr>
                <w:b/>
                <w:bCs/>
                <w:sz w:val="22"/>
                <w:szCs w:val="22"/>
              </w:rPr>
              <w:t>поселении</w:t>
            </w:r>
            <w:proofErr w:type="gramEnd"/>
            <w:r w:rsidRPr="00297F4D">
              <w:rPr>
                <w:b/>
                <w:bCs/>
                <w:sz w:val="22"/>
                <w:szCs w:val="22"/>
              </w:rPr>
              <w:t xml:space="preserve">  ________А.З. Ишкильдин        </w:t>
            </w:r>
          </w:p>
        </w:tc>
        <w:tc>
          <w:tcPr>
            <w:tcW w:w="4954" w:type="dxa"/>
          </w:tcPr>
          <w:p w:rsidR="00297F4D" w:rsidRPr="00297F4D" w:rsidRDefault="00297F4D" w:rsidP="00DB3D6A">
            <w:pPr>
              <w:jc w:val="center"/>
              <w:rPr>
                <w:b/>
                <w:bCs/>
                <w:sz w:val="22"/>
                <w:szCs w:val="22"/>
              </w:rPr>
            </w:pPr>
            <w:r w:rsidRPr="00297F4D">
              <w:rPr>
                <w:b/>
                <w:bCs/>
                <w:sz w:val="22"/>
                <w:szCs w:val="22"/>
              </w:rPr>
              <w:t>Лица, имеющего право подписи от имени ПОДРЯДЧИКА</w:t>
            </w:r>
          </w:p>
          <w:p w:rsidR="00297F4D" w:rsidRPr="00297F4D" w:rsidRDefault="00297F4D" w:rsidP="00DB3D6A">
            <w:pPr>
              <w:jc w:val="center"/>
              <w:rPr>
                <w:b/>
                <w:bCs/>
                <w:sz w:val="22"/>
                <w:szCs w:val="22"/>
              </w:rPr>
            </w:pPr>
          </w:p>
          <w:p w:rsidR="00297F4D" w:rsidRPr="00297F4D" w:rsidRDefault="00504F29" w:rsidP="00504F29">
            <w:pPr>
              <w:tabs>
                <w:tab w:val="left" w:pos="3225"/>
              </w:tabs>
              <w:rPr>
                <w:b/>
                <w:bCs/>
                <w:sz w:val="22"/>
                <w:szCs w:val="22"/>
              </w:rPr>
            </w:pPr>
            <w:r>
              <w:rPr>
                <w:b/>
                <w:bCs/>
                <w:sz w:val="22"/>
                <w:szCs w:val="22"/>
              </w:rPr>
              <w:t xml:space="preserve">                   </w:t>
            </w:r>
            <w:proofErr w:type="spellStart"/>
            <w:r w:rsidR="00146BDE">
              <w:rPr>
                <w:b/>
                <w:bCs/>
                <w:sz w:val="22"/>
                <w:szCs w:val="22"/>
              </w:rPr>
              <w:t>Директор</w:t>
            </w:r>
            <w:r w:rsidR="00297F4D" w:rsidRPr="00297F4D">
              <w:rPr>
                <w:b/>
                <w:bCs/>
                <w:sz w:val="22"/>
                <w:szCs w:val="22"/>
              </w:rPr>
              <w:t>_______</w:t>
            </w:r>
            <w:r w:rsidR="00146BDE">
              <w:rPr>
                <w:b/>
                <w:bCs/>
                <w:sz w:val="22"/>
                <w:szCs w:val="22"/>
              </w:rPr>
              <w:t>__Э.Ю</w:t>
            </w:r>
            <w:proofErr w:type="spellEnd"/>
            <w:r w:rsidR="00146BDE">
              <w:rPr>
                <w:b/>
                <w:bCs/>
                <w:sz w:val="22"/>
                <w:szCs w:val="22"/>
              </w:rPr>
              <w:t>. Смоляков</w:t>
            </w:r>
          </w:p>
        </w:tc>
      </w:tr>
    </w:tbl>
    <w:p w:rsidR="00297F4D" w:rsidRPr="00297F4D" w:rsidRDefault="00297F4D" w:rsidP="00297F4D">
      <w:pPr>
        <w:widowControl w:val="0"/>
        <w:suppressAutoHyphens w:val="0"/>
        <w:jc w:val="center"/>
        <w:rPr>
          <w:b/>
          <w:sz w:val="22"/>
          <w:szCs w:val="22"/>
          <w:lang w:eastAsia="en-US"/>
        </w:rPr>
      </w:pPr>
    </w:p>
    <w:p w:rsidR="00297F4D" w:rsidRPr="00297F4D" w:rsidRDefault="00297F4D" w:rsidP="00297F4D">
      <w:pPr>
        <w:widowControl w:val="0"/>
        <w:suppressAutoHyphens w:val="0"/>
        <w:ind w:left="5954"/>
        <w:jc w:val="right"/>
        <w:rPr>
          <w:sz w:val="22"/>
          <w:szCs w:val="22"/>
        </w:rPr>
      </w:pPr>
    </w:p>
    <w:p w:rsidR="00297F4D" w:rsidRPr="00297F4D" w:rsidRDefault="00297F4D" w:rsidP="00297F4D">
      <w:pPr>
        <w:suppressAutoHyphens w:val="0"/>
        <w:rPr>
          <w:sz w:val="22"/>
          <w:szCs w:val="22"/>
        </w:rPr>
      </w:pPr>
      <w:r w:rsidRPr="00297F4D">
        <w:rPr>
          <w:sz w:val="22"/>
          <w:szCs w:val="22"/>
        </w:rPr>
        <w:br w:type="page"/>
      </w:r>
    </w:p>
    <w:p w:rsidR="006B6EEC" w:rsidRDefault="006B6EEC" w:rsidP="006B6EEC">
      <w:pPr>
        <w:pageBreakBefore/>
        <w:widowControl w:val="0"/>
        <w:ind w:left="57" w:right="57" w:firstLine="709"/>
        <w:jc w:val="right"/>
        <w:rPr>
          <w:sz w:val="22"/>
          <w:szCs w:val="22"/>
        </w:rPr>
      </w:pPr>
      <w:r>
        <w:rPr>
          <w:sz w:val="22"/>
          <w:szCs w:val="22"/>
        </w:rPr>
        <w:lastRenderedPageBreak/>
        <w:t>Приложение № 1</w:t>
      </w:r>
    </w:p>
    <w:p w:rsidR="006B6EEC" w:rsidRDefault="006B6EEC" w:rsidP="006B6EEC">
      <w:pPr>
        <w:ind w:left="57" w:right="57" w:firstLine="709"/>
        <w:jc w:val="right"/>
        <w:rPr>
          <w:sz w:val="22"/>
          <w:szCs w:val="22"/>
        </w:rPr>
      </w:pPr>
      <w:r>
        <w:rPr>
          <w:sz w:val="22"/>
          <w:szCs w:val="22"/>
        </w:rPr>
        <w:t xml:space="preserve">к муниципальному контракту </w:t>
      </w:r>
    </w:p>
    <w:p w:rsidR="008714B6" w:rsidRDefault="006B6EEC" w:rsidP="006B6EEC">
      <w:pPr>
        <w:ind w:left="57" w:right="57" w:firstLine="709"/>
        <w:jc w:val="right"/>
        <w:rPr>
          <w:sz w:val="22"/>
          <w:szCs w:val="22"/>
        </w:rPr>
      </w:pPr>
      <w:r>
        <w:rPr>
          <w:sz w:val="22"/>
          <w:szCs w:val="22"/>
        </w:rPr>
        <w:t xml:space="preserve">от </w:t>
      </w:r>
      <w:r w:rsidRPr="00FE7C13">
        <w:rPr>
          <w:sz w:val="22"/>
          <w:szCs w:val="22"/>
          <w:u w:val="single"/>
        </w:rPr>
        <w:t>«</w:t>
      </w:r>
      <w:r w:rsidR="00FE7C13" w:rsidRPr="00FE7C13">
        <w:rPr>
          <w:sz w:val="22"/>
          <w:szCs w:val="22"/>
          <w:u w:val="single"/>
        </w:rPr>
        <w:t>08</w:t>
      </w:r>
      <w:r w:rsidRPr="00FE7C13">
        <w:rPr>
          <w:sz w:val="22"/>
          <w:szCs w:val="22"/>
          <w:u w:val="single"/>
        </w:rPr>
        <w:t>»</w:t>
      </w:r>
      <w:r w:rsidR="00FE7C13" w:rsidRPr="00FE7C13">
        <w:rPr>
          <w:sz w:val="22"/>
          <w:szCs w:val="22"/>
          <w:u w:val="single"/>
        </w:rPr>
        <w:t xml:space="preserve"> </w:t>
      </w:r>
      <w:r w:rsidRPr="00FE7C13">
        <w:rPr>
          <w:sz w:val="22"/>
          <w:szCs w:val="22"/>
          <w:u w:val="single"/>
        </w:rPr>
        <w:t xml:space="preserve"> </w:t>
      </w:r>
      <w:r w:rsidR="00FE7C13" w:rsidRPr="00FE7C13">
        <w:rPr>
          <w:sz w:val="22"/>
          <w:szCs w:val="22"/>
          <w:u w:val="single"/>
        </w:rPr>
        <w:t>июня</w:t>
      </w:r>
      <w:r w:rsidRPr="00FE7C13">
        <w:rPr>
          <w:sz w:val="22"/>
          <w:szCs w:val="22"/>
          <w:u w:val="single"/>
        </w:rPr>
        <w:t xml:space="preserve"> 2020г.</w:t>
      </w:r>
      <w:r>
        <w:rPr>
          <w:sz w:val="22"/>
          <w:szCs w:val="22"/>
        </w:rPr>
        <w:t xml:space="preserve"> </w:t>
      </w:r>
    </w:p>
    <w:p w:rsidR="006B6EEC" w:rsidRDefault="006B6EEC" w:rsidP="006B6EEC">
      <w:pPr>
        <w:ind w:left="57" w:right="57" w:firstLine="709"/>
        <w:jc w:val="right"/>
        <w:rPr>
          <w:sz w:val="22"/>
          <w:szCs w:val="22"/>
        </w:rPr>
      </w:pPr>
      <w:r>
        <w:rPr>
          <w:sz w:val="22"/>
          <w:szCs w:val="22"/>
        </w:rPr>
        <w:t xml:space="preserve">№ </w:t>
      </w:r>
      <w:r w:rsidR="008714B6">
        <w:rPr>
          <w:sz w:val="22"/>
          <w:szCs w:val="22"/>
        </w:rPr>
        <w:t>01693000103200001610001</w:t>
      </w:r>
    </w:p>
    <w:p w:rsidR="0032435B" w:rsidRDefault="0032435B" w:rsidP="0032435B">
      <w:pPr>
        <w:ind w:left="57" w:right="57" w:firstLine="709"/>
        <w:jc w:val="right"/>
        <w:rPr>
          <w:b/>
          <w:sz w:val="24"/>
          <w:szCs w:val="24"/>
        </w:rPr>
      </w:pPr>
    </w:p>
    <w:p w:rsidR="0032435B" w:rsidRDefault="0032435B" w:rsidP="0032435B">
      <w:pPr>
        <w:ind w:left="57" w:right="57" w:firstLine="709"/>
        <w:jc w:val="center"/>
        <w:rPr>
          <w:b/>
          <w:bCs/>
          <w:sz w:val="24"/>
          <w:szCs w:val="24"/>
        </w:rPr>
      </w:pPr>
      <w:r>
        <w:rPr>
          <w:b/>
          <w:sz w:val="24"/>
          <w:szCs w:val="24"/>
        </w:rPr>
        <w:t>Техническое задание</w:t>
      </w:r>
    </w:p>
    <w:p w:rsidR="0032435B" w:rsidRDefault="0032435B" w:rsidP="0032435B">
      <w:pPr>
        <w:pStyle w:val="ConsPlusNormal"/>
        <w:widowControl/>
        <w:tabs>
          <w:tab w:val="left" w:pos="360"/>
        </w:tabs>
        <w:spacing w:before="120" w:after="120"/>
        <w:jc w:val="center"/>
        <w:outlineLvl w:val="0"/>
        <w:rPr>
          <w:rFonts w:ascii="Times New Roman" w:hAnsi="Times New Roman" w:cs="Times New Roman"/>
          <w:b/>
          <w:bCs/>
          <w:szCs w:val="22"/>
        </w:rPr>
      </w:pPr>
      <w:r>
        <w:rPr>
          <w:rFonts w:ascii="Times New Roman" w:hAnsi="Times New Roman" w:cs="Times New Roman"/>
          <w:b/>
          <w:szCs w:val="22"/>
        </w:rPr>
        <w:t>«Создание мест (площадок) ТКО (для оборудования мест (площадок) накопления ТКО) с. Аргаяш»</w:t>
      </w:r>
    </w:p>
    <w:p w:rsidR="0032435B" w:rsidRDefault="0032435B" w:rsidP="0032435B">
      <w:pPr>
        <w:pStyle w:val="12"/>
        <w:ind w:firstLine="708"/>
        <w:rPr>
          <w:b/>
          <w:bCs/>
          <w:sz w:val="22"/>
          <w:szCs w:val="22"/>
        </w:rPr>
      </w:pPr>
    </w:p>
    <w:p w:rsidR="0032435B" w:rsidRDefault="0032435B" w:rsidP="006B6EEC">
      <w:pPr>
        <w:pStyle w:val="ConsPlusNormal"/>
        <w:widowControl/>
        <w:tabs>
          <w:tab w:val="left" w:pos="360"/>
        </w:tabs>
        <w:spacing w:before="120" w:after="120"/>
        <w:jc w:val="both"/>
        <w:outlineLvl w:val="0"/>
        <w:rPr>
          <w:rFonts w:ascii="Times New Roman" w:hAnsi="Times New Roman" w:cs="Times New Roman"/>
          <w:b/>
          <w:bCs/>
          <w:szCs w:val="22"/>
        </w:rPr>
      </w:pPr>
      <w:r>
        <w:rPr>
          <w:rFonts w:ascii="Times New Roman" w:hAnsi="Times New Roman" w:cs="Times New Roman"/>
          <w:b/>
          <w:bCs/>
          <w:szCs w:val="22"/>
        </w:rPr>
        <w:tab/>
      </w:r>
      <w:r>
        <w:rPr>
          <w:rFonts w:ascii="Times New Roman" w:hAnsi="Times New Roman" w:cs="Times New Roman"/>
          <w:b/>
          <w:bCs/>
          <w:szCs w:val="22"/>
        </w:rPr>
        <w:tab/>
        <w:t xml:space="preserve">1.Наименование работ: </w:t>
      </w:r>
      <w:r>
        <w:rPr>
          <w:rFonts w:ascii="Times New Roman" w:hAnsi="Times New Roman" w:cs="Times New Roman"/>
          <w:szCs w:val="22"/>
        </w:rPr>
        <w:t>«Создание мест (площадок) ТКО (для оборудования мест (площадок) накопления ТКО) с. Аргаяш»</w:t>
      </w:r>
    </w:p>
    <w:p w:rsidR="0032435B" w:rsidRDefault="0032435B" w:rsidP="006B6EEC">
      <w:pPr>
        <w:pStyle w:val="12"/>
        <w:ind w:firstLine="708"/>
        <w:jc w:val="both"/>
        <w:rPr>
          <w:b/>
          <w:bCs/>
          <w:sz w:val="22"/>
          <w:szCs w:val="22"/>
        </w:rPr>
      </w:pPr>
      <w:r>
        <w:rPr>
          <w:b/>
          <w:bCs/>
          <w:sz w:val="22"/>
          <w:szCs w:val="22"/>
        </w:rPr>
        <w:t xml:space="preserve">2. Место выполнения работ:  </w:t>
      </w:r>
    </w:p>
    <w:p w:rsidR="0032435B" w:rsidRDefault="0032435B" w:rsidP="006B6EEC">
      <w:pPr>
        <w:pStyle w:val="12"/>
        <w:ind w:firstLine="708"/>
        <w:jc w:val="both"/>
        <w:rPr>
          <w:bCs/>
          <w:sz w:val="22"/>
          <w:szCs w:val="22"/>
        </w:rPr>
      </w:pPr>
      <w:r>
        <w:rPr>
          <w:bCs/>
          <w:sz w:val="22"/>
          <w:szCs w:val="22"/>
        </w:rPr>
        <w:t>Территория Аргаяшского сельского поселения в соответствии с перечнем мест выполнения работ в техническом задании (приложение №1 к «Техническому заданию»).</w:t>
      </w:r>
    </w:p>
    <w:p w:rsidR="0032435B" w:rsidRDefault="0032435B" w:rsidP="006B6EEC">
      <w:pPr>
        <w:pStyle w:val="12"/>
        <w:ind w:firstLine="708"/>
        <w:jc w:val="both"/>
        <w:rPr>
          <w:b/>
          <w:bCs/>
          <w:sz w:val="22"/>
          <w:szCs w:val="22"/>
        </w:rPr>
      </w:pPr>
      <w:r>
        <w:rPr>
          <w:b/>
          <w:bCs/>
          <w:sz w:val="22"/>
          <w:szCs w:val="22"/>
        </w:rPr>
        <w:t xml:space="preserve">3. Срок выполнения работ: </w:t>
      </w:r>
      <w:proofErr w:type="gramStart"/>
      <w:r>
        <w:rPr>
          <w:bCs/>
          <w:sz w:val="22"/>
          <w:szCs w:val="22"/>
        </w:rPr>
        <w:t>с даты заключения</w:t>
      </w:r>
      <w:proofErr w:type="gramEnd"/>
      <w:r>
        <w:rPr>
          <w:bCs/>
          <w:sz w:val="22"/>
          <w:szCs w:val="22"/>
        </w:rPr>
        <w:t xml:space="preserve"> контракта в течение 60 календарных дней.</w:t>
      </w:r>
    </w:p>
    <w:p w:rsidR="006C06DA" w:rsidRPr="004E5A96" w:rsidRDefault="0032435B" w:rsidP="006C06DA">
      <w:pPr>
        <w:pStyle w:val="12"/>
        <w:ind w:firstLine="708"/>
        <w:rPr>
          <w:b/>
          <w:bCs/>
          <w:sz w:val="22"/>
          <w:szCs w:val="22"/>
        </w:rPr>
      </w:pPr>
      <w:r>
        <w:rPr>
          <w:b/>
          <w:bCs/>
          <w:sz w:val="22"/>
          <w:szCs w:val="22"/>
        </w:rPr>
        <w:t xml:space="preserve">4. Общий объем работ: </w:t>
      </w:r>
      <w:r w:rsidR="006C06DA" w:rsidRPr="004E5A96">
        <w:rPr>
          <w:bCs/>
          <w:sz w:val="22"/>
          <w:szCs w:val="22"/>
        </w:rPr>
        <w:t xml:space="preserve">Установка </w:t>
      </w:r>
      <w:r w:rsidR="006C06DA">
        <w:rPr>
          <w:bCs/>
          <w:sz w:val="22"/>
          <w:szCs w:val="22"/>
        </w:rPr>
        <w:t>29</w:t>
      </w:r>
      <w:r w:rsidR="006C06DA" w:rsidRPr="004E5A96">
        <w:rPr>
          <w:bCs/>
          <w:sz w:val="22"/>
          <w:szCs w:val="22"/>
        </w:rPr>
        <w:t xml:space="preserve"> контейнерн</w:t>
      </w:r>
      <w:r w:rsidR="006C06DA">
        <w:rPr>
          <w:bCs/>
          <w:sz w:val="22"/>
          <w:szCs w:val="22"/>
        </w:rPr>
        <w:t>ых</w:t>
      </w:r>
      <w:r w:rsidR="006C06DA" w:rsidRPr="004E5A96">
        <w:rPr>
          <w:bCs/>
          <w:sz w:val="22"/>
          <w:szCs w:val="22"/>
        </w:rPr>
        <w:t xml:space="preserve"> площад</w:t>
      </w:r>
      <w:r w:rsidR="006C06DA">
        <w:rPr>
          <w:bCs/>
          <w:sz w:val="22"/>
          <w:szCs w:val="22"/>
        </w:rPr>
        <w:t>ок</w:t>
      </w:r>
      <w:r w:rsidR="006C06DA" w:rsidRPr="004E5A96">
        <w:rPr>
          <w:bCs/>
          <w:sz w:val="22"/>
          <w:szCs w:val="22"/>
        </w:rPr>
        <w:t xml:space="preserve"> для ТКО</w:t>
      </w:r>
      <w:r w:rsidR="006C06DA">
        <w:rPr>
          <w:bCs/>
          <w:sz w:val="22"/>
          <w:szCs w:val="22"/>
        </w:rPr>
        <w:t>,</w:t>
      </w:r>
      <w:r w:rsidR="006C06DA" w:rsidRPr="004E5A96">
        <w:rPr>
          <w:bCs/>
          <w:sz w:val="22"/>
          <w:szCs w:val="22"/>
        </w:rPr>
        <w:t xml:space="preserve"> на 2,3 и </w:t>
      </w:r>
      <w:r w:rsidR="006C06DA">
        <w:rPr>
          <w:bCs/>
          <w:sz w:val="22"/>
          <w:szCs w:val="22"/>
        </w:rPr>
        <w:t>4</w:t>
      </w:r>
      <w:r w:rsidR="006C06DA" w:rsidRPr="004E5A96">
        <w:rPr>
          <w:bCs/>
          <w:sz w:val="22"/>
          <w:szCs w:val="22"/>
        </w:rPr>
        <w:t xml:space="preserve"> контейнер</w:t>
      </w:r>
      <w:r w:rsidR="006C06DA">
        <w:rPr>
          <w:bCs/>
          <w:sz w:val="22"/>
          <w:szCs w:val="22"/>
        </w:rPr>
        <w:t>а,</w:t>
      </w:r>
      <w:r w:rsidR="006C06DA" w:rsidRPr="004E5A96">
        <w:rPr>
          <w:bCs/>
          <w:sz w:val="22"/>
          <w:szCs w:val="22"/>
        </w:rPr>
        <w:t xml:space="preserve"> </w:t>
      </w:r>
      <w:r w:rsidR="006C06DA">
        <w:rPr>
          <w:bCs/>
          <w:sz w:val="22"/>
          <w:szCs w:val="22"/>
        </w:rPr>
        <w:t xml:space="preserve">и установка двух ограждений и двух пандусов на контейнерных площадках для ТКО, на 2 контейнера, </w:t>
      </w:r>
      <w:r w:rsidR="006C06DA" w:rsidRPr="004E5A96">
        <w:rPr>
          <w:bCs/>
          <w:sz w:val="22"/>
          <w:szCs w:val="22"/>
        </w:rPr>
        <w:t>на территории</w:t>
      </w:r>
      <w:r w:rsidR="006C06DA" w:rsidRPr="003C0685">
        <w:rPr>
          <w:bCs/>
          <w:sz w:val="22"/>
          <w:szCs w:val="22"/>
        </w:rPr>
        <w:t xml:space="preserve"> </w:t>
      </w:r>
      <w:r w:rsidR="006C06DA" w:rsidRPr="00D477AC">
        <w:rPr>
          <w:bCs/>
          <w:sz w:val="22"/>
          <w:szCs w:val="22"/>
        </w:rPr>
        <w:t>с. Аргаяш Аргаяшского сельского поселения</w:t>
      </w:r>
      <w:r w:rsidR="006C06DA" w:rsidRPr="004E5A96">
        <w:rPr>
          <w:bCs/>
          <w:sz w:val="22"/>
          <w:szCs w:val="22"/>
        </w:rPr>
        <w:t>.</w:t>
      </w:r>
    </w:p>
    <w:p w:rsidR="0032435B" w:rsidRDefault="0032435B" w:rsidP="006B6EEC">
      <w:pPr>
        <w:pStyle w:val="12"/>
        <w:ind w:firstLine="708"/>
        <w:jc w:val="both"/>
        <w:rPr>
          <w:b/>
          <w:bCs/>
          <w:sz w:val="22"/>
          <w:szCs w:val="22"/>
        </w:rPr>
      </w:pPr>
      <w:r>
        <w:rPr>
          <w:bCs/>
          <w:sz w:val="22"/>
          <w:szCs w:val="22"/>
        </w:rPr>
        <w:t xml:space="preserve"> </w:t>
      </w:r>
      <w:r>
        <w:rPr>
          <w:b/>
          <w:bCs/>
          <w:sz w:val="22"/>
          <w:szCs w:val="22"/>
        </w:rPr>
        <w:t>5.Требования к выполнению работ и применяемым материалам:</w:t>
      </w:r>
    </w:p>
    <w:p w:rsidR="0032435B" w:rsidRDefault="0032435B" w:rsidP="006B6EEC">
      <w:pPr>
        <w:pStyle w:val="12"/>
        <w:ind w:firstLine="708"/>
        <w:jc w:val="both"/>
        <w:rPr>
          <w:bCs/>
          <w:sz w:val="22"/>
          <w:szCs w:val="22"/>
        </w:rPr>
      </w:pPr>
      <w:r>
        <w:rPr>
          <w:bCs/>
          <w:sz w:val="22"/>
          <w:szCs w:val="22"/>
        </w:rPr>
        <w:t xml:space="preserve">Все работы выполняются в соответствии с техническим заданием, сметной документацией и действующими в Российской Федерации </w:t>
      </w:r>
      <w:proofErr w:type="spellStart"/>
      <w:r>
        <w:rPr>
          <w:bCs/>
          <w:sz w:val="22"/>
          <w:szCs w:val="22"/>
        </w:rPr>
        <w:t>ГОСТами</w:t>
      </w:r>
      <w:proofErr w:type="spellEnd"/>
      <w:r>
        <w:rPr>
          <w:bCs/>
          <w:sz w:val="22"/>
          <w:szCs w:val="22"/>
        </w:rPr>
        <w:t xml:space="preserve">, </w:t>
      </w:r>
      <w:proofErr w:type="spellStart"/>
      <w:r>
        <w:rPr>
          <w:bCs/>
          <w:sz w:val="22"/>
          <w:szCs w:val="22"/>
        </w:rPr>
        <w:t>СниПами</w:t>
      </w:r>
      <w:proofErr w:type="spellEnd"/>
      <w:r>
        <w:rPr>
          <w:bCs/>
          <w:sz w:val="22"/>
          <w:szCs w:val="22"/>
        </w:rPr>
        <w:t xml:space="preserve">, </w:t>
      </w:r>
      <w:proofErr w:type="spellStart"/>
      <w:r>
        <w:rPr>
          <w:bCs/>
          <w:sz w:val="22"/>
          <w:szCs w:val="22"/>
        </w:rPr>
        <w:t>СаНПиНами</w:t>
      </w:r>
      <w:proofErr w:type="spellEnd"/>
      <w:r>
        <w:rPr>
          <w:bCs/>
          <w:sz w:val="22"/>
          <w:szCs w:val="22"/>
        </w:rPr>
        <w:t>, требованиями пожарной безопасности и охраны окружающей среды, иными документами, устанавливающими требования к качеству (комплектности) данных работ и применяемым материалам.</w:t>
      </w:r>
    </w:p>
    <w:p w:rsidR="0032435B" w:rsidRDefault="0032435B" w:rsidP="006B6EEC">
      <w:pPr>
        <w:pStyle w:val="12"/>
        <w:ind w:firstLine="708"/>
        <w:jc w:val="both"/>
        <w:rPr>
          <w:bCs/>
          <w:sz w:val="22"/>
          <w:szCs w:val="22"/>
        </w:rPr>
      </w:pPr>
      <w:r>
        <w:rPr>
          <w:bCs/>
          <w:sz w:val="22"/>
          <w:szCs w:val="22"/>
        </w:rPr>
        <w:t>Конкретное месторасположение контейнерной площадки определяет Заказчик.</w:t>
      </w:r>
    </w:p>
    <w:p w:rsidR="0032435B" w:rsidRDefault="0032435B" w:rsidP="006B6EEC">
      <w:pPr>
        <w:pStyle w:val="12"/>
        <w:ind w:firstLine="708"/>
        <w:jc w:val="both"/>
        <w:rPr>
          <w:bCs/>
          <w:sz w:val="22"/>
          <w:szCs w:val="22"/>
        </w:rPr>
      </w:pPr>
      <w:r>
        <w:rPr>
          <w:bCs/>
          <w:sz w:val="22"/>
          <w:szCs w:val="22"/>
        </w:rPr>
        <w:t>Подрядчик при выполнении работ обеспечивает соблюдение техники безопасности, законодательства по охране труда, безопасность работ для третьих лиц и окружающей среды.</w:t>
      </w:r>
    </w:p>
    <w:p w:rsidR="0032435B" w:rsidRDefault="0032435B" w:rsidP="006B6EEC">
      <w:pPr>
        <w:pStyle w:val="12"/>
        <w:ind w:firstLine="708"/>
        <w:jc w:val="both"/>
        <w:rPr>
          <w:bCs/>
          <w:sz w:val="22"/>
          <w:szCs w:val="22"/>
        </w:rPr>
      </w:pPr>
      <w:r>
        <w:rPr>
          <w:bCs/>
          <w:sz w:val="22"/>
          <w:szCs w:val="22"/>
        </w:rPr>
        <w:t xml:space="preserve">Работы должны быть выполнены в полном объеме, надлежащего качества и в сроки, предусмотренные Контрактом, техническим заданием и сметным расчетом. </w:t>
      </w:r>
    </w:p>
    <w:p w:rsidR="0032435B" w:rsidRDefault="0032435B" w:rsidP="006B6EEC">
      <w:pPr>
        <w:pStyle w:val="12"/>
        <w:ind w:firstLine="708"/>
        <w:jc w:val="both"/>
        <w:rPr>
          <w:bCs/>
          <w:sz w:val="22"/>
          <w:szCs w:val="22"/>
        </w:rPr>
      </w:pPr>
      <w:r>
        <w:rPr>
          <w:bCs/>
          <w:sz w:val="22"/>
          <w:szCs w:val="22"/>
        </w:rPr>
        <w:t>Подрядчик несет ответственность за сохранность результата работ до подписания акта о приемке выполненных работ. Возмещение ущерба, нанесенного объектам работ или третьим лицам в период выполнения работ, производятся за счет Подрядчика.</w:t>
      </w:r>
    </w:p>
    <w:p w:rsidR="0032435B" w:rsidRDefault="0032435B" w:rsidP="006B6EEC">
      <w:pPr>
        <w:pStyle w:val="12"/>
        <w:ind w:firstLine="708"/>
        <w:jc w:val="both"/>
        <w:rPr>
          <w:bCs/>
          <w:sz w:val="22"/>
          <w:szCs w:val="22"/>
        </w:rPr>
      </w:pPr>
      <w:r>
        <w:rPr>
          <w:bCs/>
          <w:sz w:val="22"/>
          <w:szCs w:val="22"/>
        </w:rPr>
        <w:t>Все применяемые на объекте строительные материалы, изделия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в соответствии с законодательством Российской Федерации.</w:t>
      </w:r>
    </w:p>
    <w:p w:rsidR="0032435B" w:rsidRDefault="0032435B" w:rsidP="006B6EEC">
      <w:pPr>
        <w:pStyle w:val="12"/>
        <w:ind w:firstLine="708"/>
        <w:jc w:val="both"/>
        <w:rPr>
          <w:bCs/>
          <w:sz w:val="22"/>
          <w:szCs w:val="22"/>
        </w:rPr>
      </w:pPr>
      <w:r>
        <w:rPr>
          <w:bCs/>
          <w:sz w:val="22"/>
          <w:szCs w:val="22"/>
        </w:rPr>
        <w:t>Строительные конструкции должны соответствовать требованиям норм пожарной безопасности.</w:t>
      </w:r>
    </w:p>
    <w:p w:rsidR="0032435B" w:rsidRDefault="0032435B" w:rsidP="006B6EEC">
      <w:pPr>
        <w:pStyle w:val="12"/>
        <w:ind w:firstLine="708"/>
        <w:jc w:val="both"/>
        <w:rPr>
          <w:bCs/>
          <w:sz w:val="22"/>
          <w:szCs w:val="22"/>
        </w:rPr>
      </w:pPr>
      <w:r>
        <w:rPr>
          <w:bCs/>
          <w:sz w:val="22"/>
          <w:szCs w:val="22"/>
        </w:rPr>
        <w:t>Вывоз строительного мусора производится силами и за счет средств Подрядчика своевременно.</w:t>
      </w:r>
    </w:p>
    <w:p w:rsidR="0032435B" w:rsidRDefault="0032435B" w:rsidP="006B6EEC">
      <w:pPr>
        <w:pStyle w:val="12"/>
        <w:ind w:firstLine="708"/>
        <w:jc w:val="both"/>
        <w:rPr>
          <w:bCs/>
          <w:sz w:val="22"/>
          <w:szCs w:val="22"/>
        </w:rPr>
      </w:pPr>
      <w:r>
        <w:rPr>
          <w:bCs/>
          <w:sz w:val="22"/>
          <w:szCs w:val="22"/>
        </w:rPr>
        <w:t>Подрядчик за свой счет устраняет дефекты, выявленные в гарантийный период.</w:t>
      </w:r>
    </w:p>
    <w:p w:rsidR="0032435B" w:rsidRDefault="0032435B" w:rsidP="006B6EEC">
      <w:pPr>
        <w:pStyle w:val="12"/>
        <w:ind w:firstLine="708"/>
        <w:jc w:val="both"/>
        <w:rPr>
          <w:bCs/>
          <w:sz w:val="22"/>
          <w:szCs w:val="22"/>
        </w:rPr>
      </w:pPr>
      <w:r>
        <w:rPr>
          <w:bCs/>
          <w:sz w:val="22"/>
          <w:szCs w:val="22"/>
        </w:rPr>
        <w:t>Материалы, используемые при выполнении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Использование бывших в употреблении строительных и отделочных материалов запрещается.</w:t>
      </w:r>
    </w:p>
    <w:p w:rsidR="0032435B" w:rsidRDefault="0032435B" w:rsidP="006B6EEC">
      <w:pPr>
        <w:pStyle w:val="12"/>
        <w:ind w:firstLine="708"/>
        <w:jc w:val="both"/>
        <w:rPr>
          <w:bCs/>
          <w:sz w:val="22"/>
          <w:szCs w:val="22"/>
        </w:rPr>
      </w:pPr>
      <w:r>
        <w:rPr>
          <w:bCs/>
          <w:sz w:val="22"/>
          <w:szCs w:val="22"/>
        </w:rPr>
        <w:t>Подрядчик обеспечивает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представлял, по их требованию отчеты о ходе выполнения работ, исполнительную документацию. Подрядчик обязан вести журнал учета выполненных работ и своевременно оформлять исполнительную документацию и акты на скрытые работы, извещая Заказчика не менее чем за 48 часов о времени освидетельствования скрытых работ.</w:t>
      </w:r>
    </w:p>
    <w:p w:rsidR="0032435B" w:rsidRDefault="0032435B" w:rsidP="006B6EEC">
      <w:pPr>
        <w:pStyle w:val="12"/>
        <w:ind w:firstLine="708"/>
        <w:jc w:val="both"/>
        <w:rPr>
          <w:bCs/>
          <w:sz w:val="22"/>
          <w:szCs w:val="22"/>
        </w:rPr>
      </w:pPr>
      <w:r>
        <w:rPr>
          <w:bCs/>
          <w:sz w:val="22"/>
          <w:szCs w:val="22"/>
        </w:rPr>
        <w:t>В случае если представителем Заказчика внесены в журнал производства работ замечания по выполненным работам, подлежащим закрытию, то они не должны закрываться Подрядчиком без письменного разрешения Заказчика.</w:t>
      </w:r>
    </w:p>
    <w:p w:rsidR="0032435B" w:rsidRDefault="0032435B" w:rsidP="006B6EEC">
      <w:pPr>
        <w:pStyle w:val="12"/>
        <w:ind w:firstLine="708"/>
        <w:jc w:val="both"/>
        <w:rPr>
          <w:bCs/>
          <w:sz w:val="22"/>
          <w:szCs w:val="22"/>
        </w:rPr>
      </w:pPr>
      <w:r>
        <w:rPr>
          <w:bCs/>
          <w:sz w:val="22"/>
          <w:szCs w:val="22"/>
        </w:rPr>
        <w:lastRenderedPageBreak/>
        <w:t>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 за свой счет.</w:t>
      </w:r>
    </w:p>
    <w:p w:rsidR="0032435B" w:rsidRDefault="0032435B" w:rsidP="0032435B">
      <w:pPr>
        <w:pStyle w:val="12"/>
        <w:ind w:firstLine="708"/>
        <w:rPr>
          <w:b/>
          <w:bCs/>
          <w:sz w:val="22"/>
          <w:szCs w:val="22"/>
        </w:rPr>
      </w:pPr>
    </w:p>
    <w:p w:rsidR="0032435B" w:rsidRDefault="0032435B" w:rsidP="0032435B">
      <w:pPr>
        <w:pStyle w:val="12"/>
        <w:ind w:firstLine="708"/>
        <w:rPr>
          <w:b/>
          <w:bCs/>
          <w:sz w:val="22"/>
          <w:szCs w:val="22"/>
        </w:rPr>
      </w:pPr>
      <w:r>
        <w:rPr>
          <w:b/>
          <w:bCs/>
          <w:sz w:val="22"/>
          <w:szCs w:val="22"/>
        </w:rPr>
        <w:t>9. Изображение контейнерных площадок:</w:t>
      </w:r>
    </w:p>
    <w:p w:rsidR="0032435B" w:rsidRDefault="0032435B" w:rsidP="0032435B">
      <w:pPr>
        <w:pStyle w:val="12"/>
        <w:ind w:firstLine="708"/>
        <w:rPr>
          <w:b/>
          <w:bCs/>
          <w:sz w:val="22"/>
          <w:szCs w:val="22"/>
        </w:rPr>
      </w:pPr>
    </w:p>
    <w:p w:rsidR="0032435B" w:rsidRPr="006C06DA" w:rsidRDefault="0032435B" w:rsidP="006C06DA">
      <w:pPr>
        <w:pStyle w:val="12"/>
        <w:rPr>
          <w:sz w:val="22"/>
          <w:szCs w:val="22"/>
          <w:u w:val="single"/>
        </w:rPr>
      </w:pPr>
      <w:r>
        <w:rPr>
          <w:bCs/>
          <w:sz w:val="22"/>
          <w:szCs w:val="22"/>
          <w:u w:val="single"/>
        </w:rPr>
        <w:t xml:space="preserve">Контейнерная площадка для размещения 2 </w:t>
      </w:r>
      <w:proofErr w:type="spellStart"/>
      <w:r w:rsidR="000A08FB">
        <w:rPr>
          <w:bCs/>
          <w:sz w:val="22"/>
          <w:szCs w:val="22"/>
          <w:u w:val="single"/>
        </w:rPr>
        <w:t>евро</w:t>
      </w:r>
      <w:r>
        <w:rPr>
          <w:bCs/>
          <w:sz w:val="22"/>
          <w:szCs w:val="22"/>
          <w:u w:val="single"/>
        </w:rPr>
        <w:t>контейнеров</w:t>
      </w:r>
      <w:proofErr w:type="spellEnd"/>
      <w:r w:rsidR="002E1F71">
        <w:rPr>
          <w:bCs/>
          <w:sz w:val="22"/>
          <w:szCs w:val="22"/>
          <w:u w:val="single"/>
        </w:rPr>
        <w:t xml:space="preserve"> </w:t>
      </w:r>
      <w:r w:rsidR="006C06DA">
        <w:rPr>
          <w:sz w:val="22"/>
          <w:szCs w:val="22"/>
          <w:u w:val="single"/>
        </w:rPr>
        <w:t>(ограждение, покрытие, пандус)</w:t>
      </w:r>
    </w:p>
    <w:p w:rsidR="0032435B" w:rsidRDefault="0032435B" w:rsidP="0032435B">
      <w:pPr>
        <w:pStyle w:val="12"/>
        <w:ind w:firstLine="708"/>
        <w:rPr>
          <w:b/>
          <w:sz w:val="22"/>
          <w:szCs w:val="22"/>
        </w:rPr>
      </w:pPr>
      <w:r>
        <w:rPr>
          <w:b/>
          <w:noProof/>
          <w:sz w:val="22"/>
          <w:szCs w:val="22"/>
          <w:lang w:eastAsia="ru-RU"/>
        </w:rPr>
        <w:drawing>
          <wp:inline distT="0" distB="0" distL="0" distR="0">
            <wp:extent cx="4914900" cy="5734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l="38834" t="13390" r="27333" b="19089"/>
                    <a:stretch>
                      <a:fillRect/>
                    </a:stretch>
                  </pic:blipFill>
                  <pic:spPr bwMode="auto">
                    <a:xfrm>
                      <a:off x="0" y="0"/>
                      <a:ext cx="4914900" cy="5734050"/>
                    </a:xfrm>
                    <a:prstGeom prst="rect">
                      <a:avLst/>
                    </a:prstGeom>
                    <a:noFill/>
                    <a:ln w="9525">
                      <a:noFill/>
                      <a:miter lim="800000"/>
                      <a:headEnd/>
                      <a:tailEnd/>
                    </a:ln>
                  </pic:spPr>
                </pic:pic>
              </a:graphicData>
            </a:graphic>
          </wp:inline>
        </w:drawing>
      </w: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rPr>
          <w:sz w:val="22"/>
          <w:szCs w:val="22"/>
          <w:u w:val="single"/>
        </w:rPr>
      </w:pPr>
      <w:r>
        <w:rPr>
          <w:sz w:val="22"/>
          <w:szCs w:val="22"/>
          <w:u w:val="single"/>
        </w:rPr>
        <w:t xml:space="preserve">Контейнерная площадка для размещения 3 </w:t>
      </w:r>
      <w:proofErr w:type="spellStart"/>
      <w:r w:rsidR="000A08FB">
        <w:rPr>
          <w:sz w:val="22"/>
          <w:szCs w:val="22"/>
          <w:u w:val="single"/>
        </w:rPr>
        <w:t>евро</w:t>
      </w:r>
      <w:r>
        <w:rPr>
          <w:sz w:val="22"/>
          <w:szCs w:val="22"/>
          <w:u w:val="single"/>
        </w:rPr>
        <w:t>контейнеров</w:t>
      </w:r>
      <w:proofErr w:type="spellEnd"/>
      <w:r w:rsidR="006C06DA">
        <w:rPr>
          <w:sz w:val="22"/>
          <w:szCs w:val="22"/>
          <w:u w:val="single"/>
        </w:rPr>
        <w:t xml:space="preserve"> (ограждение, покрытие, пандус)</w:t>
      </w:r>
    </w:p>
    <w:p w:rsidR="0032435B" w:rsidRDefault="0032435B" w:rsidP="0032435B">
      <w:pPr>
        <w:pStyle w:val="12"/>
        <w:ind w:firstLine="708"/>
        <w:rPr>
          <w:b/>
          <w:sz w:val="22"/>
          <w:szCs w:val="22"/>
        </w:rPr>
      </w:pPr>
    </w:p>
    <w:p w:rsidR="0032435B" w:rsidRDefault="0032435B" w:rsidP="0032435B">
      <w:pPr>
        <w:pStyle w:val="12"/>
        <w:ind w:firstLine="708"/>
        <w:rPr>
          <w:b/>
          <w:color w:val="000000"/>
          <w:sz w:val="22"/>
          <w:szCs w:val="22"/>
        </w:rPr>
      </w:pPr>
      <w:r>
        <w:rPr>
          <w:b/>
          <w:noProof/>
          <w:color w:val="000000"/>
          <w:sz w:val="22"/>
          <w:szCs w:val="22"/>
          <w:lang w:eastAsia="ru-RU"/>
        </w:rPr>
        <w:drawing>
          <wp:inline distT="0" distB="0" distL="0" distR="0">
            <wp:extent cx="5467350" cy="703897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l="41208" t="13675" r="29129" b="18520"/>
                    <a:stretch>
                      <a:fillRect/>
                    </a:stretch>
                  </pic:blipFill>
                  <pic:spPr bwMode="auto">
                    <a:xfrm>
                      <a:off x="0" y="0"/>
                      <a:ext cx="5467350" cy="7038975"/>
                    </a:xfrm>
                    <a:prstGeom prst="rect">
                      <a:avLst/>
                    </a:prstGeom>
                    <a:noFill/>
                    <a:ln w="9525">
                      <a:noFill/>
                      <a:miter lim="800000"/>
                      <a:headEnd/>
                      <a:tailEnd/>
                    </a:ln>
                  </pic:spPr>
                </pic:pic>
              </a:graphicData>
            </a:graphic>
          </wp:inline>
        </w:drawing>
      </w: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r>
        <w:rPr>
          <w:sz w:val="22"/>
          <w:szCs w:val="22"/>
          <w:u w:val="single"/>
        </w:rPr>
        <w:t xml:space="preserve">Контейнерная площадка для размещения 4 </w:t>
      </w:r>
      <w:proofErr w:type="spellStart"/>
      <w:r w:rsidR="000A08FB">
        <w:rPr>
          <w:sz w:val="22"/>
          <w:szCs w:val="22"/>
          <w:u w:val="single"/>
        </w:rPr>
        <w:t>евро</w:t>
      </w:r>
      <w:r>
        <w:rPr>
          <w:sz w:val="22"/>
          <w:szCs w:val="22"/>
          <w:u w:val="single"/>
        </w:rPr>
        <w:t>контейнеров</w:t>
      </w:r>
      <w:proofErr w:type="spellEnd"/>
      <w:r w:rsidR="006C06DA">
        <w:rPr>
          <w:sz w:val="22"/>
          <w:szCs w:val="22"/>
          <w:u w:val="single"/>
        </w:rPr>
        <w:t xml:space="preserve"> (ограждение, покрытие, пандус)</w:t>
      </w:r>
    </w:p>
    <w:p w:rsidR="0032435B" w:rsidRDefault="0032435B" w:rsidP="0032435B">
      <w:pPr>
        <w:pStyle w:val="a3"/>
        <w:spacing w:after="0"/>
        <w:ind w:hanging="425"/>
        <w:rPr>
          <w:sz w:val="22"/>
          <w:szCs w:val="22"/>
          <w:u w:val="single"/>
        </w:rPr>
      </w:pPr>
      <w:r>
        <w:rPr>
          <w:noProof/>
          <w:sz w:val="22"/>
          <w:szCs w:val="22"/>
        </w:rPr>
        <w:drawing>
          <wp:inline distT="0" distB="0" distL="0" distR="0">
            <wp:extent cx="5200650" cy="6572250"/>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srcRect l="41208" t="13675" r="28487" b="18234"/>
                    <a:stretch>
                      <a:fillRect/>
                    </a:stretch>
                  </pic:blipFill>
                  <pic:spPr bwMode="auto">
                    <a:xfrm>
                      <a:off x="0" y="0"/>
                      <a:ext cx="5200650" cy="6572250"/>
                    </a:xfrm>
                    <a:prstGeom prst="rect">
                      <a:avLst/>
                    </a:prstGeom>
                    <a:noFill/>
                    <a:ln w="9525">
                      <a:noFill/>
                      <a:miter lim="800000"/>
                      <a:headEnd/>
                      <a:tailEnd/>
                    </a:ln>
                  </pic:spPr>
                </pic:pic>
              </a:graphicData>
            </a:graphic>
          </wp:inline>
        </w:drawing>
      </w:r>
    </w:p>
    <w:p w:rsidR="0032435B" w:rsidRDefault="0032435B" w:rsidP="0032435B">
      <w:pPr>
        <w:pStyle w:val="a3"/>
        <w:spacing w:after="0"/>
        <w:ind w:hanging="425"/>
        <w:jc w:val="center"/>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B40BE1">
      <w:pPr>
        <w:pStyle w:val="a3"/>
        <w:spacing w:after="0"/>
        <w:ind w:hanging="425"/>
        <w:rPr>
          <w:sz w:val="22"/>
          <w:szCs w:val="22"/>
          <w:u w:val="single"/>
        </w:rPr>
      </w:pPr>
      <w:r>
        <w:rPr>
          <w:sz w:val="22"/>
          <w:szCs w:val="22"/>
          <w:u w:val="single"/>
        </w:rPr>
        <w:lastRenderedPageBreak/>
        <w:t xml:space="preserve">Контейнерная площадка для размещения 2 </w:t>
      </w:r>
      <w:proofErr w:type="spellStart"/>
      <w:r>
        <w:rPr>
          <w:sz w:val="22"/>
          <w:szCs w:val="22"/>
          <w:u w:val="single"/>
        </w:rPr>
        <w:t>евроконтейнеров</w:t>
      </w:r>
      <w:proofErr w:type="spellEnd"/>
      <w:r>
        <w:rPr>
          <w:sz w:val="22"/>
          <w:szCs w:val="22"/>
          <w:u w:val="single"/>
        </w:rPr>
        <w:t xml:space="preserve"> (ограждение,  пандус)</w:t>
      </w: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r w:rsidRPr="00B40BE1">
        <w:rPr>
          <w:b/>
          <w:noProof/>
          <w:color w:val="000000"/>
          <w:sz w:val="22"/>
          <w:szCs w:val="22"/>
          <w:lang w:eastAsia="ru-RU"/>
        </w:rPr>
        <w:drawing>
          <wp:inline distT="0" distB="0" distL="0" distR="0">
            <wp:extent cx="5419725" cy="6324600"/>
            <wp:effectExtent l="19050" t="0" r="9525" b="0"/>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31392" t="13390" r="36024" b="19373"/>
                    <a:stretch>
                      <a:fillRect/>
                    </a:stretch>
                  </pic:blipFill>
                  <pic:spPr bwMode="auto">
                    <a:xfrm>
                      <a:off x="0" y="0"/>
                      <a:ext cx="5419725" cy="6324600"/>
                    </a:xfrm>
                    <a:prstGeom prst="rect">
                      <a:avLst/>
                    </a:prstGeom>
                    <a:noFill/>
                    <a:ln w="9525">
                      <a:noFill/>
                      <a:miter lim="800000"/>
                      <a:headEnd/>
                      <a:tailEnd/>
                    </a:ln>
                  </pic:spPr>
                </pic:pic>
              </a:graphicData>
            </a:graphic>
          </wp:inline>
        </w:drawing>
      </w: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32435B" w:rsidRDefault="0032435B" w:rsidP="0032435B">
      <w:pPr>
        <w:shd w:val="clear" w:color="auto" w:fill="FFFFFF"/>
        <w:ind w:firstLine="567"/>
        <w:jc w:val="both"/>
        <w:rPr>
          <w:b/>
          <w:color w:val="000000"/>
          <w:sz w:val="22"/>
          <w:szCs w:val="22"/>
        </w:rPr>
      </w:pPr>
      <w:r>
        <w:rPr>
          <w:b/>
          <w:color w:val="000000"/>
          <w:sz w:val="22"/>
          <w:szCs w:val="22"/>
        </w:rPr>
        <w:t>10. Требования к контейнерным площадкам:</w:t>
      </w:r>
    </w:p>
    <w:p w:rsidR="0032435B" w:rsidRDefault="0032435B" w:rsidP="0032435B">
      <w:pPr>
        <w:shd w:val="clear" w:color="auto" w:fill="FFFFFF"/>
        <w:ind w:firstLine="567"/>
        <w:jc w:val="both"/>
        <w:rPr>
          <w:color w:val="000000"/>
          <w:sz w:val="22"/>
          <w:szCs w:val="22"/>
        </w:rPr>
      </w:pPr>
      <w:r>
        <w:rPr>
          <w:color w:val="000000"/>
          <w:sz w:val="22"/>
          <w:szCs w:val="22"/>
        </w:rPr>
        <w:t>Площадки под контейнеры для сбора ТКО должны соответствовать следующим санитарным нормам:</w:t>
      </w:r>
    </w:p>
    <w:p w:rsidR="0032435B" w:rsidRDefault="0032435B" w:rsidP="0032435B">
      <w:pPr>
        <w:shd w:val="clear" w:color="auto" w:fill="FFFFFF"/>
        <w:ind w:firstLine="567"/>
        <w:jc w:val="both"/>
        <w:rPr>
          <w:color w:val="000000"/>
          <w:sz w:val="22"/>
          <w:szCs w:val="22"/>
        </w:rPr>
      </w:pPr>
      <w:r>
        <w:rPr>
          <w:color w:val="000000"/>
          <w:sz w:val="22"/>
          <w:szCs w:val="22"/>
        </w:rPr>
        <w:t>свободный проезд к бакам для мусоровозов;</w:t>
      </w:r>
    </w:p>
    <w:p w:rsidR="0032435B" w:rsidRDefault="0032435B" w:rsidP="0032435B">
      <w:pPr>
        <w:shd w:val="clear" w:color="auto" w:fill="FFFFFF"/>
        <w:ind w:firstLine="567"/>
        <w:jc w:val="both"/>
        <w:rPr>
          <w:color w:val="000000"/>
          <w:sz w:val="22"/>
          <w:szCs w:val="22"/>
        </w:rPr>
      </w:pPr>
      <w:r>
        <w:rPr>
          <w:color w:val="000000"/>
          <w:sz w:val="22"/>
          <w:szCs w:val="22"/>
        </w:rPr>
        <w:t>контейнеры располагают на ровной бетонной платформе с уклоном для легкого перемещения;</w:t>
      </w:r>
    </w:p>
    <w:p w:rsidR="0032435B" w:rsidRDefault="0032435B" w:rsidP="0032435B">
      <w:pPr>
        <w:shd w:val="clear" w:color="auto" w:fill="FFFFFF"/>
        <w:ind w:firstLine="567"/>
        <w:jc w:val="both"/>
        <w:rPr>
          <w:color w:val="000000"/>
          <w:sz w:val="22"/>
          <w:szCs w:val="22"/>
        </w:rPr>
      </w:pPr>
      <w:r>
        <w:rPr>
          <w:color w:val="000000"/>
          <w:sz w:val="22"/>
          <w:szCs w:val="22"/>
        </w:rPr>
        <w:t>забор закрывает контейнерную площадку для мусора с трёх сторон;</w:t>
      </w:r>
    </w:p>
    <w:p w:rsidR="0032435B" w:rsidRDefault="0032435B" w:rsidP="0032435B">
      <w:pPr>
        <w:shd w:val="clear" w:color="auto" w:fill="FFFFFF"/>
        <w:ind w:firstLine="567"/>
        <w:jc w:val="both"/>
        <w:rPr>
          <w:color w:val="000000"/>
          <w:sz w:val="22"/>
          <w:szCs w:val="22"/>
        </w:rPr>
      </w:pPr>
      <w:r>
        <w:rPr>
          <w:color w:val="000000"/>
          <w:sz w:val="22"/>
          <w:szCs w:val="22"/>
        </w:rPr>
        <w:lastRenderedPageBreak/>
        <w:t xml:space="preserve">Основные требования по расстоянию до различных объектов и организации контейнерных площадок изложены в </w:t>
      </w:r>
      <w:proofErr w:type="spellStart"/>
      <w:r>
        <w:rPr>
          <w:color w:val="000000"/>
          <w:sz w:val="22"/>
          <w:szCs w:val="22"/>
        </w:rPr>
        <w:t>СанПиН</w:t>
      </w:r>
      <w:proofErr w:type="spellEnd"/>
      <w:r>
        <w:rPr>
          <w:color w:val="000000"/>
          <w:sz w:val="22"/>
          <w:szCs w:val="22"/>
        </w:rPr>
        <w:t xml:space="preserve"> 42-128-4690-88, </w:t>
      </w:r>
      <w:proofErr w:type="spellStart"/>
      <w:r>
        <w:rPr>
          <w:color w:val="000000"/>
          <w:sz w:val="22"/>
          <w:szCs w:val="22"/>
        </w:rPr>
        <w:t>СанПиН</w:t>
      </w:r>
      <w:proofErr w:type="spellEnd"/>
      <w:r>
        <w:rPr>
          <w:color w:val="000000"/>
          <w:sz w:val="22"/>
          <w:szCs w:val="22"/>
        </w:rPr>
        <w:t xml:space="preserve"> 2.1.7.3550-19.</w:t>
      </w:r>
    </w:p>
    <w:p w:rsidR="0032435B" w:rsidRDefault="0032435B" w:rsidP="0032435B">
      <w:pPr>
        <w:shd w:val="clear" w:color="auto" w:fill="FFFFFF"/>
        <w:ind w:firstLine="567"/>
        <w:jc w:val="both"/>
        <w:rPr>
          <w:b/>
          <w:color w:val="000000"/>
          <w:sz w:val="22"/>
          <w:szCs w:val="22"/>
        </w:rPr>
      </w:pPr>
      <w:r>
        <w:rPr>
          <w:b/>
          <w:color w:val="000000"/>
          <w:sz w:val="22"/>
          <w:szCs w:val="22"/>
        </w:rPr>
        <w:t>11. Требования к Подрядчику:</w:t>
      </w:r>
    </w:p>
    <w:p w:rsidR="0032435B" w:rsidRDefault="0032435B" w:rsidP="0032435B">
      <w:pPr>
        <w:shd w:val="clear" w:color="auto" w:fill="FFFFFF"/>
        <w:ind w:firstLine="567"/>
        <w:jc w:val="both"/>
        <w:rPr>
          <w:color w:val="000000"/>
          <w:sz w:val="22"/>
          <w:szCs w:val="22"/>
        </w:rPr>
      </w:pPr>
      <w:r>
        <w:rPr>
          <w:color w:val="000000"/>
          <w:sz w:val="22"/>
          <w:szCs w:val="22"/>
        </w:rPr>
        <w:t xml:space="preserve">Подрядчик до начала производства работ обязан предоставить Заказчику приказ о назначении ответственного за производство работ, техники безопасности, пожарной безопасности, </w:t>
      </w:r>
      <w:proofErr w:type="spellStart"/>
      <w:r>
        <w:rPr>
          <w:color w:val="000000"/>
          <w:sz w:val="22"/>
          <w:szCs w:val="22"/>
        </w:rPr>
        <w:t>энергобезопасности</w:t>
      </w:r>
      <w:proofErr w:type="spellEnd"/>
      <w:r>
        <w:rPr>
          <w:color w:val="000000"/>
          <w:sz w:val="22"/>
          <w:szCs w:val="22"/>
        </w:rPr>
        <w:t>, безопасности перемещения грузов на объекте.</w:t>
      </w:r>
    </w:p>
    <w:p w:rsidR="0032435B" w:rsidRDefault="0032435B" w:rsidP="0032435B">
      <w:pPr>
        <w:shd w:val="clear" w:color="auto" w:fill="FFFFFF"/>
        <w:ind w:firstLine="567"/>
        <w:jc w:val="both"/>
        <w:rPr>
          <w:color w:val="000000"/>
          <w:sz w:val="22"/>
          <w:szCs w:val="22"/>
        </w:rPr>
      </w:pPr>
      <w:r>
        <w:rPr>
          <w:color w:val="000000"/>
          <w:sz w:val="22"/>
          <w:szCs w:val="22"/>
        </w:rPr>
        <w:t>Места огневых работ и установки сварочных агрегатов и трансформаторов должны быть очищены от легко воспламеняющихся материалов в радиусе не менее 5 метров и иметь защитные экраны и средства пожаротушения. Рабочие стоянки строительных механизмов должны иметь ограждение опасной зоны работ этих машин.</w:t>
      </w:r>
    </w:p>
    <w:p w:rsidR="0032435B" w:rsidRDefault="0032435B" w:rsidP="0032435B">
      <w:pPr>
        <w:shd w:val="clear" w:color="auto" w:fill="FFFFFF"/>
        <w:ind w:firstLine="567"/>
        <w:jc w:val="both"/>
        <w:rPr>
          <w:color w:val="000000"/>
          <w:sz w:val="22"/>
          <w:szCs w:val="22"/>
        </w:rPr>
      </w:pPr>
      <w:r>
        <w:rPr>
          <w:color w:val="000000"/>
          <w:sz w:val="22"/>
          <w:szCs w:val="22"/>
        </w:rPr>
        <w:t>Все демонтируемое в процессе производства работ оборудование, запасные части, комплектующие, иные предметы  в обязательном порядке должны быть переданы Заказчику по акту приема-передачи. Место складирования демонтируемых материалов определяет Заказчик.</w:t>
      </w:r>
    </w:p>
    <w:p w:rsidR="0032435B" w:rsidRDefault="0032435B" w:rsidP="0032435B">
      <w:pPr>
        <w:shd w:val="clear" w:color="auto" w:fill="FFFFFF"/>
        <w:ind w:firstLine="567"/>
        <w:jc w:val="both"/>
        <w:rPr>
          <w:color w:val="000000"/>
          <w:sz w:val="22"/>
          <w:szCs w:val="22"/>
        </w:rPr>
      </w:pPr>
      <w:r>
        <w:rPr>
          <w:color w:val="000000"/>
          <w:sz w:val="22"/>
          <w:szCs w:val="22"/>
        </w:rPr>
        <w:t>Подрядчик обязан за свой счет поддерживать чистоту и порядок на объекте в соответствии с действующими нормами и правилами, а также исключить загрязнение прилегающей территории строительным мусором.</w:t>
      </w:r>
    </w:p>
    <w:p w:rsidR="0032435B" w:rsidRDefault="0032435B" w:rsidP="0032435B">
      <w:pPr>
        <w:shd w:val="clear" w:color="auto" w:fill="FFFFFF"/>
        <w:ind w:firstLine="567"/>
        <w:jc w:val="both"/>
        <w:rPr>
          <w:color w:val="000000"/>
          <w:sz w:val="22"/>
          <w:szCs w:val="22"/>
        </w:rPr>
      </w:pPr>
      <w:r>
        <w:rPr>
          <w:color w:val="000000"/>
          <w:sz w:val="22"/>
          <w:szCs w:val="22"/>
        </w:rPr>
        <w:t>Подрядчик обеспечивает выполнение работ с сохранением целостности прилегающих газонов, травяного покрытия и других зелёных насаждений. В случае неисполнения указанного требования (нанесения повреждения), Подрядчик восстанавливает газоны, травяное покрытие, зелёные насаждения за свой счёт.</w:t>
      </w:r>
    </w:p>
    <w:p w:rsidR="0032435B" w:rsidRDefault="0032435B" w:rsidP="0032435B">
      <w:pPr>
        <w:shd w:val="clear" w:color="auto" w:fill="FFFFFF"/>
        <w:ind w:firstLine="567"/>
        <w:jc w:val="both"/>
        <w:rPr>
          <w:color w:val="000000"/>
          <w:sz w:val="22"/>
          <w:szCs w:val="22"/>
        </w:rPr>
      </w:pPr>
      <w:r>
        <w:rPr>
          <w:color w:val="000000"/>
          <w:sz w:val="22"/>
          <w:szCs w:val="22"/>
        </w:rPr>
        <w:t xml:space="preserve">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предварительно получить и </w:t>
      </w:r>
      <w:r w:rsidRPr="00C6762C">
        <w:rPr>
          <w:color w:val="000000"/>
          <w:sz w:val="22"/>
          <w:szCs w:val="22"/>
        </w:rPr>
        <w:t>оформить ордер на земельные работы.</w:t>
      </w:r>
      <w:r>
        <w:rPr>
          <w:color w:val="000000"/>
          <w:sz w:val="22"/>
          <w:szCs w:val="22"/>
        </w:rPr>
        <w:t xml:space="preserve"> На ограждениях в темное время суток выставляются световые сигналы.</w:t>
      </w:r>
    </w:p>
    <w:p w:rsidR="0032435B" w:rsidRDefault="0032435B" w:rsidP="0032435B">
      <w:pPr>
        <w:shd w:val="clear" w:color="auto" w:fill="FFFFFF"/>
        <w:ind w:firstLine="567"/>
        <w:jc w:val="both"/>
        <w:rPr>
          <w:color w:val="000000"/>
          <w:sz w:val="22"/>
          <w:szCs w:val="22"/>
        </w:rPr>
      </w:pPr>
      <w:r>
        <w:rPr>
          <w:color w:val="000000"/>
          <w:sz w:val="22"/>
          <w:szCs w:val="22"/>
        </w:rPr>
        <w:t>Организацию движения транспорта (техники) и пешеходов, места складирования материалов, инвентаря и оборудования для производства работ, и ограждение мест производства работ следует выполнять в соответствии с согласованной и утвержденной схемой, составленной с учетом требований нормативных документов.</w:t>
      </w:r>
    </w:p>
    <w:p w:rsidR="0032435B" w:rsidRDefault="0032435B" w:rsidP="0032435B">
      <w:pPr>
        <w:shd w:val="clear" w:color="auto" w:fill="FFFFFF"/>
        <w:ind w:firstLine="567"/>
        <w:jc w:val="both"/>
        <w:rPr>
          <w:color w:val="000000"/>
          <w:sz w:val="22"/>
          <w:szCs w:val="22"/>
        </w:rPr>
      </w:pPr>
      <w:r>
        <w:rPr>
          <w:color w:val="000000"/>
          <w:sz w:val="22"/>
          <w:szCs w:val="22"/>
        </w:rPr>
        <w:t>Все расходы по доставке, установке, складированию и хранению материалов, ограждений и других технических средств берет на себя Подрядчик.</w:t>
      </w:r>
    </w:p>
    <w:p w:rsidR="0032435B" w:rsidRDefault="0032435B" w:rsidP="0032435B">
      <w:pPr>
        <w:shd w:val="clear" w:color="auto" w:fill="FFFFFF"/>
        <w:ind w:firstLine="567"/>
        <w:jc w:val="both"/>
        <w:rPr>
          <w:color w:val="000000"/>
          <w:sz w:val="22"/>
          <w:szCs w:val="22"/>
        </w:rPr>
      </w:pPr>
      <w:r>
        <w:rPr>
          <w:color w:val="000000"/>
          <w:sz w:val="22"/>
          <w:szCs w:val="22"/>
        </w:rPr>
        <w:t>Объём фактически выполненных работ фиксируется Подрядчиком ежедневно в журнале производства работ.</w:t>
      </w:r>
    </w:p>
    <w:p w:rsidR="0032435B" w:rsidRDefault="0032435B" w:rsidP="0032435B">
      <w:pPr>
        <w:shd w:val="clear" w:color="auto" w:fill="FFFFFF"/>
        <w:ind w:firstLine="567"/>
        <w:jc w:val="both"/>
        <w:rPr>
          <w:b/>
          <w:color w:val="000000"/>
          <w:sz w:val="22"/>
          <w:szCs w:val="22"/>
        </w:rPr>
      </w:pPr>
      <w:r>
        <w:rPr>
          <w:b/>
          <w:color w:val="000000"/>
          <w:sz w:val="22"/>
          <w:szCs w:val="22"/>
        </w:rPr>
        <w:t>12. Требования к безопасности выполненных работ:</w:t>
      </w:r>
    </w:p>
    <w:p w:rsidR="0032435B" w:rsidRDefault="0032435B" w:rsidP="0032435B">
      <w:pPr>
        <w:shd w:val="clear" w:color="auto" w:fill="FFFFFF"/>
        <w:ind w:firstLine="567"/>
        <w:jc w:val="both"/>
        <w:rPr>
          <w:color w:val="000000"/>
          <w:sz w:val="22"/>
          <w:szCs w:val="22"/>
        </w:rPr>
      </w:pPr>
      <w:r>
        <w:rPr>
          <w:color w:val="000000"/>
          <w:sz w:val="22"/>
          <w:szCs w:val="22"/>
        </w:rPr>
        <w:t>Вся полнота ответственности при выполнении работ на объектах за соблюдением норм и правил по технике безопасности и пожарной безопасности возлагается на Подрядчика.</w:t>
      </w:r>
    </w:p>
    <w:p w:rsidR="0032435B" w:rsidRDefault="0032435B" w:rsidP="0032435B">
      <w:pPr>
        <w:shd w:val="clear" w:color="auto" w:fill="FFFFFF"/>
        <w:ind w:firstLine="567"/>
        <w:jc w:val="both"/>
        <w:rPr>
          <w:color w:val="000000"/>
          <w:sz w:val="22"/>
          <w:szCs w:val="22"/>
        </w:rPr>
      </w:pPr>
      <w:proofErr w:type="gramStart"/>
      <w:r>
        <w:rPr>
          <w:color w:val="000000"/>
          <w:sz w:val="22"/>
          <w:szCs w:val="22"/>
        </w:rPr>
        <w:t>Организация и выполнение работ должны осуществляться Подрядчиком при соблюдении законодательства Российской Федерации по охране труда, а также иных правовых актов, установленных Перечнем видов нормативных правовых актов, утвержденных постановлением Правительства Российской Федерации от 27.12.2010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proofErr w:type="gramEnd"/>
      <w:r>
        <w:rPr>
          <w:color w:val="000000"/>
          <w:sz w:val="22"/>
          <w:szCs w:val="22"/>
        </w:rPr>
        <w:t xml:space="preserve"> в соответствии с межотраслевыми и отраслевыми правилами и типовыми инструкциями по охране труда, утвержденными в установленном порядке федеральными органами исполнительной власти; государственными санитарно-эпидемиологическими правилами и нормативами, утвержденными Минздравом России.</w:t>
      </w:r>
    </w:p>
    <w:p w:rsidR="0032435B" w:rsidRDefault="0032435B" w:rsidP="0032435B">
      <w:pPr>
        <w:shd w:val="clear" w:color="auto" w:fill="FFFFFF"/>
        <w:ind w:firstLine="567"/>
        <w:jc w:val="both"/>
        <w:rPr>
          <w:color w:val="000000"/>
          <w:sz w:val="22"/>
          <w:szCs w:val="22"/>
        </w:rPr>
      </w:pPr>
      <w:r>
        <w:rPr>
          <w:color w:val="000000"/>
          <w:sz w:val="22"/>
          <w:szCs w:val="22"/>
        </w:rPr>
        <w:t xml:space="preserve">Мероприятия по охране труда должны обеспечиваться выдачей необходимых средств индивидуальной защиты. </w:t>
      </w:r>
      <w:proofErr w:type="gramStart"/>
      <w:r>
        <w:rPr>
          <w:color w:val="000000"/>
          <w:sz w:val="22"/>
          <w:szCs w:val="22"/>
        </w:rPr>
        <w:t>Подрядчик обеспечивает приобретение и выдачу за счет собственных средств сертифицированной специальной одежды, специальной обуви и других средств индивидуальной защиты, смывающих и обезжиривающих средств в соответствии с установленными нормами, работникам, занятым на работах с вредными условиями труда, а также на работах, выполняемых в особых температурных условиях или связанных с загрязнением.</w:t>
      </w:r>
      <w:proofErr w:type="gramEnd"/>
    </w:p>
    <w:p w:rsidR="0032435B" w:rsidRDefault="0032435B" w:rsidP="0032435B">
      <w:pPr>
        <w:shd w:val="clear" w:color="auto" w:fill="FFFFFF"/>
        <w:ind w:firstLine="567"/>
        <w:jc w:val="both"/>
        <w:rPr>
          <w:b/>
          <w:color w:val="000000"/>
          <w:sz w:val="22"/>
          <w:szCs w:val="22"/>
        </w:rPr>
      </w:pPr>
      <w:r>
        <w:rPr>
          <w:b/>
          <w:color w:val="000000"/>
          <w:sz w:val="22"/>
          <w:szCs w:val="22"/>
        </w:rPr>
        <w:t>13. Требования по объему гарантий качества работ:</w:t>
      </w:r>
    </w:p>
    <w:p w:rsidR="0032435B" w:rsidRDefault="0032435B" w:rsidP="0032435B">
      <w:pPr>
        <w:shd w:val="clear" w:color="auto" w:fill="FFFFFF"/>
        <w:ind w:firstLine="567"/>
        <w:jc w:val="both"/>
        <w:rPr>
          <w:color w:val="000000"/>
          <w:sz w:val="22"/>
          <w:szCs w:val="22"/>
        </w:rPr>
      </w:pPr>
      <w:r>
        <w:rPr>
          <w:color w:val="000000"/>
          <w:sz w:val="22"/>
          <w:szCs w:val="22"/>
        </w:rPr>
        <w:t xml:space="preserve">Гарантийный срок на выполнение работы составляет не менее 2 (двух) лет </w:t>
      </w:r>
      <w:proofErr w:type="gramStart"/>
      <w:r>
        <w:rPr>
          <w:color w:val="000000"/>
          <w:sz w:val="22"/>
          <w:szCs w:val="22"/>
        </w:rPr>
        <w:t>с даты подписания</w:t>
      </w:r>
      <w:proofErr w:type="gramEnd"/>
      <w:r>
        <w:rPr>
          <w:color w:val="000000"/>
          <w:sz w:val="22"/>
          <w:szCs w:val="22"/>
        </w:rPr>
        <w:t xml:space="preserve"> сторонами Акта сдачи-приемки работ.</w:t>
      </w:r>
    </w:p>
    <w:p w:rsidR="0032435B" w:rsidRDefault="0032435B" w:rsidP="0032435B">
      <w:pPr>
        <w:shd w:val="clear" w:color="auto" w:fill="FFFFFF"/>
        <w:ind w:firstLine="567"/>
        <w:jc w:val="both"/>
        <w:rPr>
          <w:color w:val="000000"/>
          <w:sz w:val="22"/>
          <w:szCs w:val="22"/>
        </w:rPr>
      </w:pPr>
      <w:r>
        <w:rPr>
          <w:color w:val="000000"/>
          <w:sz w:val="22"/>
          <w:szCs w:val="22"/>
        </w:rPr>
        <w:t xml:space="preserve">Подрядчик несет ответственность перед Заказчиком за некачественное выполнение работ. При обнаружении недостатков в выполненных работах Подрядчик по требованию Заказчика </w:t>
      </w:r>
      <w:r>
        <w:rPr>
          <w:color w:val="000000"/>
          <w:sz w:val="22"/>
          <w:szCs w:val="22"/>
        </w:rPr>
        <w:lastRenderedPageBreak/>
        <w:t>обязан безвозмездно исправить выявленные недостатки. При обнаружении дефектов в течени</w:t>
      </w:r>
      <w:proofErr w:type="gramStart"/>
      <w:r>
        <w:rPr>
          <w:color w:val="000000"/>
          <w:sz w:val="22"/>
          <w:szCs w:val="22"/>
        </w:rPr>
        <w:t>и</w:t>
      </w:r>
      <w:proofErr w:type="gramEnd"/>
      <w:r>
        <w:rPr>
          <w:color w:val="000000"/>
          <w:sz w:val="22"/>
          <w:szCs w:val="22"/>
        </w:rPr>
        <w:t xml:space="preserve"> гарантийного срока Подрядчик обязан в трехдневный срок устранить обнаруженные дефекты за свой счет.</w:t>
      </w:r>
    </w:p>
    <w:p w:rsidR="0032435B" w:rsidRDefault="0032435B" w:rsidP="0032435B">
      <w:pPr>
        <w:shd w:val="clear" w:color="auto" w:fill="FFFFFF"/>
        <w:ind w:firstLine="567"/>
        <w:jc w:val="both"/>
        <w:rPr>
          <w:color w:val="000000"/>
          <w:sz w:val="22"/>
          <w:szCs w:val="22"/>
        </w:rPr>
      </w:pPr>
      <w:r>
        <w:rPr>
          <w:b/>
          <w:color w:val="000000"/>
          <w:sz w:val="22"/>
          <w:szCs w:val="22"/>
        </w:rPr>
        <w:t>14.Указанные в локальных сметах и в Техническом задании товарные знаки, товарные марки (при их наличии) носят описательный характер (</w:t>
      </w:r>
      <w:r>
        <w:rPr>
          <w:b/>
          <w:color w:val="000000"/>
          <w:sz w:val="22"/>
          <w:szCs w:val="22"/>
          <w:u w:val="single"/>
        </w:rPr>
        <w:t>следует читать со словами «или эквивалент»</w:t>
      </w:r>
      <w:r>
        <w:rPr>
          <w:b/>
          <w:color w:val="000000"/>
          <w:sz w:val="22"/>
          <w:szCs w:val="22"/>
        </w:rPr>
        <w:t>).</w:t>
      </w:r>
      <w:r>
        <w:rPr>
          <w:color w:val="000000"/>
          <w:sz w:val="22"/>
          <w:szCs w:val="22"/>
        </w:rPr>
        <w:t xml:space="preserve"> Участник может предложить в выполняемых работах использовать товар (материалы и комплектующие) в соответствии с требованиями технического задания или их эквиваленты. При этом технические характеристики предлагаемых эквивалентов должны не уступать по любому из параметров, определенных техническим заданием товаров (материалов и комплектующих).</w:t>
      </w:r>
    </w:p>
    <w:p w:rsidR="0032435B" w:rsidRDefault="0032435B" w:rsidP="0032435B">
      <w:pPr>
        <w:shd w:val="clear" w:color="auto" w:fill="FFFFFF"/>
        <w:ind w:firstLine="567"/>
        <w:jc w:val="both"/>
        <w:rPr>
          <w:b/>
          <w:color w:val="000000"/>
          <w:sz w:val="22"/>
          <w:szCs w:val="22"/>
        </w:rPr>
      </w:pPr>
      <w:r>
        <w:rPr>
          <w:b/>
          <w:color w:val="000000"/>
          <w:sz w:val="22"/>
          <w:szCs w:val="22"/>
        </w:rPr>
        <w:t>15. Порядок сдачи и приемки результатов работ:</w:t>
      </w:r>
    </w:p>
    <w:p w:rsidR="00266166" w:rsidRDefault="0032435B" w:rsidP="00266166">
      <w:pPr>
        <w:ind w:firstLine="709"/>
        <w:jc w:val="both"/>
        <w:rPr>
          <w:sz w:val="22"/>
          <w:szCs w:val="22"/>
        </w:rPr>
      </w:pPr>
      <w:r>
        <w:rPr>
          <w:color w:val="000000"/>
          <w:sz w:val="22"/>
          <w:szCs w:val="22"/>
        </w:rPr>
        <w:t xml:space="preserve">Работа считается выполненной после подписания </w:t>
      </w:r>
      <w:r w:rsidR="00266166">
        <w:rPr>
          <w:sz w:val="22"/>
          <w:szCs w:val="22"/>
        </w:rPr>
        <w:t>Акта о приемке выполненных работ по форме № КС-2 и с учетом коэффициента снижения по результатам аукциона и справки о стоимости выполненных работ и затрат по форме  № КС-3;</w:t>
      </w:r>
    </w:p>
    <w:p w:rsidR="0032435B" w:rsidRDefault="0032435B" w:rsidP="0032435B">
      <w:pPr>
        <w:shd w:val="clear" w:color="auto" w:fill="FFFFFF"/>
        <w:ind w:firstLine="567"/>
        <w:jc w:val="both"/>
        <w:rPr>
          <w:color w:val="000000"/>
          <w:sz w:val="22"/>
          <w:szCs w:val="22"/>
        </w:rPr>
      </w:pPr>
    </w:p>
    <w:p w:rsidR="0032435B" w:rsidRDefault="0032435B" w:rsidP="0032435B">
      <w:pPr>
        <w:shd w:val="clear" w:color="auto" w:fill="FFFFFF"/>
        <w:ind w:firstLine="567"/>
        <w:jc w:val="right"/>
        <w:rPr>
          <w:color w:val="000000"/>
          <w:sz w:val="22"/>
          <w:szCs w:val="22"/>
        </w:rPr>
      </w:pPr>
      <w:r>
        <w:rPr>
          <w:color w:val="000000"/>
          <w:sz w:val="22"/>
          <w:szCs w:val="22"/>
        </w:rPr>
        <w:t xml:space="preserve">                                 </w:t>
      </w:r>
    </w:p>
    <w:p w:rsidR="006C06DA" w:rsidRDefault="006C06DA" w:rsidP="006C06DA">
      <w:pPr>
        <w:shd w:val="clear" w:color="auto" w:fill="FFFFFF"/>
        <w:ind w:firstLine="567"/>
        <w:jc w:val="right"/>
        <w:rPr>
          <w:b/>
          <w:color w:val="000000"/>
          <w:sz w:val="22"/>
          <w:szCs w:val="22"/>
        </w:rPr>
      </w:pPr>
      <w:r>
        <w:rPr>
          <w:color w:val="000000"/>
          <w:sz w:val="22"/>
          <w:szCs w:val="22"/>
        </w:rPr>
        <w:t>Приложение №1</w:t>
      </w:r>
      <w:r w:rsidRPr="00DB2627">
        <w:rPr>
          <w:b/>
          <w:color w:val="000000"/>
          <w:sz w:val="22"/>
          <w:szCs w:val="22"/>
        </w:rPr>
        <w:t xml:space="preserve"> </w:t>
      </w:r>
    </w:p>
    <w:p w:rsidR="006C06DA" w:rsidRPr="00DB2627" w:rsidRDefault="006C06DA" w:rsidP="006C06DA">
      <w:pPr>
        <w:shd w:val="clear" w:color="auto" w:fill="FFFFFF"/>
        <w:ind w:firstLine="567"/>
        <w:jc w:val="right"/>
        <w:rPr>
          <w:color w:val="000000"/>
          <w:sz w:val="22"/>
          <w:szCs w:val="22"/>
        </w:rPr>
      </w:pPr>
      <w:r w:rsidRPr="00DB2627">
        <w:rPr>
          <w:color w:val="000000"/>
          <w:sz w:val="22"/>
          <w:szCs w:val="22"/>
        </w:rPr>
        <w:t>к техническому заданию</w:t>
      </w:r>
    </w:p>
    <w:p w:rsidR="006C06DA" w:rsidRPr="00DB2627" w:rsidRDefault="006C06DA" w:rsidP="006C06DA">
      <w:pPr>
        <w:suppressAutoHyphens w:val="0"/>
        <w:spacing w:before="100" w:beforeAutospacing="1"/>
        <w:jc w:val="center"/>
        <w:rPr>
          <w:kern w:val="0"/>
          <w:sz w:val="24"/>
          <w:szCs w:val="24"/>
          <w:lang w:eastAsia="ru-RU"/>
        </w:rPr>
      </w:pPr>
      <w:r>
        <w:rPr>
          <w:kern w:val="0"/>
          <w:sz w:val="24"/>
          <w:szCs w:val="24"/>
          <w:lang w:eastAsia="ru-RU"/>
        </w:rPr>
        <w:t>П</w:t>
      </w:r>
      <w:r w:rsidRPr="00DB2627">
        <w:rPr>
          <w:kern w:val="0"/>
          <w:sz w:val="24"/>
          <w:szCs w:val="24"/>
          <w:lang w:eastAsia="ru-RU"/>
        </w:rPr>
        <w:t>еречень мест</w:t>
      </w:r>
      <w:r w:rsidRPr="00DB2627">
        <w:rPr>
          <w:b/>
          <w:bCs/>
          <w:kern w:val="0"/>
          <w:sz w:val="24"/>
          <w:szCs w:val="24"/>
          <w:lang w:eastAsia="ru-RU"/>
        </w:rPr>
        <w:t xml:space="preserve"> </w:t>
      </w:r>
      <w:r w:rsidRPr="00DB2627">
        <w:rPr>
          <w:kern w:val="0"/>
          <w:sz w:val="24"/>
          <w:szCs w:val="24"/>
          <w:lang w:eastAsia="ru-RU"/>
        </w:rPr>
        <w:t xml:space="preserve">установки контейнерных площадок для ТКО </w:t>
      </w:r>
      <w:r w:rsidRPr="00DB2627">
        <w:rPr>
          <w:kern w:val="0"/>
          <w:sz w:val="24"/>
          <w:szCs w:val="24"/>
          <w:lang w:eastAsia="ru-RU"/>
        </w:rPr>
        <w:br/>
        <w:t xml:space="preserve">на территории </w:t>
      </w:r>
      <w:r>
        <w:rPr>
          <w:kern w:val="0"/>
          <w:sz w:val="24"/>
          <w:szCs w:val="24"/>
          <w:lang w:eastAsia="ru-RU"/>
        </w:rPr>
        <w:t>с</w:t>
      </w:r>
      <w:proofErr w:type="gramStart"/>
      <w:r>
        <w:rPr>
          <w:kern w:val="0"/>
          <w:sz w:val="24"/>
          <w:szCs w:val="24"/>
          <w:lang w:eastAsia="ru-RU"/>
        </w:rPr>
        <w:t>.А</w:t>
      </w:r>
      <w:proofErr w:type="gramEnd"/>
      <w:r>
        <w:rPr>
          <w:kern w:val="0"/>
          <w:sz w:val="24"/>
          <w:szCs w:val="24"/>
          <w:lang w:eastAsia="ru-RU"/>
        </w:rPr>
        <w:t>ргаяш Аргаяшского</w:t>
      </w:r>
      <w:r w:rsidRPr="00DB2627">
        <w:rPr>
          <w:kern w:val="0"/>
          <w:sz w:val="24"/>
          <w:szCs w:val="24"/>
          <w:lang w:eastAsia="ru-RU"/>
        </w:rPr>
        <w:t xml:space="preserve"> сельско</w:t>
      </w:r>
      <w:r>
        <w:rPr>
          <w:kern w:val="0"/>
          <w:sz w:val="24"/>
          <w:szCs w:val="24"/>
          <w:lang w:eastAsia="ru-RU"/>
        </w:rPr>
        <w:t>го</w:t>
      </w:r>
      <w:r w:rsidRPr="00DB2627">
        <w:rPr>
          <w:kern w:val="0"/>
          <w:sz w:val="24"/>
          <w:szCs w:val="24"/>
          <w:lang w:eastAsia="ru-RU"/>
        </w:rPr>
        <w:t xml:space="preserve"> поселени</w:t>
      </w:r>
      <w:r>
        <w:rPr>
          <w:kern w:val="0"/>
          <w:sz w:val="24"/>
          <w:szCs w:val="24"/>
          <w:lang w:eastAsia="ru-RU"/>
        </w:rPr>
        <w:t>я»</w:t>
      </w:r>
    </w:p>
    <w:tbl>
      <w:tblPr>
        <w:tblW w:w="990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9"/>
        <w:gridCol w:w="3686"/>
        <w:gridCol w:w="3402"/>
        <w:gridCol w:w="1984"/>
      </w:tblGrid>
      <w:tr w:rsidR="006C06DA" w:rsidRPr="00CA3B83" w:rsidTr="00DB3D6A">
        <w:trPr>
          <w:trHeight w:val="79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 xml:space="preserve">№ </w:t>
            </w:r>
            <w:proofErr w:type="spellStart"/>
            <w:proofErr w:type="gramStart"/>
            <w:r w:rsidRPr="00CA3B83">
              <w:rPr>
                <w:kern w:val="0"/>
                <w:sz w:val="22"/>
                <w:szCs w:val="22"/>
                <w:lang w:eastAsia="ru-RU"/>
              </w:rPr>
              <w:t>п</w:t>
            </w:r>
            <w:proofErr w:type="spellEnd"/>
            <w:proofErr w:type="gramEnd"/>
            <w:r w:rsidRPr="00CA3B83">
              <w:rPr>
                <w:kern w:val="0"/>
                <w:sz w:val="22"/>
                <w:szCs w:val="22"/>
                <w:lang w:eastAsia="ru-RU"/>
              </w:rPr>
              <w:t>/</w:t>
            </w:r>
            <w:proofErr w:type="spellStart"/>
            <w:r w:rsidRPr="00CA3B83">
              <w:rPr>
                <w:kern w:val="0"/>
                <w:sz w:val="22"/>
                <w:szCs w:val="22"/>
                <w:lang w:eastAsia="ru-RU"/>
              </w:rPr>
              <w:t>п</w:t>
            </w:r>
            <w:proofErr w:type="spellEnd"/>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Адрес расположения контейнерной площадки</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Географические координаты (широта, долгота)</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Количество устанавливаемых контейнеров</w:t>
            </w:r>
          </w:p>
        </w:tc>
      </w:tr>
      <w:tr w:rsidR="006C06DA" w:rsidRPr="00CA3B83" w:rsidTr="00DB3D6A">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1</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rPr>
                <w:kern w:val="0"/>
                <w:sz w:val="22"/>
                <w:szCs w:val="22"/>
                <w:lang w:eastAsia="ru-RU"/>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ул.Пушкина возле дома №</w:t>
            </w:r>
            <w:r>
              <w:rPr>
                <w:kern w:val="0"/>
                <w:sz w:val="22"/>
                <w:szCs w:val="22"/>
                <w:lang w:eastAsia="ru-RU"/>
              </w:rPr>
              <w:t>51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55.497674, 60.87918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2</w:t>
            </w:r>
          </w:p>
        </w:tc>
      </w:tr>
      <w:tr w:rsidR="006C06DA" w:rsidRPr="00CA3B83" w:rsidTr="00DB3D6A">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2</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8-е Марта</w:t>
            </w:r>
            <w:r w:rsidRPr="00CA3B83">
              <w:rPr>
                <w:kern w:val="0"/>
                <w:sz w:val="22"/>
                <w:szCs w:val="22"/>
                <w:lang w:eastAsia="ru-RU"/>
              </w:rPr>
              <w:t xml:space="preserve"> возле дома №</w:t>
            </w:r>
            <w:r>
              <w:rPr>
                <w:kern w:val="0"/>
                <w:sz w:val="22"/>
                <w:szCs w:val="22"/>
                <w:lang w:eastAsia="ru-RU"/>
              </w:rPr>
              <w:t>2в</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55.485632, 60.882653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3</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Советская</w:t>
            </w:r>
            <w:r w:rsidRPr="00CA3B83">
              <w:rPr>
                <w:kern w:val="0"/>
                <w:sz w:val="22"/>
                <w:szCs w:val="22"/>
                <w:lang w:eastAsia="ru-RU"/>
              </w:rPr>
              <w:t xml:space="preserve"> возле дома №</w:t>
            </w:r>
            <w:r>
              <w:rPr>
                <w:kern w:val="0"/>
                <w:sz w:val="22"/>
                <w:szCs w:val="22"/>
                <w:lang w:eastAsia="ru-RU"/>
              </w:rPr>
              <w:t>21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55.488589, 60.882026</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4</w:t>
            </w:r>
          </w:p>
        </w:tc>
      </w:tr>
      <w:tr w:rsidR="006C06DA" w:rsidRPr="00CA3B83" w:rsidTr="00DB3D6A">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4</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Комсомольская</w:t>
            </w:r>
            <w:r w:rsidRPr="00CA3B83">
              <w:rPr>
                <w:kern w:val="0"/>
                <w:sz w:val="22"/>
                <w:szCs w:val="22"/>
                <w:lang w:eastAsia="ru-RU"/>
              </w:rPr>
              <w:t xml:space="preserve"> возле дома №</w:t>
            </w:r>
            <w:r>
              <w:rPr>
                <w:kern w:val="0"/>
                <w:sz w:val="22"/>
                <w:szCs w:val="22"/>
                <w:lang w:eastAsia="ru-RU"/>
              </w:rPr>
              <w:t>16</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55.489609, 60.884529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5</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Куйбышева</w:t>
            </w:r>
            <w:r w:rsidRPr="00CA3B83">
              <w:rPr>
                <w:kern w:val="0"/>
                <w:sz w:val="22"/>
                <w:szCs w:val="22"/>
                <w:lang w:eastAsia="ru-RU"/>
              </w:rPr>
              <w:t xml:space="preserve"> возле дома №</w:t>
            </w:r>
            <w:r>
              <w:rPr>
                <w:kern w:val="0"/>
                <w:sz w:val="22"/>
                <w:szCs w:val="22"/>
                <w:lang w:eastAsia="ru-RU"/>
              </w:rPr>
              <w:t>6</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55.487914, 60.887744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6</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Фрунзе</w:t>
            </w:r>
            <w:r w:rsidRPr="00CA3B83">
              <w:rPr>
                <w:kern w:val="0"/>
                <w:sz w:val="22"/>
                <w:szCs w:val="22"/>
                <w:lang w:eastAsia="ru-RU"/>
              </w:rPr>
              <w:t xml:space="preserve"> возле дома №</w:t>
            </w:r>
            <w:r>
              <w:rPr>
                <w:kern w:val="0"/>
                <w:sz w:val="22"/>
                <w:szCs w:val="22"/>
                <w:lang w:eastAsia="ru-RU"/>
              </w:rPr>
              <w:t>33</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55.492276, 60.886124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7</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Озерная</w:t>
            </w:r>
            <w:r w:rsidRPr="00CA3B83">
              <w:rPr>
                <w:kern w:val="0"/>
                <w:sz w:val="22"/>
                <w:szCs w:val="22"/>
                <w:lang w:eastAsia="ru-RU"/>
              </w:rPr>
              <w:t xml:space="preserve"> возле дома №14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55.487226, 60.895466</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8</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Озерная</w:t>
            </w:r>
            <w:r w:rsidRPr="00CA3B83">
              <w:rPr>
                <w:kern w:val="0"/>
                <w:sz w:val="22"/>
                <w:szCs w:val="22"/>
                <w:lang w:eastAsia="ru-RU"/>
              </w:rPr>
              <w:t xml:space="preserve"> возле дома №</w:t>
            </w:r>
            <w:r>
              <w:rPr>
                <w:kern w:val="0"/>
                <w:sz w:val="22"/>
                <w:szCs w:val="22"/>
                <w:lang w:eastAsia="ru-RU"/>
              </w:rPr>
              <w:t>26</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55.483623, 60.894539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9</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Озерная</w:t>
            </w:r>
            <w:r w:rsidRPr="00CA3B83">
              <w:rPr>
                <w:kern w:val="0"/>
                <w:sz w:val="22"/>
                <w:szCs w:val="22"/>
                <w:lang w:eastAsia="ru-RU"/>
              </w:rPr>
              <w:t xml:space="preserve"> возле дома №</w:t>
            </w:r>
            <w:r>
              <w:rPr>
                <w:kern w:val="0"/>
                <w:sz w:val="22"/>
                <w:szCs w:val="22"/>
                <w:lang w:eastAsia="ru-RU"/>
              </w:rPr>
              <w:t>33</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55.481774, 60.894268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t>10</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1-е Мая</w:t>
            </w:r>
            <w:r w:rsidRPr="00CA3B83">
              <w:rPr>
                <w:kern w:val="0"/>
                <w:sz w:val="22"/>
                <w:szCs w:val="22"/>
                <w:lang w:eastAsia="ru-RU"/>
              </w:rPr>
              <w:t xml:space="preserve"> возле дома №</w:t>
            </w:r>
            <w:r>
              <w:rPr>
                <w:kern w:val="0"/>
                <w:sz w:val="22"/>
                <w:szCs w:val="22"/>
                <w:lang w:eastAsia="ru-RU"/>
              </w:rPr>
              <w:t>27</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55.485016, 60.864241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sidRPr="00CA3B83">
              <w:rPr>
                <w:kern w:val="0"/>
                <w:sz w:val="22"/>
                <w:szCs w:val="22"/>
                <w:lang w:eastAsia="ru-RU"/>
              </w:rPr>
              <w:lastRenderedPageBreak/>
              <w:t>11</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Зои Космодемьянской</w:t>
            </w:r>
            <w:r w:rsidRPr="00CA3B83">
              <w:rPr>
                <w:kern w:val="0"/>
                <w:sz w:val="22"/>
                <w:szCs w:val="22"/>
                <w:lang w:eastAsia="ru-RU"/>
              </w:rPr>
              <w:t xml:space="preserve"> возле дома №</w:t>
            </w:r>
            <w:r>
              <w:rPr>
                <w:kern w:val="0"/>
                <w:sz w:val="22"/>
                <w:szCs w:val="22"/>
                <w:lang w:eastAsia="ru-RU"/>
              </w:rPr>
              <w:t>35</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w:t>
            </w:r>
            <w:r>
              <w:rPr>
                <w:color w:val="212529"/>
                <w:sz w:val="24"/>
                <w:szCs w:val="24"/>
                <w:shd w:val="clear" w:color="auto" w:fill="FFFFFF"/>
              </w:rPr>
              <w:t>4366</w:t>
            </w:r>
            <w:r w:rsidRPr="00EE1522">
              <w:rPr>
                <w:color w:val="212529"/>
                <w:sz w:val="24"/>
                <w:szCs w:val="24"/>
                <w:shd w:val="clear" w:color="auto" w:fill="FFFFFF"/>
              </w:rPr>
              <w:t>, 60.86</w:t>
            </w:r>
            <w:r>
              <w:rPr>
                <w:color w:val="212529"/>
                <w:sz w:val="24"/>
                <w:szCs w:val="24"/>
                <w:shd w:val="clear" w:color="auto" w:fill="FFFFFF"/>
              </w:rPr>
              <w:t>5298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12</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Степная</w:t>
            </w:r>
            <w:r w:rsidRPr="00CA3B83">
              <w:rPr>
                <w:kern w:val="0"/>
                <w:sz w:val="22"/>
                <w:szCs w:val="22"/>
                <w:lang w:eastAsia="ru-RU"/>
              </w:rPr>
              <w:t xml:space="preserve"> возле дома №4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55.490917, 60.862117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13</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Железнодорожная</w:t>
            </w:r>
            <w:r w:rsidRPr="00CA3B83">
              <w:rPr>
                <w:kern w:val="0"/>
                <w:sz w:val="22"/>
                <w:szCs w:val="22"/>
                <w:lang w:eastAsia="ru-RU"/>
              </w:rPr>
              <w:t xml:space="preserve"> возле дома №</w:t>
            </w:r>
            <w:r>
              <w:rPr>
                <w:kern w:val="0"/>
                <w:sz w:val="22"/>
                <w:szCs w:val="22"/>
                <w:lang w:eastAsia="ru-RU"/>
              </w:rPr>
              <w:t>5</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55.49150420900693, 60.87589055299759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14</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Луговая</w:t>
            </w:r>
            <w:r w:rsidRPr="00CA3B83">
              <w:rPr>
                <w:kern w:val="0"/>
                <w:sz w:val="22"/>
                <w:szCs w:val="22"/>
                <w:lang w:eastAsia="ru-RU"/>
              </w:rPr>
              <w:t xml:space="preserve"> возле дома №1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55.477197, 60.856447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15</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2-я Лесная</w:t>
            </w:r>
            <w:r w:rsidRPr="00CA3B83">
              <w:rPr>
                <w:kern w:val="0"/>
                <w:sz w:val="22"/>
                <w:szCs w:val="22"/>
                <w:lang w:eastAsia="ru-RU"/>
              </w:rPr>
              <w:t xml:space="preserve"> возле дома №</w:t>
            </w:r>
            <w:r>
              <w:rPr>
                <w:kern w:val="0"/>
                <w:sz w:val="22"/>
                <w:szCs w:val="22"/>
                <w:lang w:eastAsia="ru-RU"/>
              </w:rPr>
              <w:t>11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55.498534, 60.883467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16</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Ворошилова</w:t>
            </w:r>
            <w:r w:rsidRPr="00CA3B83">
              <w:rPr>
                <w:kern w:val="0"/>
                <w:sz w:val="22"/>
                <w:szCs w:val="22"/>
                <w:lang w:eastAsia="ru-RU"/>
              </w:rPr>
              <w:t xml:space="preserve"> возле дома №</w:t>
            </w:r>
            <w:r>
              <w:rPr>
                <w:kern w:val="0"/>
                <w:sz w:val="22"/>
                <w:szCs w:val="22"/>
                <w:lang w:eastAsia="ru-RU"/>
              </w:rPr>
              <w:t>19</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55.498448, 60.895558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17</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Береговая</w:t>
            </w:r>
            <w:r w:rsidRPr="00CA3B83">
              <w:rPr>
                <w:kern w:val="0"/>
                <w:sz w:val="22"/>
                <w:szCs w:val="22"/>
                <w:lang w:eastAsia="ru-RU"/>
              </w:rPr>
              <w:t xml:space="preserve"> возле дома №</w:t>
            </w:r>
            <w:r>
              <w:rPr>
                <w:kern w:val="0"/>
                <w:sz w:val="22"/>
                <w:szCs w:val="22"/>
                <w:lang w:eastAsia="ru-RU"/>
              </w:rPr>
              <w:t>3</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55.488622, 60.889167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18</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Элеваторная</w:t>
            </w:r>
            <w:r w:rsidRPr="00CA3B83">
              <w:rPr>
                <w:kern w:val="0"/>
                <w:sz w:val="22"/>
                <w:szCs w:val="22"/>
                <w:lang w:eastAsia="ru-RU"/>
              </w:rPr>
              <w:t xml:space="preserve"> возле дома №</w:t>
            </w:r>
            <w:r>
              <w:rPr>
                <w:kern w:val="0"/>
                <w:sz w:val="22"/>
                <w:szCs w:val="22"/>
                <w:lang w:eastAsia="ru-RU"/>
              </w:rPr>
              <w:t>33</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55.479619, 60.88688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19</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Восточная</w:t>
            </w:r>
            <w:r w:rsidRPr="00CA3B83">
              <w:rPr>
                <w:kern w:val="0"/>
                <w:sz w:val="22"/>
                <w:szCs w:val="22"/>
                <w:lang w:eastAsia="ru-RU"/>
              </w:rPr>
              <w:t xml:space="preserve"> возле дома №</w:t>
            </w:r>
            <w:r>
              <w:rPr>
                <w:kern w:val="0"/>
                <w:sz w:val="22"/>
                <w:szCs w:val="22"/>
                <w:lang w:eastAsia="ru-RU"/>
              </w:rPr>
              <w:t>10</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55.483293, 60.896986</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20</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Молодежная</w:t>
            </w:r>
            <w:r w:rsidRPr="00CA3B83">
              <w:rPr>
                <w:kern w:val="0"/>
                <w:sz w:val="22"/>
                <w:szCs w:val="22"/>
                <w:lang w:eastAsia="ru-RU"/>
              </w:rPr>
              <w:t xml:space="preserve"> возле дома №</w:t>
            </w:r>
            <w:r>
              <w:rPr>
                <w:kern w:val="0"/>
                <w:sz w:val="22"/>
                <w:szCs w:val="22"/>
                <w:lang w:eastAsia="ru-RU"/>
              </w:rPr>
              <w:t>16</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55.505924, 60.865701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21</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Колхозная</w:t>
            </w:r>
            <w:r w:rsidRPr="00CA3B83">
              <w:rPr>
                <w:kern w:val="0"/>
                <w:sz w:val="22"/>
                <w:szCs w:val="22"/>
                <w:lang w:eastAsia="ru-RU"/>
              </w:rPr>
              <w:t xml:space="preserve"> возле дома №</w:t>
            </w:r>
            <w:r>
              <w:rPr>
                <w:kern w:val="0"/>
                <w:sz w:val="22"/>
                <w:szCs w:val="22"/>
                <w:lang w:eastAsia="ru-RU"/>
              </w:rPr>
              <w:t>41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55.48949, 60.853689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22</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 xml:space="preserve">Салавата </w:t>
            </w:r>
            <w:proofErr w:type="spellStart"/>
            <w:r>
              <w:rPr>
                <w:kern w:val="0"/>
                <w:sz w:val="22"/>
                <w:szCs w:val="22"/>
                <w:lang w:eastAsia="ru-RU"/>
              </w:rPr>
              <w:t>Юлаева</w:t>
            </w:r>
            <w:proofErr w:type="spellEnd"/>
            <w:r w:rsidRPr="00CA3B83">
              <w:rPr>
                <w:kern w:val="0"/>
                <w:sz w:val="22"/>
                <w:szCs w:val="22"/>
                <w:lang w:eastAsia="ru-RU"/>
              </w:rPr>
              <w:t xml:space="preserve"> возле дома №</w:t>
            </w:r>
            <w:r>
              <w:rPr>
                <w:kern w:val="0"/>
                <w:sz w:val="22"/>
                <w:szCs w:val="22"/>
                <w:lang w:eastAsia="ru-RU"/>
              </w:rPr>
              <w:t>27</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55.488534, 60.85687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23</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Пролетарская</w:t>
            </w:r>
            <w:r w:rsidRPr="00CA3B83">
              <w:rPr>
                <w:kern w:val="0"/>
                <w:sz w:val="22"/>
                <w:szCs w:val="22"/>
                <w:lang w:eastAsia="ru-RU"/>
              </w:rPr>
              <w:t xml:space="preserve"> возле дома №</w:t>
            </w:r>
            <w:r>
              <w:rPr>
                <w:kern w:val="0"/>
                <w:sz w:val="22"/>
                <w:szCs w:val="22"/>
                <w:lang w:eastAsia="ru-RU"/>
              </w:rPr>
              <w:t>28</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55.487798, 60.861637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24</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DB3D6A">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ул.Пушкина возле дома №14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55.495298, 60.884237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25</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DB3D6A">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Интернациональная</w:t>
            </w:r>
            <w:r w:rsidRPr="00A007F6">
              <w:rPr>
                <w:kern w:val="0"/>
                <w:sz w:val="24"/>
                <w:szCs w:val="24"/>
                <w:lang w:eastAsia="ru-RU"/>
              </w:rPr>
              <w:t xml:space="preserve"> возле дома №</w:t>
            </w:r>
            <w:r>
              <w:rPr>
                <w:kern w:val="0"/>
                <w:sz w:val="24"/>
                <w:szCs w:val="24"/>
                <w:lang w:eastAsia="ru-RU"/>
              </w:rPr>
              <w:t>42б</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55.483776, 60.863791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26</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DB3D6A">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Западная</w:t>
            </w:r>
            <w:r w:rsidRPr="00A007F6">
              <w:rPr>
                <w:kern w:val="0"/>
                <w:sz w:val="24"/>
                <w:szCs w:val="24"/>
                <w:lang w:eastAsia="ru-RU"/>
              </w:rPr>
              <w:t xml:space="preserve"> возле дома №</w:t>
            </w:r>
            <w:r>
              <w:rPr>
                <w:kern w:val="0"/>
                <w:sz w:val="24"/>
                <w:szCs w:val="24"/>
                <w:lang w:eastAsia="ru-RU"/>
              </w:rPr>
              <w:t>11а</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55.478486, 60.857172</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27</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DB3D6A">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Худякова</w:t>
            </w:r>
            <w:r w:rsidRPr="00A007F6">
              <w:rPr>
                <w:kern w:val="0"/>
                <w:sz w:val="24"/>
                <w:szCs w:val="24"/>
                <w:lang w:eastAsia="ru-RU"/>
              </w:rPr>
              <w:t xml:space="preserve"> возле дома №</w:t>
            </w:r>
            <w:r>
              <w:rPr>
                <w:kern w:val="0"/>
                <w:sz w:val="24"/>
                <w:szCs w:val="24"/>
                <w:lang w:eastAsia="ru-RU"/>
              </w:rPr>
              <w:t>54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55.485427, 60.851371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28</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DB3D6A">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 xml:space="preserve">ргаяш, </w:t>
            </w:r>
            <w:r w:rsidRPr="00A007F6">
              <w:rPr>
                <w:kern w:val="0"/>
                <w:sz w:val="24"/>
                <w:szCs w:val="24"/>
                <w:lang w:eastAsia="ru-RU"/>
              </w:rPr>
              <w:lastRenderedPageBreak/>
              <w:t>ул.</w:t>
            </w:r>
            <w:r>
              <w:rPr>
                <w:kern w:val="0"/>
                <w:sz w:val="24"/>
                <w:szCs w:val="24"/>
                <w:lang w:eastAsia="ru-RU"/>
              </w:rPr>
              <w:t>Труда</w:t>
            </w:r>
            <w:r w:rsidRPr="00A007F6">
              <w:rPr>
                <w:kern w:val="0"/>
                <w:sz w:val="24"/>
                <w:szCs w:val="24"/>
                <w:lang w:eastAsia="ru-RU"/>
              </w:rPr>
              <w:t xml:space="preserve"> возле дома №</w:t>
            </w:r>
            <w:r>
              <w:rPr>
                <w:kern w:val="0"/>
                <w:sz w:val="24"/>
                <w:szCs w:val="24"/>
                <w:lang w:eastAsia="ru-RU"/>
              </w:rPr>
              <w:t>40</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lastRenderedPageBreak/>
              <w:t>55.490241, 60.882613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Default="006C06DA" w:rsidP="00DB3D6A">
            <w:pPr>
              <w:suppressAutoHyphens w:val="0"/>
              <w:spacing w:before="100" w:beforeAutospacing="1" w:after="119"/>
              <w:jc w:val="center"/>
              <w:rPr>
                <w:kern w:val="0"/>
                <w:sz w:val="22"/>
                <w:szCs w:val="22"/>
                <w:lang w:eastAsia="ru-RU"/>
              </w:rPr>
            </w:pPr>
            <w:r>
              <w:rPr>
                <w:kern w:val="0"/>
                <w:sz w:val="22"/>
                <w:szCs w:val="22"/>
                <w:lang w:eastAsia="ru-RU"/>
              </w:rPr>
              <w:lastRenderedPageBreak/>
              <w:t>29</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DB3D6A">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Дружбы</w:t>
            </w:r>
            <w:r w:rsidRPr="00A007F6">
              <w:rPr>
                <w:kern w:val="0"/>
                <w:sz w:val="24"/>
                <w:szCs w:val="24"/>
                <w:lang w:eastAsia="ru-RU"/>
              </w:rPr>
              <w:t xml:space="preserve"> возле дома №</w:t>
            </w:r>
            <w:r>
              <w:rPr>
                <w:kern w:val="0"/>
                <w:sz w:val="24"/>
                <w:szCs w:val="24"/>
                <w:lang w:eastAsia="ru-RU"/>
              </w:rPr>
              <w:t>65</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55.49718, 60.896921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Default="006C06DA" w:rsidP="00DB3D6A">
            <w:pPr>
              <w:suppressAutoHyphens w:val="0"/>
              <w:spacing w:before="100" w:beforeAutospacing="1" w:after="119"/>
              <w:jc w:val="center"/>
              <w:rPr>
                <w:kern w:val="0"/>
                <w:sz w:val="22"/>
                <w:szCs w:val="22"/>
                <w:lang w:eastAsia="ru-RU"/>
              </w:rPr>
            </w:pPr>
            <w:r>
              <w:rPr>
                <w:kern w:val="0"/>
                <w:sz w:val="22"/>
                <w:szCs w:val="22"/>
                <w:lang w:eastAsia="ru-RU"/>
              </w:rPr>
              <w:t>30</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DB3D6A">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Черняховского</w:t>
            </w:r>
            <w:r w:rsidRPr="00A007F6">
              <w:rPr>
                <w:kern w:val="0"/>
                <w:sz w:val="24"/>
                <w:szCs w:val="24"/>
                <w:lang w:eastAsia="ru-RU"/>
              </w:rPr>
              <w:t xml:space="preserve"> возле дома №</w:t>
            </w:r>
            <w:r>
              <w:rPr>
                <w:kern w:val="0"/>
                <w:sz w:val="24"/>
                <w:szCs w:val="24"/>
                <w:lang w:eastAsia="ru-RU"/>
              </w:rPr>
              <w:t>2</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rPr>
              <w:t>55.490272, 60.874835</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DB3D6A">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Default="006C06DA" w:rsidP="00DB3D6A">
            <w:pPr>
              <w:suppressAutoHyphens w:val="0"/>
              <w:spacing w:before="100" w:beforeAutospacing="1" w:after="119"/>
              <w:jc w:val="center"/>
              <w:rPr>
                <w:kern w:val="0"/>
                <w:sz w:val="22"/>
                <w:szCs w:val="22"/>
                <w:lang w:eastAsia="ru-RU"/>
              </w:rPr>
            </w:pPr>
            <w:r>
              <w:rPr>
                <w:kern w:val="0"/>
                <w:sz w:val="22"/>
                <w:szCs w:val="22"/>
                <w:lang w:eastAsia="ru-RU"/>
              </w:rPr>
              <w:t>31</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DB3D6A">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Набережная</w:t>
            </w:r>
            <w:r w:rsidRPr="00A007F6">
              <w:rPr>
                <w:kern w:val="0"/>
                <w:sz w:val="24"/>
                <w:szCs w:val="24"/>
                <w:lang w:eastAsia="ru-RU"/>
              </w:rPr>
              <w:t xml:space="preserve"> возле дома №</w:t>
            </w:r>
            <w:r>
              <w:rPr>
                <w:kern w:val="0"/>
                <w:sz w:val="24"/>
                <w:szCs w:val="24"/>
                <w:lang w:eastAsia="ru-RU"/>
              </w:rPr>
              <w:t>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DB3D6A">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55.49434, 60.892227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DB3D6A">
            <w:pPr>
              <w:suppressAutoHyphens w:val="0"/>
              <w:spacing w:before="100" w:beforeAutospacing="1" w:after="119"/>
              <w:jc w:val="center"/>
              <w:rPr>
                <w:kern w:val="0"/>
                <w:sz w:val="22"/>
                <w:szCs w:val="22"/>
                <w:lang w:eastAsia="ru-RU"/>
              </w:rPr>
            </w:pPr>
            <w:r>
              <w:rPr>
                <w:kern w:val="0"/>
                <w:sz w:val="22"/>
                <w:szCs w:val="22"/>
                <w:lang w:eastAsia="ru-RU"/>
              </w:rPr>
              <w:t>2</w:t>
            </w:r>
          </w:p>
        </w:tc>
      </w:tr>
    </w:tbl>
    <w:p w:rsidR="0032435B" w:rsidRDefault="0032435B" w:rsidP="0032435B"/>
    <w:p w:rsidR="0032435B" w:rsidRPr="00297F4D" w:rsidRDefault="0032435B" w:rsidP="0032435B">
      <w:pPr>
        <w:jc w:val="center"/>
        <w:rPr>
          <w:b/>
          <w:bCs/>
          <w:sz w:val="22"/>
          <w:szCs w:val="22"/>
        </w:rPr>
      </w:pPr>
      <w:r w:rsidRPr="00297F4D">
        <w:rPr>
          <w:b/>
          <w:bCs/>
          <w:sz w:val="22"/>
          <w:szCs w:val="22"/>
        </w:rPr>
        <w:t>ПОДПИСИ СТОРОН</w:t>
      </w:r>
    </w:p>
    <w:p w:rsidR="0032435B" w:rsidRPr="00297F4D" w:rsidRDefault="0032435B" w:rsidP="0032435B">
      <w:pPr>
        <w:jc w:val="center"/>
        <w:rPr>
          <w:sz w:val="22"/>
          <w:szCs w:val="22"/>
        </w:rPr>
      </w:pPr>
      <w:r w:rsidRPr="00297F4D">
        <w:rPr>
          <w:sz w:val="22"/>
          <w:szCs w:val="22"/>
        </w:rPr>
        <w:t>Настоящий контракт подписан электронной цифровой подписью:</w:t>
      </w:r>
    </w:p>
    <w:tbl>
      <w:tblPr>
        <w:tblW w:w="0" w:type="auto"/>
        <w:jc w:val="center"/>
        <w:tblLook w:val="01E0"/>
      </w:tblPr>
      <w:tblGrid>
        <w:gridCol w:w="4743"/>
        <w:gridCol w:w="4828"/>
      </w:tblGrid>
      <w:tr w:rsidR="0032435B" w:rsidRPr="00297F4D" w:rsidTr="00DB3D6A">
        <w:trPr>
          <w:jc w:val="center"/>
        </w:trPr>
        <w:tc>
          <w:tcPr>
            <w:tcW w:w="4928" w:type="dxa"/>
          </w:tcPr>
          <w:p w:rsidR="0032435B" w:rsidRPr="00297F4D" w:rsidRDefault="0032435B" w:rsidP="00DB3D6A">
            <w:pPr>
              <w:jc w:val="center"/>
              <w:rPr>
                <w:b/>
                <w:bCs/>
                <w:sz w:val="22"/>
                <w:szCs w:val="22"/>
              </w:rPr>
            </w:pPr>
            <w:r w:rsidRPr="00297F4D">
              <w:rPr>
                <w:b/>
                <w:bCs/>
                <w:sz w:val="22"/>
                <w:szCs w:val="22"/>
              </w:rPr>
              <w:t>Лица, имеющего право подписи от имени ЗАКАЗЧИКА –</w:t>
            </w:r>
          </w:p>
          <w:p w:rsidR="0032435B" w:rsidRPr="00297F4D" w:rsidRDefault="0032435B" w:rsidP="00DB3D6A">
            <w:pPr>
              <w:jc w:val="center"/>
              <w:rPr>
                <w:sz w:val="22"/>
                <w:szCs w:val="22"/>
              </w:rPr>
            </w:pPr>
            <w:r w:rsidRPr="00297F4D">
              <w:rPr>
                <w:b/>
                <w:bCs/>
                <w:sz w:val="22"/>
                <w:szCs w:val="22"/>
              </w:rPr>
              <w:t xml:space="preserve">Глава </w:t>
            </w:r>
            <w:proofErr w:type="gramStart"/>
            <w:r w:rsidRPr="00297F4D">
              <w:rPr>
                <w:b/>
                <w:bCs/>
                <w:sz w:val="22"/>
                <w:szCs w:val="22"/>
              </w:rPr>
              <w:t>поселении</w:t>
            </w:r>
            <w:proofErr w:type="gramEnd"/>
            <w:r w:rsidRPr="00297F4D">
              <w:rPr>
                <w:b/>
                <w:bCs/>
                <w:sz w:val="22"/>
                <w:szCs w:val="22"/>
              </w:rPr>
              <w:t xml:space="preserve">  ________А.З. Ишкильдин        </w:t>
            </w:r>
          </w:p>
        </w:tc>
        <w:tc>
          <w:tcPr>
            <w:tcW w:w="4954" w:type="dxa"/>
          </w:tcPr>
          <w:p w:rsidR="0032435B" w:rsidRPr="00297F4D" w:rsidRDefault="0032435B" w:rsidP="00DB3D6A">
            <w:pPr>
              <w:jc w:val="center"/>
              <w:rPr>
                <w:b/>
                <w:bCs/>
                <w:sz w:val="22"/>
                <w:szCs w:val="22"/>
              </w:rPr>
            </w:pPr>
            <w:r w:rsidRPr="00297F4D">
              <w:rPr>
                <w:b/>
                <w:bCs/>
                <w:sz w:val="22"/>
                <w:szCs w:val="22"/>
              </w:rPr>
              <w:t>Лица, имеющего право подписи от имени ПОДРЯДЧИКА</w:t>
            </w:r>
          </w:p>
          <w:p w:rsidR="0032435B" w:rsidRPr="00297F4D" w:rsidRDefault="0032435B" w:rsidP="00DB3D6A">
            <w:pPr>
              <w:tabs>
                <w:tab w:val="left" w:pos="3225"/>
              </w:tabs>
              <w:rPr>
                <w:b/>
                <w:bCs/>
                <w:sz w:val="22"/>
                <w:szCs w:val="22"/>
              </w:rPr>
            </w:pPr>
            <w:r>
              <w:rPr>
                <w:b/>
                <w:bCs/>
                <w:sz w:val="22"/>
                <w:szCs w:val="22"/>
              </w:rPr>
              <w:t xml:space="preserve">                   </w:t>
            </w:r>
            <w:proofErr w:type="spellStart"/>
            <w:r w:rsidR="00146BDE">
              <w:rPr>
                <w:b/>
                <w:bCs/>
                <w:sz w:val="22"/>
                <w:szCs w:val="22"/>
              </w:rPr>
              <w:t>Директор</w:t>
            </w:r>
            <w:r w:rsidRPr="00297F4D">
              <w:rPr>
                <w:b/>
                <w:bCs/>
                <w:sz w:val="22"/>
                <w:szCs w:val="22"/>
              </w:rPr>
              <w:t>_______</w:t>
            </w:r>
            <w:r>
              <w:rPr>
                <w:b/>
                <w:bCs/>
                <w:sz w:val="22"/>
                <w:szCs w:val="22"/>
              </w:rPr>
              <w:t>__</w:t>
            </w:r>
            <w:r w:rsidR="00146BDE">
              <w:rPr>
                <w:b/>
                <w:bCs/>
                <w:sz w:val="22"/>
                <w:szCs w:val="22"/>
              </w:rPr>
              <w:t>Э.Ю</w:t>
            </w:r>
            <w:proofErr w:type="spellEnd"/>
            <w:r w:rsidR="00146BDE">
              <w:rPr>
                <w:b/>
                <w:bCs/>
                <w:sz w:val="22"/>
                <w:szCs w:val="22"/>
              </w:rPr>
              <w:t>. Смоляков</w:t>
            </w:r>
          </w:p>
        </w:tc>
      </w:tr>
    </w:tbl>
    <w:p w:rsidR="005A603B" w:rsidRDefault="005A603B"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6B6EEC">
      <w:pPr>
        <w:pageBreakBefore/>
        <w:widowControl w:val="0"/>
        <w:ind w:left="57" w:right="57" w:firstLine="709"/>
        <w:jc w:val="right"/>
        <w:rPr>
          <w:sz w:val="22"/>
          <w:szCs w:val="22"/>
        </w:rPr>
      </w:pPr>
      <w:r>
        <w:rPr>
          <w:sz w:val="22"/>
          <w:szCs w:val="22"/>
        </w:rPr>
        <w:lastRenderedPageBreak/>
        <w:t>Приложение № 2</w:t>
      </w:r>
    </w:p>
    <w:p w:rsidR="006B6EEC" w:rsidRDefault="006B6EEC" w:rsidP="006B6EEC">
      <w:pPr>
        <w:ind w:left="57" w:right="57" w:firstLine="709"/>
        <w:jc w:val="right"/>
        <w:rPr>
          <w:sz w:val="22"/>
          <w:szCs w:val="22"/>
        </w:rPr>
      </w:pPr>
      <w:r>
        <w:rPr>
          <w:sz w:val="22"/>
          <w:szCs w:val="22"/>
        </w:rPr>
        <w:t xml:space="preserve">к муниципальному контракту </w:t>
      </w:r>
    </w:p>
    <w:p w:rsidR="008714B6" w:rsidRDefault="006B6EEC" w:rsidP="006B6EEC">
      <w:pPr>
        <w:ind w:left="57" w:right="57" w:firstLine="709"/>
        <w:jc w:val="right"/>
        <w:rPr>
          <w:sz w:val="22"/>
          <w:szCs w:val="22"/>
        </w:rPr>
      </w:pPr>
      <w:r>
        <w:rPr>
          <w:sz w:val="22"/>
          <w:szCs w:val="22"/>
        </w:rPr>
        <w:t xml:space="preserve">от </w:t>
      </w:r>
      <w:r w:rsidRPr="00FE7C13">
        <w:rPr>
          <w:sz w:val="22"/>
          <w:szCs w:val="22"/>
          <w:u w:val="single"/>
        </w:rPr>
        <w:t>«</w:t>
      </w:r>
      <w:r w:rsidR="00FE7C13" w:rsidRPr="00FE7C13">
        <w:rPr>
          <w:sz w:val="22"/>
          <w:szCs w:val="22"/>
          <w:u w:val="single"/>
        </w:rPr>
        <w:t>08</w:t>
      </w:r>
      <w:r w:rsidRPr="00FE7C13">
        <w:rPr>
          <w:sz w:val="22"/>
          <w:szCs w:val="22"/>
          <w:u w:val="single"/>
        </w:rPr>
        <w:t xml:space="preserve">» </w:t>
      </w:r>
      <w:r w:rsidR="00FE7C13" w:rsidRPr="00FE7C13">
        <w:rPr>
          <w:sz w:val="22"/>
          <w:szCs w:val="22"/>
          <w:u w:val="single"/>
        </w:rPr>
        <w:t>июня</w:t>
      </w:r>
      <w:r w:rsidRPr="00FE7C13">
        <w:rPr>
          <w:sz w:val="22"/>
          <w:szCs w:val="22"/>
          <w:u w:val="single"/>
        </w:rPr>
        <w:t xml:space="preserve"> 2020г</w:t>
      </w:r>
      <w:r>
        <w:rPr>
          <w:sz w:val="22"/>
          <w:szCs w:val="22"/>
        </w:rPr>
        <w:t xml:space="preserve">. </w:t>
      </w:r>
    </w:p>
    <w:p w:rsidR="006B6EEC" w:rsidRDefault="006B6EEC" w:rsidP="006B6EEC">
      <w:pPr>
        <w:ind w:left="57" w:right="57" w:firstLine="709"/>
        <w:jc w:val="right"/>
        <w:rPr>
          <w:sz w:val="22"/>
          <w:szCs w:val="22"/>
        </w:rPr>
      </w:pPr>
      <w:r>
        <w:rPr>
          <w:sz w:val="22"/>
          <w:szCs w:val="22"/>
        </w:rPr>
        <w:t xml:space="preserve">№ </w:t>
      </w:r>
      <w:r w:rsidR="008714B6">
        <w:rPr>
          <w:sz w:val="22"/>
          <w:szCs w:val="22"/>
        </w:rPr>
        <w:t>01693000103200001610001</w:t>
      </w:r>
    </w:p>
    <w:p w:rsidR="006B6EEC" w:rsidRDefault="006B6EEC" w:rsidP="006B6EEC">
      <w:pPr>
        <w:ind w:left="57" w:right="57" w:firstLine="709"/>
        <w:jc w:val="right"/>
        <w:rPr>
          <w:sz w:val="22"/>
          <w:szCs w:val="22"/>
        </w:rPr>
      </w:pPr>
    </w:p>
    <w:p w:rsidR="006B6EEC" w:rsidRDefault="006B6EEC" w:rsidP="006B6EEC">
      <w:pPr>
        <w:ind w:left="57" w:right="57" w:firstLine="709"/>
        <w:jc w:val="right"/>
        <w:rPr>
          <w:sz w:val="22"/>
          <w:szCs w:val="22"/>
        </w:rPr>
      </w:pPr>
    </w:p>
    <w:p w:rsidR="006B6EEC" w:rsidRDefault="006B6EEC" w:rsidP="006B6EEC">
      <w:pPr>
        <w:widowControl w:val="0"/>
        <w:jc w:val="center"/>
        <w:rPr>
          <w:b/>
          <w:color w:val="000000"/>
          <w:sz w:val="24"/>
          <w:szCs w:val="24"/>
        </w:rPr>
      </w:pPr>
      <w:r>
        <w:rPr>
          <w:b/>
          <w:sz w:val="24"/>
          <w:szCs w:val="24"/>
        </w:rPr>
        <w:t>Локальный сметный расчет на установку контейнерной площадки</w:t>
      </w:r>
      <w:r>
        <w:rPr>
          <w:b/>
          <w:color w:val="000000"/>
          <w:sz w:val="24"/>
          <w:szCs w:val="24"/>
        </w:rPr>
        <w:t xml:space="preserve"> </w:t>
      </w:r>
    </w:p>
    <w:p w:rsidR="006B6EEC" w:rsidRDefault="006B6EEC" w:rsidP="006B6EEC">
      <w:pPr>
        <w:widowControl w:val="0"/>
        <w:jc w:val="center"/>
        <w:rPr>
          <w:sz w:val="24"/>
          <w:szCs w:val="24"/>
        </w:rPr>
      </w:pPr>
      <w:r>
        <w:rPr>
          <w:b/>
          <w:color w:val="000000"/>
          <w:sz w:val="24"/>
          <w:szCs w:val="24"/>
        </w:rPr>
        <w:t xml:space="preserve">на 2 </w:t>
      </w:r>
      <w:proofErr w:type="spellStart"/>
      <w:r>
        <w:rPr>
          <w:b/>
          <w:color w:val="000000"/>
          <w:sz w:val="24"/>
          <w:szCs w:val="24"/>
        </w:rPr>
        <w:t>евроконтейнера</w:t>
      </w:r>
      <w:proofErr w:type="spellEnd"/>
      <w:r w:rsidR="006C06DA">
        <w:rPr>
          <w:b/>
          <w:color w:val="000000"/>
          <w:sz w:val="24"/>
          <w:szCs w:val="24"/>
        </w:rPr>
        <w:t xml:space="preserve"> (ограждение, покрытие, пандус)</w:t>
      </w:r>
    </w:p>
    <w:p w:rsidR="006B6EEC" w:rsidRDefault="006B6EEC" w:rsidP="006B6EEC">
      <w:pPr>
        <w:widowControl w:val="0"/>
        <w:jc w:val="center"/>
        <w:rPr>
          <w:sz w:val="24"/>
          <w:szCs w:val="24"/>
        </w:rPr>
      </w:pPr>
      <w:r>
        <w:rPr>
          <w:sz w:val="24"/>
          <w:szCs w:val="24"/>
        </w:rPr>
        <w:t>(</w:t>
      </w:r>
      <w:proofErr w:type="gramStart"/>
      <w:r>
        <w:rPr>
          <w:sz w:val="24"/>
          <w:szCs w:val="24"/>
        </w:rPr>
        <w:t>прикреплен</w:t>
      </w:r>
      <w:proofErr w:type="gramEnd"/>
      <w:r>
        <w:rPr>
          <w:sz w:val="24"/>
          <w:szCs w:val="24"/>
        </w:rPr>
        <w:t xml:space="preserve"> в отдельном файле)</w:t>
      </w: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2"/>
          <w:szCs w:val="22"/>
        </w:rPr>
      </w:pPr>
      <w:r>
        <w:rPr>
          <w:sz w:val="22"/>
          <w:szCs w:val="22"/>
        </w:rPr>
        <w:t>Приложение № 3</w:t>
      </w:r>
    </w:p>
    <w:p w:rsidR="006B6EEC" w:rsidRDefault="006B6EEC" w:rsidP="006B6EEC">
      <w:pPr>
        <w:ind w:left="57" w:right="57" w:firstLine="709"/>
        <w:jc w:val="right"/>
        <w:rPr>
          <w:sz w:val="22"/>
          <w:szCs w:val="22"/>
        </w:rPr>
      </w:pPr>
      <w:r>
        <w:rPr>
          <w:sz w:val="22"/>
          <w:szCs w:val="22"/>
        </w:rPr>
        <w:t xml:space="preserve">к муниципальному контракту </w:t>
      </w:r>
    </w:p>
    <w:p w:rsidR="008714B6" w:rsidRDefault="006B6EEC" w:rsidP="006B6EEC">
      <w:pPr>
        <w:ind w:left="57" w:right="57" w:firstLine="709"/>
        <w:jc w:val="right"/>
        <w:rPr>
          <w:sz w:val="22"/>
          <w:szCs w:val="22"/>
        </w:rPr>
      </w:pPr>
      <w:r>
        <w:rPr>
          <w:sz w:val="22"/>
          <w:szCs w:val="22"/>
        </w:rPr>
        <w:t xml:space="preserve">от </w:t>
      </w:r>
      <w:r w:rsidRPr="00FE7C13">
        <w:rPr>
          <w:sz w:val="22"/>
          <w:szCs w:val="22"/>
          <w:u w:val="single"/>
        </w:rPr>
        <w:t>«</w:t>
      </w:r>
      <w:r w:rsidR="00FE7C13" w:rsidRPr="00FE7C13">
        <w:rPr>
          <w:sz w:val="22"/>
          <w:szCs w:val="22"/>
          <w:u w:val="single"/>
        </w:rPr>
        <w:t>08</w:t>
      </w:r>
      <w:r w:rsidRPr="00FE7C13">
        <w:rPr>
          <w:sz w:val="22"/>
          <w:szCs w:val="22"/>
          <w:u w:val="single"/>
        </w:rPr>
        <w:t xml:space="preserve">» </w:t>
      </w:r>
      <w:r w:rsidR="00FE7C13" w:rsidRPr="00FE7C13">
        <w:rPr>
          <w:sz w:val="22"/>
          <w:szCs w:val="22"/>
          <w:u w:val="single"/>
        </w:rPr>
        <w:t>июня</w:t>
      </w:r>
      <w:r w:rsidRPr="00FE7C13">
        <w:rPr>
          <w:sz w:val="22"/>
          <w:szCs w:val="22"/>
          <w:u w:val="single"/>
        </w:rPr>
        <w:t xml:space="preserve"> 2020г.</w:t>
      </w:r>
      <w:r>
        <w:rPr>
          <w:sz w:val="22"/>
          <w:szCs w:val="22"/>
        </w:rPr>
        <w:t xml:space="preserve"> </w:t>
      </w:r>
    </w:p>
    <w:p w:rsidR="006B6EEC" w:rsidRDefault="006B6EEC" w:rsidP="006B6EEC">
      <w:pPr>
        <w:ind w:left="57" w:right="57" w:firstLine="709"/>
        <w:jc w:val="right"/>
        <w:rPr>
          <w:sz w:val="22"/>
          <w:szCs w:val="22"/>
        </w:rPr>
      </w:pPr>
      <w:r>
        <w:rPr>
          <w:sz w:val="22"/>
          <w:szCs w:val="22"/>
        </w:rPr>
        <w:t xml:space="preserve">№ </w:t>
      </w:r>
      <w:r w:rsidR="008714B6">
        <w:rPr>
          <w:sz w:val="22"/>
          <w:szCs w:val="22"/>
        </w:rPr>
        <w:t>01693000103200001610001</w:t>
      </w:r>
    </w:p>
    <w:p w:rsidR="006B6EEC" w:rsidRDefault="006B6EEC" w:rsidP="006B6EEC">
      <w:pPr>
        <w:ind w:left="57" w:right="57" w:firstLine="709"/>
        <w:jc w:val="right"/>
        <w:rPr>
          <w:sz w:val="22"/>
          <w:szCs w:val="22"/>
        </w:rPr>
      </w:pPr>
    </w:p>
    <w:p w:rsidR="006B6EEC" w:rsidRDefault="006B6EEC" w:rsidP="006B6EEC">
      <w:pPr>
        <w:widowControl w:val="0"/>
        <w:jc w:val="center"/>
        <w:rPr>
          <w:b/>
          <w:color w:val="000000"/>
          <w:sz w:val="24"/>
          <w:szCs w:val="24"/>
        </w:rPr>
      </w:pPr>
      <w:r>
        <w:rPr>
          <w:b/>
          <w:sz w:val="24"/>
          <w:szCs w:val="24"/>
        </w:rPr>
        <w:t>Локальный сметный расчет на установку контейнерной площадки</w:t>
      </w:r>
      <w:r>
        <w:rPr>
          <w:b/>
          <w:color w:val="000000"/>
          <w:sz w:val="24"/>
          <w:szCs w:val="24"/>
        </w:rPr>
        <w:t xml:space="preserve"> </w:t>
      </w:r>
    </w:p>
    <w:p w:rsidR="006B6EEC" w:rsidRDefault="006B6EEC" w:rsidP="006B6EEC">
      <w:pPr>
        <w:widowControl w:val="0"/>
        <w:jc w:val="center"/>
        <w:rPr>
          <w:sz w:val="24"/>
          <w:szCs w:val="24"/>
        </w:rPr>
      </w:pPr>
      <w:r>
        <w:rPr>
          <w:b/>
          <w:color w:val="000000"/>
          <w:sz w:val="24"/>
          <w:szCs w:val="24"/>
        </w:rPr>
        <w:t xml:space="preserve">на 3 </w:t>
      </w:r>
      <w:proofErr w:type="spellStart"/>
      <w:r>
        <w:rPr>
          <w:b/>
          <w:color w:val="000000"/>
          <w:sz w:val="24"/>
          <w:szCs w:val="24"/>
        </w:rPr>
        <w:t>евроконтейнера</w:t>
      </w:r>
      <w:proofErr w:type="spellEnd"/>
      <w:r>
        <w:rPr>
          <w:b/>
          <w:color w:val="000000"/>
          <w:sz w:val="24"/>
          <w:szCs w:val="24"/>
        </w:rPr>
        <w:t xml:space="preserve"> </w:t>
      </w:r>
      <w:r w:rsidR="006C06DA">
        <w:rPr>
          <w:b/>
          <w:color w:val="000000"/>
          <w:sz w:val="24"/>
          <w:szCs w:val="24"/>
        </w:rPr>
        <w:t>(ограждение, покрытие, пандус)</w:t>
      </w:r>
    </w:p>
    <w:p w:rsidR="006B6EEC" w:rsidRDefault="006B6EEC" w:rsidP="006B6EEC">
      <w:pPr>
        <w:widowControl w:val="0"/>
        <w:jc w:val="center"/>
        <w:rPr>
          <w:sz w:val="24"/>
          <w:szCs w:val="24"/>
        </w:rPr>
      </w:pPr>
      <w:r>
        <w:rPr>
          <w:sz w:val="24"/>
          <w:szCs w:val="24"/>
        </w:rPr>
        <w:t>(</w:t>
      </w:r>
      <w:proofErr w:type="gramStart"/>
      <w:r>
        <w:rPr>
          <w:sz w:val="24"/>
          <w:szCs w:val="24"/>
        </w:rPr>
        <w:t>прикреплен</w:t>
      </w:r>
      <w:proofErr w:type="gramEnd"/>
      <w:r>
        <w:rPr>
          <w:sz w:val="24"/>
          <w:szCs w:val="24"/>
        </w:rPr>
        <w:t xml:space="preserve"> в отдельном файле)</w:t>
      </w: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2"/>
          <w:szCs w:val="22"/>
        </w:rPr>
      </w:pPr>
      <w:r>
        <w:rPr>
          <w:sz w:val="22"/>
          <w:szCs w:val="22"/>
        </w:rPr>
        <w:t>Приложение № 4</w:t>
      </w:r>
    </w:p>
    <w:p w:rsidR="006B6EEC" w:rsidRDefault="006B6EEC" w:rsidP="006B6EEC">
      <w:pPr>
        <w:ind w:left="57" w:right="57" w:firstLine="709"/>
        <w:jc w:val="right"/>
        <w:rPr>
          <w:sz w:val="22"/>
          <w:szCs w:val="22"/>
        </w:rPr>
      </w:pPr>
      <w:r>
        <w:rPr>
          <w:sz w:val="22"/>
          <w:szCs w:val="22"/>
        </w:rPr>
        <w:t xml:space="preserve">к муниципальному контракту </w:t>
      </w:r>
    </w:p>
    <w:p w:rsidR="008714B6" w:rsidRDefault="006B6EEC" w:rsidP="006B6EEC">
      <w:pPr>
        <w:ind w:left="57" w:right="57" w:firstLine="709"/>
        <w:jc w:val="right"/>
        <w:rPr>
          <w:sz w:val="22"/>
          <w:szCs w:val="22"/>
        </w:rPr>
      </w:pPr>
      <w:r>
        <w:rPr>
          <w:sz w:val="22"/>
          <w:szCs w:val="22"/>
        </w:rPr>
        <w:t xml:space="preserve">от </w:t>
      </w:r>
      <w:r w:rsidRPr="00FE7C13">
        <w:rPr>
          <w:sz w:val="22"/>
          <w:szCs w:val="22"/>
          <w:u w:val="single"/>
        </w:rPr>
        <w:t>«</w:t>
      </w:r>
      <w:r w:rsidR="00FE7C13" w:rsidRPr="00FE7C13">
        <w:rPr>
          <w:sz w:val="22"/>
          <w:szCs w:val="22"/>
          <w:u w:val="single"/>
        </w:rPr>
        <w:t>08</w:t>
      </w:r>
      <w:r w:rsidRPr="00FE7C13">
        <w:rPr>
          <w:sz w:val="22"/>
          <w:szCs w:val="22"/>
          <w:u w:val="single"/>
        </w:rPr>
        <w:t xml:space="preserve">» </w:t>
      </w:r>
      <w:r w:rsidR="00FE7C13" w:rsidRPr="00FE7C13">
        <w:rPr>
          <w:sz w:val="22"/>
          <w:szCs w:val="22"/>
          <w:u w:val="single"/>
        </w:rPr>
        <w:t>июня</w:t>
      </w:r>
      <w:r w:rsidRPr="00FE7C13">
        <w:rPr>
          <w:sz w:val="22"/>
          <w:szCs w:val="22"/>
          <w:u w:val="single"/>
        </w:rPr>
        <w:t xml:space="preserve"> 2020г</w:t>
      </w:r>
      <w:r>
        <w:rPr>
          <w:sz w:val="22"/>
          <w:szCs w:val="22"/>
        </w:rPr>
        <w:t xml:space="preserve">. </w:t>
      </w:r>
    </w:p>
    <w:p w:rsidR="006B6EEC" w:rsidRDefault="006B6EEC" w:rsidP="006B6EEC">
      <w:pPr>
        <w:ind w:left="57" w:right="57" w:firstLine="709"/>
        <w:jc w:val="right"/>
        <w:rPr>
          <w:sz w:val="22"/>
          <w:szCs w:val="22"/>
        </w:rPr>
      </w:pPr>
      <w:r>
        <w:rPr>
          <w:sz w:val="22"/>
          <w:szCs w:val="22"/>
        </w:rPr>
        <w:t xml:space="preserve">№ </w:t>
      </w:r>
      <w:r w:rsidR="008714B6">
        <w:rPr>
          <w:sz w:val="22"/>
          <w:szCs w:val="22"/>
        </w:rPr>
        <w:t>01693000103200001610001</w:t>
      </w:r>
    </w:p>
    <w:p w:rsidR="006B6EEC" w:rsidRDefault="006B6EEC" w:rsidP="006B6EEC">
      <w:pPr>
        <w:ind w:left="57" w:right="57" w:firstLine="709"/>
        <w:jc w:val="right"/>
        <w:rPr>
          <w:sz w:val="22"/>
          <w:szCs w:val="22"/>
        </w:rPr>
      </w:pPr>
    </w:p>
    <w:p w:rsidR="006B6EEC" w:rsidRDefault="006B6EEC" w:rsidP="006B6EEC">
      <w:pPr>
        <w:widowControl w:val="0"/>
        <w:jc w:val="center"/>
        <w:rPr>
          <w:b/>
          <w:color w:val="000000"/>
          <w:sz w:val="24"/>
          <w:szCs w:val="24"/>
        </w:rPr>
      </w:pPr>
      <w:r>
        <w:rPr>
          <w:b/>
          <w:sz w:val="24"/>
          <w:szCs w:val="24"/>
        </w:rPr>
        <w:t>Локальный сметный расчет на установку контейнерной площадки</w:t>
      </w:r>
      <w:r>
        <w:rPr>
          <w:b/>
          <w:color w:val="000000"/>
          <w:sz w:val="24"/>
          <w:szCs w:val="24"/>
        </w:rPr>
        <w:t xml:space="preserve"> </w:t>
      </w:r>
    </w:p>
    <w:p w:rsidR="006B6EEC" w:rsidRDefault="006B6EEC" w:rsidP="006B6EEC">
      <w:pPr>
        <w:widowControl w:val="0"/>
        <w:jc w:val="center"/>
        <w:rPr>
          <w:b/>
          <w:color w:val="000000"/>
          <w:sz w:val="24"/>
          <w:szCs w:val="24"/>
        </w:rPr>
      </w:pPr>
      <w:r>
        <w:rPr>
          <w:b/>
          <w:color w:val="000000"/>
          <w:sz w:val="24"/>
          <w:szCs w:val="24"/>
        </w:rPr>
        <w:t xml:space="preserve">на 4 </w:t>
      </w:r>
      <w:proofErr w:type="spellStart"/>
      <w:r>
        <w:rPr>
          <w:b/>
          <w:color w:val="000000"/>
          <w:sz w:val="24"/>
          <w:szCs w:val="24"/>
        </w:rPr>
        <w:t>евроконтейнеров</w:t>
      </w:r>
      <w:proofErr w:type="spellEnd"/>
      <w:r w:rsidR="006C06DA">
        <w:rPr>
          <w:b/>
          <w:color w:val="000000"/>
          <w:sz w:val="24"/>
          <w:szCs w:val="24"/>
        </w:rPr>
        <w:t xml:space="preserve"> (ограждение, покрытие, пандус)</w:t>
      </w:r>
      <w:r>
        <w:rPr>
          <w:b/>
          <w:color w:val="000000"/>
          <w:sz w:val="24"/>
          <w:szCs w:val="24"/>
        </w:rPr>
        <w:t xml:space="preserve"> </w:t>
      </w:r>
    </w:p>
    <w:p w:rsidR="006B6EEC" w:rsidRDefault="006B6EEC" w:rsidP="006B6EEC">
      <w:pPr>
        <w:widowControl w:val="0"/>
        <w:jc w:val="center"/>
        <w:rPr>
          <w:sz w:val="24"/>
          <w:szCs w:val="24"/>
        </w:rPr>
      </w:pPr>
      <w:r>
        <w:rPr>
          <w:sz w:val="24"/>
          <w:szCs w:val="24"/>
        </w:rPr>
        <w:t>(</w:t>
      </w:r>
      <w:proofErr w:type="gramStart"/>
      <w:r>
        <w:rPr>
          <w:sz w:val="24"/>
          <w:szCs w:val="24"/>
        </w:rPr>
        <w:t>прикреплен</w:t>
      </w:r>
      <w:proofErr w:type="gramEnd"/>
      <w:r>
        <w:rPr>
          <w:sz w:val="24"/>
          <w:szCs w:val="24"/>
        </w:rPr>
        <w:t xml:space="preserve"> в отдельном файле)</w:t>
      </w:r>
    </w:p>
    <w:p w:rsidR="006C06DA" w:rsidRDefault="006C06DA" w:rsidP="006B6EEC">
      <w:pPr>
        <w:widowControl w:val="0"/>
        <w:jc w:val="center"/>
        <w:rPr>
          <w:b/>
          <w:bCs/>
          <w:sz w:val="24"/>
          <w:szCs w:val="24"/>
        </w:rPr>
      </w:pPr>
    </w:p>
    <w:p w:rsidR="006B6EEC" w:rsidRDefault="006B6EEC" w:rsidP="006B6EEC">
      <w:pPr>
        <w:tabs>
          <w:tab w:val="left" w:pos="1710"/>
        </w:tabs>
        <w:rPr>
          <w:sz w:val="24"/>
          <w:szCs w:val="24"/>
        </w:rPr>
      </w:pPr>
    </w:p>
    <w:p w:rsidR="006C06DA" w:rsidRDefault="006C06DA" w:rsidP="006C06DA">
      <w:pPr>
        <w:widowControl w:val="0"/>
        <w:ind w:left="57" w:right="57" w:firstLine="709"/>
        <w:jc w:val="right"/>
        <w:rPr>
          <w:sz w:val="24"/>
          <w:szCs w:val="24"/>
        </w:rPr>
      </w:pPr>
    </w:p>
    <w:p w:rsidR="006C06DA" w:rsidRDefault="006C06DA" w:rsidP="006C06DA">
      <w:pPr>
        <w:widowControl w:val="0"/>
        <w:ind w:left="57" w:right="57" w:firstLine="709"/>
        <w:jc w:val="right"/>
        <w:rPr>
          <w:sz w:val="22"/>
          <w:szCs w:val="22"/>
        </w:rPr>
      </w:pPr>
      <w:r>
        <w:rPr>
          <w:sz w:val="22"/>
          <w:szCs w:val="22"/>
        </w:rPr>
        <w:t>Приложение № 5</w:t>
      </w:r>
    </w:p>
    <w:p w:rsidR="006C06DA" w:rsidRDefault="006C06DA" w:rsidP="006C06DA">
      <w:pPr>
        <w:ind w:left="57" w:right="57" w:firstLine="709"/>
        <w:jc w:val="right"/>
        <w:rPr>
          <w:sz w:val="22"/>
          <w:szCs w:val="22"/>
        </w:rPr>
      </w:pPr>
      <w:r>
        <w:rPr>
          <w:sz w:val="22"/>
          <w:szCs w:val="22"/>
        </w:rPr>
        <w:t xml:space="preserve">к муниципальному контракту </w:t>
      </w:r>
    </w:p>
    <w:p w:rsidR="008714B6" w:rsidRDefault="006C06DA" w:rsidP="006C06DA">
      <w:pPr>
        <w:ind w:left="57" w:right="57" w:firstLine="709"/>
        <w:jc w:val="right"/>
        <w:rPr>
          <w:sz w:val="22"/>
          <w:szCs w:val="22"/>
        </w:rPr>
      </w:pPr>
      <w:r>
        <w:rPr>
          <w:sz w:val="22"/>
          <w:szCs w:val="22"/>
        </w:rPr>
        <w:t xml:space="preserve">от </w:t>
      </w:r>
      <w:r w:rsidRPr="00FE7C13">
        <w:rPr>
          <w:sz w:val="22"/>
          <w:szCs w:val="22"/>
          <w:u w:val="single"/>
        </w:rPr>
        <w:t>«</w:t>
      </w:r>
      <w:r w:rsidR="00FE7C13" w:rsidRPr="00FE7C13">
        <w:rPr>
          <w:sz w:val="22"/>
          <w:szCs w:val="22"/>
          <w:u w:val="single"/>
        </w:rPr>
        <w:t>08</w:t>
      </w:r>
      <w:r w:rsidRPr="00FE7C13">
        <w:rPr>
          <w:sz w:val="22"/>
          <w:szCs w:val="22"/>
          <w:u w:val="single"/>
        </w:rPr>
        <w:t xml:space="preserve">» </w:t>
      </w:r>
      <w:r w:rsidR="00FE7C13" w:rsidRPr="00FE7C13">
        <w:rPr>
          <w:sz w:val="22"/>
          <w:szCs w:val="22"/>
          <w:u w:val="single"/>
        </w:rPr>
        <w:t>июня</w:t>
      </w:r>
      <w:r w:rsidRPr="00FE7C13">
        <w:rPr>
          <w:sz w:val="22"/>
          <w:szCs w:val="22"/>
          <w:u w:val="single"/>
        </w:rPr>
        <w:t>2020г.</w:t>
      </w:r>
      <w:r>
        <w:rPr>
          <w:sz w:val="22"/>
          <w:szCs w:val="22"/>
        </w:rPr>
        <w:t xml:space="preserve"> </w:t>
      </w:r>
    </w:p>
    <w:p w:rsidR="006C06DA" w:rsidRDefault="006C06DA" w:rsidP="006C06DA">
      <w:pPr>
        <w:ind w:left="57" w:right="57" w:firstLine="709"/>
        <w:jc w:val="right"/>
        <w:rPr>
          <w:sz w:val="22"/>
          <w:szCs w:val="22"/>
        </w:rPr>
      </w:pPr>
      <w:r>
        <w:rPr>
          <w:sz w:val="22"/>
          <w:szCs w:val="22"/>
        </w:rPr>
        <w:t xml:space="preserve">№ </w:t>
      </w:r>
      <w:r w:rsidR="008714B6">
        <w:rPr>
          <w:sz w:val="22"/>
          <w:szCs w:val="22"/>
        </w:rPr>
        <w:t>01693000103200001610001</w:t>
      </w:r>
    </w:p>
    <w:p w:rsidR="006C06DA" w:rsidRDefault="006C06DA" w:rsidP="006C06DA">
      <w:pPr>
        <w:ind w:left="57" w:right="57" w:firstLine="709"/>
        <w:jc w:val="right"/>
        <w:rPr>
          <w:sz w:val="22"/>
          <w:szCs w:val="22"/>
        </w:rPr>
      </w:pPr>
    </w:p>
    <w:p w:rsidR="006C06DA" w:rsidRDefault="006C06DA" w:rsidP="006C06DA">
      <w:pPr>
        <w:widowControl w:val="0"/>
        <w:jc w:val="center"/>
        <w:rPr>
          <w:b/>
          <w:color w:val="000000"/>
          <w:sz w:val="24"/>
          <w:szCs w:val="24"/>
        </w:rPr>
      </w:pPr>
      <w:r>
        <w:rPr>
          <w:b/>
          <w:sz w:val="24"/>
          <w:szCs w:val="24"/>
        </w:rPr>
        <w:t>Локальный сметный расчет на установку контейнерной площадки</w:t>
      </w:r>
      <w:r>
        <w:rPr>
          <w:b/>
          <w:color w:val="000000"/>
          <w:sz w:val="24"/>
          <w:szCs w:val="24"/>
        </w:rPr>
        <w:t xml:space="preserve"> </w:t>
      </w:r>
    </w:p>
    <w:p w:rsidR="006C06DA" w:rsidRDefault="006C06DA" w:rsidP="006C06DA">
      <w:pPr>
        <w:widowControl w:val="0"/>
        <w:jc w:val="center"/>
        <w:rPr>
          <w:b/>
          <w:color w:val="000000"/>
          <w:sz w:val="24"/>
          <w:szCs w:val="24"/>
        </w:rPr>
      </w:pPr>
      <w:r>
        <w:rPr>
          <w:b/>
          <w:color w:val="000000"/>
          <w:sz w:val="24"/>
          <w:szCs w:val="24"/>
        </w:rPr>
        <w:t xml:space="preserve">на 2 </w:t>
      </w:r>
      <w:proofErr w:type="spellStart"/>
      <w:r>
        <w:rPr>
          <w:b/>
          <w:color w:val="000000"/>
          <w:sz w:val="24"/>
          <w:szCs w:val="24"/>
        </w:rPr>
        <w:t>евроконтейнеров</w:t>
      </w:r>
      <w:proofErr w:type="spellEnd"/>
      <w:r>
        <w:rPr>
          <w:b/>
          <w:color w:val="000000"/>
          <w:sz w:val="24"/>
          <w:szCs w:val="24"/>
        </w:rPr>
        <w:t xml:space="preserve"> (</w:t>
      </w:r>
      <w:proofErr w:type="spellStart"/>
      <w:r>
        <w:rPr>
          <w:b/>
          <w:color w:val="000000"/>
          <w:sz w:val="24"/>
          <w:szCs w:val="24"/>
        </w:rPr>
        <w:t>ограждение</w:t>
      </w:r>
      <w:proofErr w:type="gramStart"/>
      <w:r>
        <w:rPr>
          <w:b/>
          <w:color w:val="000000"/>
          <w:sz w:val="24"/>
          <w:szCs w:val="24"/>
        </w:rPr>
        <w:t>,п</w:t>
      </w:r>
      <w:proofErr w:type="gramEnd"/>
      <w:r>
        <w:rPr>
          <w:b/>
          <w:color w:val="000000"/>
          <w:sz w:val="24"/>
          <w:szCs w:val="24"/>
        </w:rPr>
        <w:t>андус</w:t>
      </w:r>
      <w:proofErr w:type="spellEnd"/>
      <w:r>
        <w:rPr>
          <w:b/>
          <w:color w:val="000000"/>
          <w:sz w:val="24"/>
          <w:szCs w:val="24"/>
        </w:rPr>
        <w:t xml:space="preserve">) </w:t>
      </w:r>
    </w:p>
    <w:p w:rsidR="006C06DA" w:rsidRDefault="006C06DA" w:rsidP="006C06DA">
      <w:pPr>
        <w:widowControl w:val="0"/>
        <w:jc w:val="center"/>
        <w:rPr>
          <w:sz w:val="24"/>
          <w:szCs w:val="24"/>
        </w:rPr>
      </w:pPr>
      <w:r>
        <w:rPr>
          <w:sz w:val="24"/>
          <w:szCs w:val="24"/>
        </w:rPr>
        <w:t>(</w:t>
      </w:r>
      <w:proofErr w:type="gramStart"/>
      <w:r>
        <w:rPr>
          <w:sz w:val="24"/>
          <w:szCs w:val="24"/>
        </w:rPr>
        <w:t>прикреплен</w:t>
      </w:r>
      <w:proofErr w:type="gramEnd"/>
      <w:r>
        <w:rPr>
          <w:sz w:val="24"/>
          <w:szCs w:val="24"/>
        </w:rPr>
        <w:t xml:space="preserve"> в отдельном файле)</w:t>
      </w:r>
    </w:p>
    <w:p w:rsidR="00663E30" w:rsidRDefault="00663E30" w:rsidP="006B6EEC">
      <w:pPr>
        <w:tabs>
          <w:tab w:val="left" w:pos="1710"/>
        </w:tabs>
        <w:rPr>
          <w:sz w:val="24"/>
          <w:szCs w:val="24"/>
        </w:rPr>
      </w:pPr>
    </w:p>
    <w:p w:rsidR="00663E30" w:rsidRDefault="00663E30" w:rsidP="006B6EEC">
      <w:pPr>
        <w:tabs>
          <w:tab w:val="left" w:pos="1710"/>
        </w:tabs>
        <w:rPr>
          <w:sz w:val="24"/>
          <w:szCs w:val="24"/>
        </w:rPr>
      </w:pPr>
    </w:p>
    <w:p w:rsidR="00C6762C" w:rsidRDefault="00C6762C" w:rsidP="006B6EEC">
      <w:pPr>
        <w:tabs>
          <w:tab w:val="left" w:pos="1710"/>
        </w:tabs>
        <w:rPr>
          <w:sz w:val="24"/>
          <w:szCs w:val="24"/>
        </w:rPr>
      </w:pPr>
    </w:p>
    <w:p w:rsidR="00663E30" w:rsidRPr="00297F4D" w:rsidRDefault="00663E30" w:rsidP="00663E30">
      <w:pPr>
        <w:jc w:val="center"/>
        <w:rPr>
          <w:b/>
          <w:bCs/>
          <w:sz w:val="22"/>
          <w:szCs w:val="22"/>
        </w:rPr>
      </w:pPr>
      <w:r w:rsidRPr="00297F4D">
        <w:rPr>
          <w:b/>
          <w:bCs/>
          <w:sz w:val="22"/>
          <w:szCs w:val="22"/>
        </w:rPr>
        <w:t>ПОДПИСИ СТОРОН</w:t>
      </w:r>
    </w:p>
    <w:p w:rsidR="00663E30" w:rsidRPr="00297F4D" w:rsidRDefault="00663E30" w:rsidP="00663E30">
      <w:pPr>
        <w:jc w:val="center"/>
        <w:rPr>
          <w:sz w:val="22"/>
          <w:szCs w:val="22"/>
        </w:rPr>
      </w:pPr>
      <w:r w:rsidRPr="00297F4D">
        <w:rPr>
          <w:sz w:val="22"/>
          <w:szCs w:val="22"/>
        </w:rPr>
        <w:t>Настоящий контракт подписан электронной цифровой подписью:</w:t>
      </w:r>
    </w:p>
    <w:tbl>
      <w:tblPr>
        <w:tblW w:w="0" w:type="auto"/>
        <w:jc w:val="center"/>
        <w:tblLook w:val="01E0"/>
      </w:tblPr>
      <w:tblGrid>
        <w:gridCol w:w="4750"/>
        <w:gridCol w:w="4821"/>
      </w:tblGrid>
      <w:tr w:rsidR="00663E30" w:rsidRPr="00297F4D" w:rsidTr="00DB3D6A">
        <w:trPr>
          <w:jc w:val="center"/>
        </w:trPr>
        <w:tc>
          <w:tcPr>
            <w:tcW w:w="4928" w:type="dxa"/>
          </w:tcPr>
          <w:p w:rsidR="00663E30" w:rsidRPr="00297F4D" w:rsidRDefault="00663E30" w:rsidP="00DB3D6A">
            <w:pPr>
              <w:jc w:val="center"/>
              <w:rPr>
                <w:b/>
                <w:bCs/>
                <w:sz w:val="22"/>
                <w:szCs w:val="22"/>
              </w:rPr>
            </w:pPr>
            <w:r w:rsidRPr="00297F4D">
              <w:rPr>
                <w:b/>
                <w:bCs/>
                <w:sz w:val="22"/>
                <w:szCs w:val="22"/>
              </w:rPr>
              <w:t>Лица, имеющего право подписи от имени ЗАКАЗЧИКА –</w:t>
            </w:r>
          </w:p>
          <w:p w:rsidR="00663E30" w:rsidRPr="00297F4D" w:rsidRDefault="00663E30" w:rsidP="00DB3D6A">
            <w:pPr>
              <w:jc w:val="center"/>
              <w:rPr>
                <w:b/>
                <w:bCs/>
                <w:sz w:val="22"/>
                <w:szCs w:val="22"/>
              </w:rPr>
            </w:pPr>
          </w:p>
          <w:p w:rsidR="00663E30" w:rsidRPr="00297F4D" w:rsidRDefault="00663E30" w:rsidP="00DB3D6A">
            <w:pPr>
              <w:jc w:val="center"/>
              <w:rPr>
                <w:sz w:val="22"/>
                <w:szCs w:val="22"/>
              </w:rPr>
            </w:pPr>
            <w:r w:rsidRPr="00297F4D">
              <w:rPr>
                <w:b/>
                <w:bCs/>
                <w:sz w:val="22"/>
                <w:szCs w:val="22"/>
              </w:rPr>
              <w:t xml:space="preserve">Глава </w:t>
            </w:r>
            <w:proofErr w:type="gramStart"/>
            <w:r w:rsidRPr="00297F4D">
              <w:rPr>
                <w:b/>
                <w:bCs/>
                <w:sz w:val="22"/>
                <w:szCs w:val="22"/>
              </w:rPr>
              <w:t>поселении</w:t>
            </w:r>
            <w:proofErr w:type="gramEnd"/>
            <w:r w:rsidRPr="00297F4D">
              <w:rPr>
                <w:b/>
                <w:bCs/>
                <w:sz w:val="22"/>
                <w:szCs w:val="22"/>
              </w:rPr>
              <w:t xml:space="preserve">  ________А.З. Ишкильдин        </w:t>
            </w:r>
          </w:p>
        </w:tc>
        <w:tc>
          <w:tcPr>
            <w:tcW w:w="4954" w:type="dxa"/>
          </w:tcPr>
          <w:p w:rsidR="00663E30" w:rsidRPr="00297F4D" w:rsidRDefault="00663E30" w:rsidP="00DB3D6A">
            <w:pPr>
              <w:jc w:val="center"/>
              <w:rPr>
                <w:b/>
                <w:bCs/>
                <w:sz w:val="22"/>
                <w:szCs w:val="22"/>
              </w:rPr>
            </w:pPr>
            <w:r w:rsidRPr="00297F4D">
              <w:rPr>
                <w:b/>
                <w:bCs/>
                <w:sz w:val="22"/>
                <w:szCs w:val="22"/>
              </w:rPr>
              <w:t>Лица, имеющего право подписи от имени ПОДРЯДЧИКА</w:t>
            </w:r>
          </w:p>
          <w:p w:rsidR="00663E30" w:rsidRPr="00297F4D" w:rsidRDefault="00663E30" w:rsidP="00DB3D6A">
            <w:pPr>
              <w:jc w:val="center"/>
              <w:rPr>
                <w:b/>
                <w:bCs/>
                <w:sz w:val="22"/>
                <w:szCs w:val="22"/>
              </w:rPr>
            </w:pPr>
          </w:p>
          <w:p w:rsidR="00663E30" w:rsidRPr="00297F4D" w:rsidRDefault="00663E30" w:rsidP="00DB3D6A">
            <w:pPr>
              <w:tabs>
                <w:tab w:val="left" w:pos="3225"/>
              </w:tabs>
              <w:rPr>
                <w:b/>
                <w:bCs/>
                <w:sz w:val="22"/>
                <w:szCs w:val="22"/>
              </w:rPr>
            </w:pPr>
            <w:r>
              <w:rPr>
                <w:b/>
                <w:bCs/>
                <w:sz w:val="22"/>
                <w:szCs w:val="22"/>
              </w:rPr>
              <w:t xml:space="preserve">                   </w:t>
            </w:r>
            <w:proofErr w:type="spellStart"/>
            <w:r w:rsidR="00146BDE">
              <w:rPr>
                <w:b/>
                <w:bCs/>
                <w:sz w:val="22"/>
                <w:szCs w:val="22"/>
              </w:rPr>
              <w:t>Директор</w:t>
            </w:r>
            <w:r w:rsidRPr="00297F4D">
              <w:rPr>
                <w:b/>
                <w:bCs/>
                <w:sz w:val="22"/>
                <w:szCs w:val="22"/>
              </w:rPr>
              <w:t>_______</w:t>
            </w:r>
            <w:r w:rsidR="00146BDE">
              <w:rPr>
                <w:b/>
                <w:bCs/>
                <w:sz w:val="22"/>
                <w:szCs w:val="22"/>
              </w:rPr>
              <w:t>Э.Ю</w:t>
            </w:r>
            <w:proofErr w:type="spellEnd"/>
            <w:r w:rsidR="00146BDE">
              <w:rPr>
                <w:b/>
                <w:bCs/>
                <w:sz w:val="22"/>
                <w:szCs w:val="22"/>
              </w:rPr>
              <w:t>. Смоляков</w:t>
            </w:r>
          </w:p>
        </w:tc>
      </w:tr>
    </w:tbl>
    <w:p w:rsidR="00732A1A" w:rsidRDefault="00732A1A" w:rsidP="00297F4D">
      <w:pPr>
        <w:jc w:val="center"/>
        <w:rPr>
          <w:sz w:val="22"/>
          <w:szCs w:val="22"/>
        </w:rPr>
        <w:sectPr w:rsidR="00732A1A" w:rsidSect="005A603B">
          <w:headerReference w:type="default" r:id="rId14"/>
          <w:pgSz w:w="11906" w:h="16838"/>
          <w:pgMar w:top="1134" w:right="850" w:bottom="1134" w:left="1701" w:header="708" w:footer="708" w:gutter="0"/>
          <w:cols w:space="708"/>
          <w:docGrid w:linePitch="360"/>
        </w:sectPr>
      </w:pPr>
    </w:p>
    <w:p w:rsidR="00732A1A" w:rsidRDefault="00732A1A" w:rsidP="00732A1A">
      <w:pPr>
        <w:jc w:val="center"/>
        <w:rPr>
          <w:sz w:val="22"/>
          <w:szCs w:val="22"/>
        </w:rPr>
      </w:pPr>
      <w:bookmarkStart w:id="0" w:name="_GoBack"/>
      <w:bookmarkEnd w:id="0"/>
      <w:r>
        <w:rPr>
          <w:sz w:val="22"/>
          <w:szCs w:val="22"/>
        </w:rPr>
        <w:lastRenderedPageBreak/>
        <w:t>Заключен контракт по закупке № 0169300010320000161</w:t>
      </w:r>
    </w:p>
    <w:p w:rsidR="00732A1A" w:rsidRDefault="00732A1A" w:rsidP="00732A1A">
      <w:pPr>
        <w:jc w:val="center"/>
        <w:rPr>
          <w:sz w:val="22"/>
          <w:szCs w:val="22"/>
        </w:rPr>
      </w:pPr>
      <w:r>
        <w:rPr>
          <w:sz w:val="22"/>
          <w:szCs w:val="22"/>
        </w:rPr>
        <w:t>Контрольная сумма подписанного документа: CE-34-40-F2-B6-42-43-6E-0C-B2-65-90-B6-0A-62-3E-CD-85-34-28-FB-2B-9D-EC-88-D5-59-7B-3C-8F-03-55</w:t>
      </w:r>
    </w:p>
    <w:p w:rsidR="00732A1A" w:rsidRDefault="00732A1A" w:rsidP="00732A1A">
      <w:pPr>
        <w:jc w:val="center"/>
        <w:rPr>
          <w:sz w:val="22"/>
          <w:szCs w:val="22"/>
        </w:rPr>
      </w:pPr>
      <w:r>
        <w:rPr>
          <w:sz w:val="22"/>
          <w:szCs w:val="22"/>
        </w:rPr>
        <w:t xml:space="preserve">Алгоритм шифрования: ГОСТ </w:t>
      </w:r>
      <w:proofErr w:type="gramStart"/>
      <w:r>
        <w:rPr>
          <w:sz w:val="22"/>
          <w:szCs w:val="22"/>
        </w:rPr>
        <w:t>Р</w:t>
      </w:r>
      <w:proofErr w:type="gramEnd"/>
      <w:r>
        <w:rPr>
          <w:sz w:val="22"/>
          <w:szCs w:val="22"/>
        </w:rPr>
        <w:t xml:space="preserve"> 34.11/34.10-2001</w:t>
      </w:r>
    </w:p>
    <w:p w:rsidR="00732A1A" w:rsidRDefault="00732A1A" w:rsidP="00732A1A">
      <w:pPr>
        <w:jc w:val="center"/>
        <w:rPr>
          <w:sz w:val="22"/>
          <w:szCs w:val="22"/>
        </w:rPr>
      </w:pPr>
      <w:r>
        <w:rPr>
          <w:sz w:val="22"/>
          <w:szCs w:val="22"/>
        </w:rPr>
        <w:t>Дата подписания участником: 02.06.2020 11:23 (по московскому времени)</w:t>
      </w:r>
    </w:p>
    <w:p w:rsidR="00732A1A" w:rsidRDefault="00732A1A" w:rsidP="00732A1A">
      <w:pPr>
        <w:jc w:val="center"/>
        <w:rPr>
          <w:sz w:val="22"/>
          <w:szCs w:val="22"/>
        </w:rPr>
      </w:pPr>
      <w:r>
        <w:rPr>
          <w:sz w:val="22"/>
          <w:szCs w:val="22"/>
        </w:rPr>
        <w:t>Дата подписания заказчиком: 08.06.2020 00:00 (по московскому времени)</w:t>
      </w:r>
    </w:p>
    <w:p w:rsidR="00732A1A" w:rsidRDefault="00732A1A" w:rsidP="00732A1A">
      <w:pPr>
        <w:jc w:val="center"/>
        <w:rPr>
          <w:sz w:val="22"/>
          <w:szCs w:val="22"/>
        </w:rPr>
      </w:pPr>
    </w:p>
    <w:p w:rsidR="00732A1A" w:rsidRDefault="00732A1A" w:rsidP="00732A1A">
      <w:pPr>
        <w:jc w:val="center"/>
        <w:rPr>
          <w:sz w:val="22"/>
          <w:szCs w:val="22"/>
        </w:rPr>
      </w:pPr>
      <w:r>
        <w:rPr>
          <w:sz w:val="22"/>
          <w:szCs w:val="22"/>
        </w:rPr>
        <w:t>Расшифровка подписи поставщика</w:t>
      </w:r>
    </w:p>
    <w:p w:rsidR="00732A1A" w:rsidRDefault="00732A1A" w:rsidP="00732A1A">
      <w:pPr>
        <w:jc w:val="center"/>
        <w:rPr>
          <w:sz w:val="22"/>
          <w:szCs w:val="22"/>
        </w:rPr>
      </w:pPr>
    </w:p>
    <w:p w:rsidR="00732A1A" w:rsidRDefault="00732A1A" w:rsidP="00732A1A">
      <w:pPr>
        <w:jc w:val="center"/>
        <w:rPr>
          <w:sz w:val="22"/>
          <w:szCs w:val="22"/>
        </w:rPr>
      </w:pPr>
      <w:r>
        <w:rPr>
          <w:sz w:val="22"/>
          <w:szCs w:val="22"/>
        </w:rPr>
        <w:t>Фамилия, имя и отчество: ООО "АРГТЕХ"</w:t>
      </w:r>
    </w:p>
    <w:p w:rsidR="00732A1A" w:rsidRDefault="00732A1A" w:rsidP="00732A1A">
      <w:pPr>
        <w:jc w:val="center"/>
        <w:rPr>
          <w:sz w:val="22"/>
          <w:szCs w:val="22"/>
        </w:rPr>
      </w:pPr>
      <w:r>
        <w:rPr>
          <w:sz w:val="22"/>
          <w:szCs w:val="22"/>
        </w:rPr>
        <w:t>Наименование компании: ООО "АРГТЕХ"</w:t>
      </w:r>
    </w:p>
    <w:p w:rsidR="00732A1A" w:rsidRDefault="00732A1A" w:rsidP="00732A1A">
      <w:pPr>
        <w:jc w:val="center"/>
        <w:rPr>
          <w:sz w:val="22"/>
          <w:szCs w:val="22"/>
        </w:rPr>
      </w:pPr>
      <w:r>
        <w:rPr>
          <w:sz w:val="22"/>
          <w:szCs w:val="22"/>
        </w:rPr>
        <w:t>Серийный номер и дата выдачи сертификата: 7C6DD00079AA39BE470940923F4B88BE от 27-6-2019 15:28:52 UTC</w:t>
      </w:r>
    </w:p>
    <w:p w:rsidR="00732A1A" w:rsidRDefault="00732A1A" w:rsidP="00732A1A">
      <w:pPr>
        <w:jc w:val="center"/>
        <w:rPr>
          <w:sz w:val="22"/>
          <w:szCs w:val="22"/>
        </w:rPr>
      </w:pPr>
      <w:r>
        <w:rPr>
          <w:sz w:val="22"/>
          <w:szCs w:val="22"/>
        </w:rPr>
        <w:t>Сертификат действителен до: 27-6-2020 15:38:52 UTC</w:t>
      </w:r>
    </w:p>
    <w:p w:rsidR="00732A1A" w:rsidRDefault="00732A1A" w:rsidP="00732A1A">
      <w:pPr>
        <w:jc w:val="center"/>
        <w:rPr>
          <w:sz w:val="22"/>
          <w:szCs w:val="22"/>
        </w:rPr>
      </w:pPr>
      <w:r>
        <w:rPr>
          <w:sz w:val="22"/>
          <w:szCs w:val="22"/>
        </w:rPr>
        <w:t xml:space="preserve">Имя файла: Муниципальный </w:t>
      </w:r>
      <w:proofErr w:type="spellStart"/>
      <w:r>
        <w:rPr>
          <w:sz w:val="22"/>
          <w:szCs w:val="22"/>
        </w:rPr>
        <w:t>контракт.docx</w:t>
      </w:r>
      <w:proofErr w:type="spellEnd"/>
    </w:p>
    <w:p w:rsidR="00732A1A" w:rsidRDefault="00732A1A" w:rsidP="00732A1A">
      <w:pPr>
        <w:jc w:val="center"/>
        <w:rPr>
          <w:sz w:val="22"/>
          <w:szCs w:val="22"/>
        </w:rPr>
      </w:pPr>
      <w:r>
        <w:rPr>
          <w:sz w:val="22"/>
          <w:szCs w:val="22"/>
        </w:rPr>
        <w:t xml:space="preserve">Сертификат: ОГРН=1167456091483, СНИЛС=10853211628, ИНН=007460027639, </w:t>
      </w:r>
      <w:proofErr w:type="spellStart"/>
      <w:r>
        <w:rPr>
          <w:sz w:val="22"/>
          <w:szCs w:val="22"/>
        </w:rPr>
        <w:t>E=arg-ed@mail.ru</w:t>
      </w:r>
      <w:proofErr w:type="spellEnd"/>
      <w:r>
        <w:rPr>
          <w:sz w:val="22"/>
          <w:szCs w:val="22"/>
        </w:rPr>
        <w:t xml:space="preserve">, OID.1.2.840.113549.1.9.2="INN=7460027639/KPP=746001001/OGRN=1167456091483", O="ООО ""АРГТЕХ""", OU=0, T=ДИРЕКТОР, CN="ООО ""АРГТЕХ""", </w:t>
      </w:r>
      <w:proofErr w:type="spellStart"/>
      <w:r>
        <w:rPr>
          <w:sz w:val="22"/>
          <w:szCs w:val="22"/>
        </w:rPr>
        <w:t>SN=Смоляков</w:t>
      </w:r>
      <w:proofErr w:type="spellEnd"/>
      <w:r>
        <w:rPr>
          <w:sz w:val="22"/>
          <w:szCs w:val="22"/>
        </w:rPr>
        <w:t xml:space="preserve">, </w:t>
      </w:r>
      <w:proofErr w:type="spellStart"/>
      <w:r>
        <w:rPr>
          <w:sz w:val="22"/>
          <w:szCs w:val="22"/>
        </w:rPr>
        <w:t>G=Эдуард</w:t>
      </w:r>
      <w:proofErr w:type="spellEnd"/>
      <w:r>
        <w:rPr>
          <w:sz w:val="22"/>
          <w:szCs w:val="22"/>
        </w:rPr>
        <w:t xml:space="preserve"> Юрьевич, C=RU, L="Аргаяшский р-н, Аргаяш", S=74 Челябинская область, STREET="ул</w:t>
      </w:r>
      <w:proofErr w:type="gramStart"/>
      <w:r>
        <w:rPr>
          <w:sz w:val="22"/>
          <w:szCs w:val="22"/>
        </w:rPr>
        <w:t>.П</w:t>
      </w:r>
      <w:proofErr w:type="gramEnd"/>
      <w:r>
        <w:rPr>
          <w:sz w:val="22"/>
          <w:szCs w:val="22"/>
        </w:rPr>
        <w:t>ушкина, 62, 7"</w:t>
      </w:r>
    </w:p>
    <w:p w:rsidR="00732A1A" w:rsidRDefault="00732A1A" w:rsidP="00732A1A">
      <w:pPr>
        <w:jc w:val="center"/>
        <w:rPr>
          <w:sz w:val="22"/>
          <w:szCs w:val="22"/>
        </w:rPr>
      </w:pPr>
      <w:r>
        <w:rPr>
          <w:sz w:val="22"/>
          <w:szCs w:val="22"/>
        </w:rPr>
        <w:t>Состояние подписи: Подпись верна (отсоединенная подпись)</w:t>
      </w:r>
    </w:p>
    <w:p w:rsidR="00732A1A" w:rsidRDefault="00732A1A" w:rsidP="00732A1A">
      <w:pPr>
        <w:jc w:val="center"/>
        <w:rPr>
          <w:sz w:val="22"/>
          <w:szCs w:val="22"/>
        </w:rPr>
      </w:pPr>
    </w:p>
    <w:p w:rsidR="00732A1A" w:rsidRDefault="00732A1A" w:rsidP="00732A1A">
      <w:pPr>
        <w:jc w:val="center"/>
        <w:rPr>
          <w:sz w:val="22"/>
          <w:szCs w:val="22"/>
        </w:rPr>
      </w:pPr>
      <w:r>
        <w:rPr>
          <w:sz w:val="22"/>
          <w:szCs w:val="22"/>
        </w:rPr>
        <w:t>Расшифровка подписи заказчика</w:t>
      </w:r>
    </w:p>
    <w:p w:rsidR="00732A1A" w:rsidRDefault="00732A1A" w:rsidP="00732A1A">
      <w:pPr>
        <w:jc w:val="center"/>
        <w:rPr>
          <w:sz w:val="22"/>
          <w:szCs w:val="22"/>
        </w:rPr>
      </w:pPr>
    </w:p>
    <w:p w:rsidR="00732A1A" w:rsidRDefault="00732A1A" w:rsidP="00732A1A">
      <w:pPr>
        <w:jc w:val="center"/>
        <w:rPr>
          <w:sz w:val="22"/>
          <w:szCs w:val="22"/>
        </w:rPr>
      </w:pPr>
      <w:r>
        <w:rPr>
          <w:sz w:val="22"/>
          <w:szCs w:val="22"/>
        </w:rPr>
        <w:t xml:space="preserve">Фамилия, имя и отчество: Ишкильдин Артур </w:t>
      </w:r>
      <w:proofErr w:type="spellStart"/>
      <w:r>
        <w:rPr>
          <w:sz w:val="22"/>
          <w:szCs w:val="22"/>
        </w:rPr>
        <w:t>Зуфарович</w:t>
      </w:r>
      <w:proofErr w:type="spellEnd"/>
    </w:p>
    <w:p w:rsidR="00732A1A" w:rsidRDefault="00732A1A" w:rsidP="00732A1A">
      <w:pPr>
        <w:jc w:val="center"/>
        <w:rPr>
          <w:sz w:val="22"/>
          <w:szCs w:val="22"/>
        </w:rPr>
      </w:pPr>
      <w:r>
        <w:rPr>
          <w:sz w:val="22"/>
          <w:szCs w:val="22"/>
        </w:rPr>
        <w:t>Наименование компании: АДМИНИСТРАЦИЯ АРГАЯШСКОГО СЕЛЬСКОГО ПОСЕЛЕНИЯ</w:t>
      </w:r>
    </w:p>
    <w:p w:rsidR="00732A1A" w:rsidRDefault="00732A1A" w:rsidP="00732A1A">
      <w:pPr>
        <w:jc w:val="center"/>
        <w:rPr>
          <w:sz w:val="22"/>
          <w:szCs w:val="22"/>
        </w:rPr>
      </w:pPr>
      <w:r>
        <w:rPr>
          <w:sz w:val="22"/>
          <w:szCs w:val="22"/>
        </w:rPr>
        <w:t>Серийный номер и дата выдачи сертификата: 3E56C386050D832EF87480A5213821F03BC00543 от 29-7-2019 07:58:07 UTC</w:t>
      </w:r>
    </w:p>
    <w:p w:rsidR="00732A1A" w:rsidRDefault="00732A1A" w:rsidP="00732A1A">
      <w:pPr>
        <w:jc w:val="center"/>
        <w:rPr>
          <w:sz w:val="22"/>
          <w:szCs w:val="22"/>
        </w:rPr>
      </w:pPr>
      <w:r>
        <w:rPr>
          <w:sz w:val="22"/>
          <w:szCs w:val="22"/>
        </w:rPr>
        <w:t>Сертификат действителен до: 29-10-2020 07:58:07 UTC</w:t>
      </w:r>
    </w:p>
    <w:p w:rsidR="00732A1A" w:rsidRDefault="00732A1A" w:rsidP="00732A1A">
      <w:pPr>
        <w:jc w:val="center"/>
        <w:rPr>
          <w:sz w:val="22"/>
          <w:szCs w:val="22"/>
        </w:rPr>
      </w:pPr>
      <w:r>
        <w:rPr>
          <w:sz w:val="22"/>
          <w:szCs w:val="22"/>
        </w:rPr>
        <w:t xml:space="preserve">Имя файла: Муниципальный </w:t>
      </w:r>
      <w:proofErr w:type="spellStart"/>
      <w:r>
        <w:rPr>
          <w:sz w:val="22"/>
          <w:szCs w:val="22"/>
        </w:rPr>
        <w:t>контракт.docx</w:t>
      </w:r>
      <w:proofErr w:type="spellEnd"/>
    </w:p>
    <w:p w:rsidR="00732A1A" w:rsidRDefault="00732A1A" w:rsidP="00732A1A">
      <w:pPr>
        <w:jc w:val="center"/>
        <w:rPr>
          <w:sz w:val="22"/>
          <w:szCs w:val="22"/>
        </w:rPr>
      </w:pPr>
      <w:r>
        <w:rPr>
          <w:sz w:val="22"/>
          <w:szCs w:val="22"/>
        </w:rPr>
        <w:t xml:space="preserve">Сертификат: </w:t>
      </w:r>
      <w:proofErr w:type="spellStart"/>
      <w:r>
        <w:rPr>
          <w:sz w:val="22"/>
          <w:szCs w:val="22"/>
        </w:rPr>
        <w:t>CN=Ишкильдин</w:t>
      </w:r>
      <w:proofErr w:type="spellEnd"/>
      <w:r>
        <w:rPr>
          <w:sz w:val="22"/>
          <w:szCs w:val="22"/>
        </w:rPr>
        <w:t xml:space="preserve"> Артур </w:t>
      </w:r>
      <w:proofErr w:type="spellStart"/>
      <w:r>
        <w:rPr>
          <w:sz w:val="22"/>
          <w:szCs w:val="22"/>
        </w:rPr>
        <w:t>Зуфарович</w:t>
      </w:r>
      <w:proofErr w:type="spellEnd"/>
      <w:r>
        <w:rPr>
          <w:sz w:val="22"/>
          <w:szCs w:val="22"/>
        </w:rPr>
        <w:t xml:space="preserve">, OID.1.2.840.113549.1.9.2=1.2.643.3.61.1.1.6.502710.3.4.2.1, </w:t>
      </w:r>
      <w:proofErr w:type="spellStart"/>
      <w:r>
        <w:rPr>
          <w:sz w:val="22"/>
          <w:szCs w:val="22"/>
        </w:rPr>
        <w:t>SN=Ишкильдин</w:t>
      </w:r>
      <w:proofErr w:type="spellEnd"/>
      <w:r>
        <w:rPr>
          <w:sz w:val="22"/>
          <w:szCs w:val="22"/>
        </w:rPr>
        <w:t xml:space="preserve">, </w:t>
      </w:r>
      <w:proofErr w:type="spellStart"/>
      <w:r>
        <w:rPr>
          <w:sz w:val="22"/>
          <w:szCs w:val="22"/>
        </w:rPr>
        <w:t>G=Артур</w:t>
      </w:r>
      <w:proofErr w:type="spellEnd"/>
      <w:r>
        <w:rPr>
          <w:sz w:val="22"/>
          <w:szCs w:val="22"/>
        </w:rPr>
        <w:t xml:space="preserve"> </w:t>
      </w:r>
      <w:proofErr w:type="spellStart"/>
      <w:r>
        <w:rPr>
          <w:sz w:val="22"/>
          <w:szCs w:val="22"/>
        </w:rPr>
        <w:t>Зуфарович</w:t>
      </w:r>
      <w:proofErr w:type="spellEnd"/>
      <w:r>
        <w:rPr>
          <w:sz w:val="22"/>
          <w:szCs w:val="22"/>
        </w:rPr>
        <w:t xml:space="preserve">, O=АДМИНИСТРАЦИЯ АРГАЯШСКОГО СЕЛЬСКОГО ПОСЕЛЕНИЯ, </w:t>
      </w:r>
      <w:proofErr w:type="spellStart"/>
      <w:r>
        <w:rPr>
          <w:sz w:val="22"/>
          <w:szCs w:val="22"/>
        </w:rPr>
        <w:t>L=с</w:t>
      </w:r>
      <w:proofErr w:type="gramStart"/>
      <w:r>
        <w:rPr>
          <w:sz w:val="22"/>
          <w:szCs w:val="22"/>
        </w:rPr>
        <w:t>.А</w:t>
      </w:r>
      <w:proofErr w:type="gramEnd"/>
      <w:r>
        <w:rPr>
          <w:sz w:val="22"/>
          <w:szCs w:val="22"/>
        </w:rPr>
        <w:t>ргаяш</w:t>
      </w:r>
      <w:proofErr w:type="spellEnd"/>
      <w:r>
        <w:rPr>
          <w:sz w:val="22"/>
          <w:szCs w:val="22"/>
        </w:rPr>
        <w:t xml:space="preserve">, </w:t>
      </w:r>
      <w:proofErr w:type="spellStart"/>
      <w:r>
        <w:rPr>
          <w:sz w:val="22"/>
          <w:szCs w:val="22"/>
        </w:rPr>
        <w:t>S=Челябинская</w:t>
      </w:r>
      <w:proofErr w:type="spellEnd"/>
      <w:r>
        <w:rPr>
          <w:sz w:val="22"/>
          <w:szCs w:val="22"/>
        </w:rPr>
        <w:t xml:space="preserve"> область, C=RU, </w:t>
      </w:r>
      <w:proofErr w:type="spellStart"/>
      <w:r>
        <w:rPr>
          <w:sz w:val="22"/>
          <w:szCs w:val="22"/>
        </w:rPr>
        <w:t>E=ap-sovet@mail.ru</w:t>
      </w:r>
      <w:proofErr w:type="spellEnd"/>
      <w:r>
        <w:rPr>
          <w:sz w:val="22"/>
          <w:szCs w:val="22"/>
        </w:rPr>
        <w:t>, СНИЛС=01516682535, ИНН=027000368311</w:t>
      </w:r>
    </w:p>
    <w:p w:rsidR="00732A1A" w:rsidRDefault="00732A1A" w:rsidP="00732A1A">
      <w:pPr>
        <w:jc w:val="center"/>
        <w:rPr>
          <w:sz w:val="22"/>
          <w:szCs w:val="22"/>
        </w:rPr>
      </w:pPr>
      <w:r>
        <w:rPr>
          <w:sz w:val="22"/>
          <w:szCs w:val="22"/>
        </w:rPr>
        <w:t>Состояние подписи: Подпись верна (отсоединенная подпись)</w:t>
      </w:r>
    </w:p>
    <w:p w:rsidR="00732A1A" w:rsidRPr="00297F4D" w:rsidRDefault="00732A1A" w:rsidP="00732A1A">
      <w:pPr>
        <w:jc w:val="center"/>
        <w:rPr>
          <w:sz w:val="22"/>
          <w:szCs w:val="22"/>
        </w:rPr>
      </w:pPr>
    </w:p>
    <w:sectPr w:rsidR="00732A1A" w:rsidRPr="00297F4D" w:rsidSect="005A60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0CB" w:rsidRDefault="008530CB" w:rsidP="006F48AA">
      <w:r>
        <w:separator/>
      </w:r>
    </w:p>
  </w:endnote>
  <w:endnote w:type="continuationSeparator" w:id="0">
    <w:p w:rsidR="008530CB" w:rsidRDefault="008530CB" w:rsidP="006F4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0CB" w:rsidRDefault="008530CB" w:rsidP="006F48AA">
      <w:r>
        <w:separator/>
      </w:r>
    </w:p>
  </w:footnote>
  <w:footnote w:type="continuationSeparator" w:id="0">
    <w:p w:rsidR="008530CB" w:rsidRDefault="008530CB" w:rsidP="006F4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C13" w:rsidRDefault="00FE7C13">
    <w:pPr>
      <w:pStyle w:val="aa"/>
    </w:pPr>
    <w:r>
      <w:rPr>
        <w:noProof/>
        <w:lang w:eastAsia="ru-RU"/>
      </w:rPr>
      <w:pict>
        <v:roundrect id="Скругленный прямоугольник 1" o:spid="_x0000_s2049" style="position:absolute;margin-left:334.05pt;margin-top:-42pt;width:172.15pt;height:48pt;z-index:2516582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" fillcolor="#f2f2f2" stroked="f" strokeweight="1pt">
          <v:stroke joinstyle="miter"/>
          <v:shadow on="t" color="black" opacity="19660f" offset=".552mm,.73253mm"/>
          <v:textbox>
            <w:txbxContent>
              <w:p w:rsidR="00FE7C13" w:rsidRPr="00657C3B" w:rsidRDefault="00FE7C13" w:rsidP="001F3093">
                <w:pPr>
                  <w:jc w:val="center"/>
                  <w:rPr>
                    <w:rFonts w:ascii="Arial" w:hAnsi="Arial" w:cs="Arial"/>
                    <w:b/>
                    <w:color w:val="7F7F7F"/>
                    <w:sz w:val="18"/>
                  </w:rPr>
                </w:pPr>
                <w:r w:rsidRPr="00657C3B">
                  <w:rPr>
                    <w:rFonts w:ascii="Arial" w:hAnsi="Arial" w:cs="Arial"/>
                    <w:b/>
                    <w:color w:val="7F7F7F"/>
                    <w:sz w:val="18"/>
                  </w:rPr>
                  <w:t xml:space="preserve">КОНТРАКТ ЗАКЛЮЧЕН </w:t>
                </w:r>
              </w:p>
              <w:p w:rsidR="00FE7C13" w:rsidRPr="00657C3B" w:rsidRDefault="00FE7C13" w:rsidP="001F3093">
                <w:pPr>
                  <w:jc w:val="center"/>
                  <w:rPr>
                    <w:rFonts w:ascii="Arial" w:hAnsi="Arial" w:cs="Arial"/>
                    <w:b/>
                    <w:color w:val="7F7F7F"/>
                    <w:sz w:val="18"/>
                  </w:rPr>
                </w:pPr>
                <w:r w:rsidRPr="00657C3B">
                  <w:rPr>
                    <w:rFonts w:ascii="Arial" w:hAnsi="Arial" w:cs="Arial"/>
                    <w:b/>
                    <w:color w:val="7F7F7F"/>
                    <w:sz w:val="18"/>
                  </w:rPr>
                  <w:t>В ЭЛЕКТРОННОЙ ФОРМЕ</w:t>
                </w:r>
              </w:p>
            </w:txbxContent>
          </v:textbox>
          <w10:wrap anchorx="margin"/>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12"/>
    <w:lvl w:ilvl="0">
      <w:start w:val="1"/>
      <w:numFmt w:val="decimal"/>
      <w:lvlText w:val="%1."/>
      <w:lvlJc w:val="left"/>
      <w:pPr>
        <w:tabs>
          <w:tab w:val="num" w:pos="0"/>
        </w:tabs>
        <w:ind w:left="420" w:hanging="420"/>
      </w:pPr>
    </w:lvl>
    <w:lvl w:ilvl="1">
      <w:start w:val="1"/>
      <w:numFmt w:val="decimal"/>
      <w:lvlText w:val="%1.%2."/>
      <w:lvlJc w:val="left"/>
      <w:pPr>
        <w:tabs>
          <w:tab w:val="num" w:pos="0"/>
        </w:tabs>
        <w:ind w:left="1140" w:hanging="420"/>
      </w:pPr>
      <w:rPr>
        <w:b w:val="0"/>
        <w:i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F48AA"/>
    <w:rsid w:val="000207E1"/>
    <w:rsid w:val="00030FF8"/>
    <w:rsid w:val="000A08FB"/>
    <w:rsid w:val="00146B69"/>
    <w:rsid w:val="00146BDE"/>
    <w:rsid w:val="00146FF0"/>
    <w:rsid w:val="001F3093"/>
    <w:rsid w:val="00210985"/>
    <w:rsid w:val="00266166"/>
    <w:rsid w:val="0029585C"/>
    <w:rsid w:val="00295D43"/>
    <w:rsid w:val="00297F4D"/>
    <w:rsid w:val="002E0DAA"/>
    <w:rsid w:val="002E1F71"/>
    <w:rsid w:val="0032435B"/>
    <w:rsid w:val="00345418"/>
    <w:rsid w:val="003E7BC9"/>
    <w:rsid w:val="003F59E4"/>
    <w:rsid w:val="00490B38"/>
    <w:rsid w:val="004A38C9"/>
    <w:rsid w:val="004B16F9"/>
    <w:rsid w:val="004B524A"/>
    <w:rsid w:val="004E4AC7"/>
    <w:rsid w:val="00504F29"/>
    <w:rsid w:val="005A603B"/>
    <w:rsid w:val="005D66D2"/>
    <w:rsid w:val="00663E30"/>
    <w:rsid w:val="00693803"/>
    <w:rsid w:val="006B6EEC"/>
    <w:rsid w:val="006C06DA"/>
    <w:rsid w:val="006D4436"/>
    <w:rsid w:val="006D6445"/>
    <w:rsid w:val="006F48AA"/>
    <w:rsid w:val="00732A1A"/>
    <w:rsid w:val="0075021E"/>
    <w:rsid w:val="00767683"/>
    <w:rsid w:val="007A447F"/>
    <w:rsid w:val="008056FF"/>
    <w:rsid w:val="00837DC3"/>
    <w:rsid w:val="008530CB"/>
    <w:rsid w:val="00866B55"/>
    <w:rsid w:val="008714B6"/>
    <w:rsid w:val="008A1336"/>
    <w:rsid w:val="009F6AC5"/>
    <w:rsid w:val="009F7E84"/>
    <w:rsid w:val="00A55F2F"/>
    <w:rsid w:val="00A87B7A"/>
    <w:rsid w:val="00B138EE"/>
    <w:rsid w:val="00B40BE1"/>
    <w:rsid w:val="00BF68DD"/>
    <w:rsid w:val="00C43668"/>
    <w:rsid w:val="00C55AE9"/>
    <w:rsid w:val="00C57F08"/>
    <w:rsid w:val="00C6762C"/>
    <w:rsid w:val="00CD050C"/>
    <w:rsid w:val="00CE2C43"/>
    <w:rsid w:val="00D1221F"/>
    <w:rsid w:val="00D46C28"/>
    <w:rsid w:val="00D719D3"/>
    <w:rsid w:val="00DB3D6A"/>
    <w:rsid w:val="00DC57F3"/>
    <w:rsid w:val="00E622C9"/>
    <w:rsid w:val="00E77A6D"/>
    <w:rsid w:val="00E94007"/>
    <w:rsid w:val="00EC7E52"/>
    <w:rsid w:val="00ED43BA"/>
    <w:rsid w:val="00ED4404"/>
    <w:rsid w:val="00EF0DC6"/>
    <w:rsid w:val="00F05542"/>
    <w:rsid w:val="00F50A3B"/>
    <w:rsid w:val="00F72CF8"/>
    <w:rsid w:val="00F933F6"/>
    <w:rsid w:val="00FE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AA"/>
    <w:pPr>
      <w:suppressAutoHyphens/>
      <w:spacing w:after="0" w:line="240" w:lineRule="auto"/>
    </w:pPr>
    <w:rPr>
      <w:rFonts w:ascii="Times New Roman" w:eastAsia="Times New Roman" w:hAnsi="Times New Roman" w:cs="Times New Roman"/>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8AA"/>
    <w:pPr>
      <w:suppressAutoHyphens w:val="0"/>
      <w:spacing w:before="100" w:beforeAutospacing="1" w:after="119"/>
    </w:pPr>
    <w:rPr>
      <w:kern w:val="0"/>
      <w:sz w:val="24"/>
      <w:szCs w:val="24"/>
      <w:lang w:eastAsia="ru-RU"/>
    </w:rPr>
  </w:style>
  <w:style w:type="paragraph" w:styleId="a4">
    <w:name w:val="footnote text"/>
    <w:basedOn w:val="a"/>
    <w:link w:val="1"/>
    <w:uiPriority w:val="99"/>
    <w:semiHidden/>
    <w:unhideWhenUsed/>
    <w:rsid w:val="006F48AA"/>
    <w:rPr>
      <w:sz w:val="20"/>
      <w:szCs w:val="20"/>
    </w:rPr>
  </w:style>
  <w:style w:type="character" w:customStyle="1" w:styleId="a5">
    <w:name w:val="Текст сноски Знак"/>
    <w:basedOn w:val="a0"/>
    <w:uiPriority w:val="99"/>
    <w:semiHidden/>
    <w:rsid w:val="006F48AA"/>
    <w:rPr>
      <w:rFonts w:ascii="Times New Roman" w:eastAsia="Times New Roman" w:hAnsi="Times New Roman" w:cs="Times New Roman"/>
      <w:kern w:val="2"/>
      <w:sz w:val="20"/>
      <w:szCs w:val="20"/>
      <w:lang w:eastAsia="ar-SA"/>
    </w:rPr>
  </w:style>
  <w:style w:type="character" w:customStyle="1" w:styleId="a6">
    <w:name w:val="Абзац списка Знак"/>
    <w:aliases w:val="Нумерованый список Знак,Bullet List Знак,FooterText Знак,numbered Знак,SL_Абзац списка Знак"/>
    <w:link w:val="a7"/>
    <w:uiPriority w:val="34"/>
    <w:locked/>
    <w:rsid w:val="006F48AA"/>
    <w:rPr>
      <w:rFonts w:ascii="Arial" w:hAnsi="Arial" w:cs="Arial"/>
      <w:sz w:val="24"/>
      <w:szCs w:val="24"/>
    </w:rPr>
  </w:style>
  <w:style w:type="paragraph" w:styleId="a7">
    <w:name w:val="List Paragraph"/>
    <w:aliases w:val="Нумерованый список,Bullet List,FooterText,numbered,SL_Абзац списка"/>
    <w:basedOn w:val="a"/>
    <w:link w:val="a6"/>
    <w:uiPriority w:val="34"/>
    <w:qFormat/>
    <w:rsid w:val="006F48AA"/>
    <w:pPr>
      <w:suppressAutoHyphens w:val="0"/>
      <w:ind w:firstLine="567"/>
    </w:pPr>
    <w:rPr>
      <w:rFonts w:ascii="Arial" w:eastAsiaTheme="minorHAnsi" w:hAnsi="Arial" w:cs="Arial"/>
      <w:kern w:val="0"/>
      <w:sz w:val="24"/>
      <w:szCs w:val="24"/>
      <w:lang w:eastAsia="en-US"/>
    </w:rPr>
  </w:style>
  <w:style w:type="paragraph" w:customStyle="1" w:styleId="10">
    <w:name w:val="Абзац списка1"/>
    <w:basedOn w:val="a"/>
    <w:uiPriority w:val="99"/>
    <w:rsid w:val="006F48AA"/>
    <w:pPr>
      <w:ind w:left="708"/>
    </w:pPr>
    <w:rPr>
      <w:rFonts w:ascii="Arial" w:hAnsi="Arial"/>
      <w:sz w:val="24"/>
      <w:szCs w:val="24"/>
    </w:rPr>
  </w:style>
  <w:style w:type="paragraph" w:customStyle="1" w:styleId="11">
    <w:name w:val="Основной текст с отступом1"/>
    <w:basedOn w:val="a"/>
    <w:uiPriority w:val="99"/>
    <w:rsid w:val="006F48AA"/>
    <w:pPr>
      <w:spacing w:before="209" w:after="209"/>
      <w:ind w:left="209" w:right="209"/>
    </w:pPr>
    <w:rPr>
      <w:sz w:val="24"/>
      <w:szCs w:val="20"/>
    </w:rPr>
  </w:style>
  <w:style w:type="paragraph" w:customStyle="1" w:styleId="3">
    <w:name w:val="Основной текст с отступом3"/>
    <w:basedOn w:val="a"/>
    <w:uiPriority w:val="99"/>
    <w:rsid w:val="006F48AA"/>
    <w:pPr>
      <w:widowControl w:val="0"/>
      <w:tabs>
        <w:tab w:val="left" w:pos="851"/>
      </w:tabs>
      <w:jc w:val="both"/>
    </w:pPr>
    <w:rPr>
      <w:rFonts w:ascii="Courier New" w:hAnsi="Courier New"/>
      <w:sz w:val="24"/>
      <w:szCs w:val="20"/>
    </w:rPr>
  </w:style>
  <w:style w:type="character" w:styleId="a8">
    <w:name w:val="footnote reference"/>
    <w:uiPriority w:val="99"/>
    <w:semiHidden/>
    <w:unhideWhenUsed/>
    <w:rsid w:val="006F48AA"/>
    <w:rPr>
      <w:vertAlign w:val="superscript"/>
    </w:rPr>
  </w:style>
  <w:style w:type="character" w:customStyle="1" w:styleId="1">
    <w:name w:val="Текст сноски Знак1"/>
    <w:link w:val="a4"/>
    <w:uiPriority w:val="99"/>
    <w:semiHidden/>
    <w:locked/>
    <w:rsid w:val="006F48AA"/>
    <w:rPr>
      <w:rFonts w:ascii="Times New Roman" w:eastAsia="Times New Roman" w:hAnsi="Times New Roman" w:cs="Times New Roman"/>
      <w:kern w:val="2"/>
      <w:sz w:val="20"/>
      <w:szCs w:val="20"/>
      <w:lang w:eastAsia="ar-SA"/>
    </w:rPr>
  </w:style>
  <w:style w:type="table" w:customStyle="1" w:styleId="110">
    <w:name w:val="Сетка таблицы11"/>
    <w:basedOn w:val="a1"/>
    <w:uiPriority w:val="59"/>
    <w:rsid w:val="006F48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6F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1F3093"/>
    <w:pPr>
      <w:tabs>
        <w:tab w:val="center" w:pos="4677"/>
        <w:tab w:val="right" w:pos="9355"/>
      </w:tabs>
    </w:pPr>
  </w:style>
  <w:style w:type="character" w:customStyle="1" w:styleId="ab">
    <w:name w:val="Верхний колонтитул Знак"/>
    <w:basedOn w:val="a0"/>
    <w:link w:val="aa"/>
    <w:uiPriority w:val="99"/>
    <w:semiHidden/>
    <w:rsid w:val="001F3093"/>
    <w:rPr>
      <w:rFonts w:ascii="Times New Roman" w:eastAsia="Times New Roman" w:hAnsi="Times New Roman" w:cs="Times New Roman"/>
      <w:kern w:val="2"/>
      <w:sz w:val="26"/>
      <w:szCs w:val="26"/>
      <w:lang w:eastAsia="ar-SA"/>
    </w:rPr>
  </w:style>
  <w:style w:type="paragraph" w:styleId="ac">
    <w:name w:val="footer"/>
    <w:basedOn w:val="a"/>
    <w:link w:val="ad"/>
    <w:uiPriority w:val="99"/>
    <w:semiHidden/>
    <w:unhideWhenUsed/>
    <w:rsid w:val="001F3093"/>
    <w:pPr>
      <w:tabs>
        <w:tab w:val="center" w:pos="4677"/>
        <w:tab w:val="right" w:pos="9355"/>
      </w:tabs>
    </w:pPr>
  </w:style>
  <w:style w:type="character" w:customStyle="1" w:styleId="ad">
    <w:name w:val="Нижний колонтитул Знак"/>
    <w:basedOn w:val="a0"/>
    <w:link w:val="ac"/>
    <w:uiPriority w:val="99"/>
    <w:semiHidden/>
    <w:rsid w:val="001F3093"/>
    <w:rPr>
      <w:rFonts w:ascii="Times New Roman" w:eastAsia="Times New Roman" w:hAnsi="Times New Roman" w:cs="Times New Roman"/>
      <w:kern w:val="2"/>
      <w:sz w:val="26"/>
      <w:szCs w:val="26"/>
      <w:lang w:eastAsia="ar-SA"/>
    </w:rPr>
  </w:style>
  <w:style w:type="paragraph" w:customStyle="1" w:styleId="ConsPlusNormal">
    <w:name w:val="ConsPlusNormal"/>
    <w:link w:val="ConsPlusNormal0"/>
    <w:qFormat/>
    <w:rsid w:val="00F50A3B"/>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Без интервала1"/>
    <w:rsid w:val="0032435B"/>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ConsPlusNormal0">
    <w:name w:val="ConsPlusNormal Знак"/>
    <w:link w:val="ConsPlusNormal"/>
    <w:locked/>
    <w:rsid w:val="0032435B"/>
    <w:rPr>
      <w:rFonts w:ascii="Calibri" w:eastAsia="Times New Roman" w:hAnsi="Calibri" w:cs="Calibri"/>
      <w:szCs w:val="20"/>
      <w:lang w:eastAsia="ru-RU"/>
    </w:rPr>
  </w:style>
  <w:style w:type="paragraph" w:styleId="ae">
    <w:name w:val="Balloon Text"/>
    <w:basedOn w:val="a"/>
    <w:link w:val="af"/>
    <w:uiPriority w:val="99"/>
    <w:semiHidden/>
    <w:unhideWhenUsed/>
    <w:rsid w:val="0032435B"/>
    <w:rPr>
      <w:rFonts w:ascii="Tahoma" w:hAnsi="Tahoma" w:cs="Tahoma"/>
      <w:sz w:val="16"/>
      <w:szCs w:val="16"/>
    </w:rPr>
  </w:style>
  <w:style w:type="character" w:customStyle="1" w:styleId="af">
    <w:name w:val="Текст выноски Знак"/>
    <w:basedOn w:val="a0"/>
    <w:link w:val="ae"/>
    <w:uiPriority w:val="99"/>
    <w:semiHidden/>
    <w:rsid w:val="0032435B"/>
    <w:rPr>
      <w:rFonts w:ascii="Tahoma" w:eastAsia="Times New Roman" w:hAnsi="Tahoma" w:cs="Tahoma"/>
      <w:kern w:val="2"/>
      <w:sz w:val="16"/>
      <w:szCs w:val="16"/>
      <w:lang w:eastAsia="ar-SA"/>
    </w:rPr>
  </w:style>
  <w:style w:type="character" w:styleId="af0">
    <w:name w:val="Hyperlink"/>
    <w:basedOn w:val="a0"/>
    <w:uiPriority w:val="99"/>
    <w:unhideWhenUsed/>
    <w:rsid w:val="007502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8551">
      <w:bodyDiv w:val="1"/>
      <w:marLeft w:val="0"/>
      <w:marRight w:val="0"/>
      <w:marTop w:val="0"/>
      <w:marBottom w:val="0"/>
      <w:divBdr>
        <w:top w:val="none" w:sz="0" w:space="0" w:color="auto"/>
        <w:left w:val="none" w:sz="0" w:space="0" w:color="auto"/>
        <w:bottom w:val="none" w:sz="0" w:space="0" w:color="auto"/>
        <w:right w:val="none" w:sz="0" w:space="0" w:color="auto"/>
      </w:divBdr>
    </w:div>
    <w:div w:id="918363374">
      <w:bodyDiv w:val="1"/>
      <w:marLeft w:val="0"/>
      <w:marRight w:val="0"/>
      <w:marTop w:val="0"/>
      <w:marBottom w:val="0"/>
      <w:divBdr>
        <w:top w:val="none" w:sz="0" w:space="0" w:color="auto"/>
        <w:left w:val="none" w:sz="0" w:space="0" w:color="auto"/>
        <w:bottom w:val="none" w:sz="0" w:space="0" w:color="auto"/>
        <w:right w:val="none" w:sz="0" w:space="0" w:color="auto"/>
      </w:divBdr>
    </w:div>
    <w:div w:id="15462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rg-ed@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9075</Words>
  <Characters>51732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2020-06-08T04:41:00Z</cp:lastPrinted>
  <dcterms:created xsi:type="dcterms:W3CDTF">2020-05-13T10:44:00Z</dcterms:created>
  <dcterms:modified xsi:type="dcterms:W3CDTF">2020-06-08T04:53:00Z</dcterms:modified>
</cp:coreProperties>
</file>