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A816B5">
      <w:pPr>
        <w:rPr>
          <w:szCs w:val="32"/>
          <w:lang w:val="en-US"/>
        </w:rPr>
      </w:pPr>
    </w:p>
    <w:p w:rsidR="007C2153" w:rsidRPr="00B82A7B" w:rsidRDefault="00BD4D80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color w:val="FF0000"/>
          <w:sz w:val="36"/>
          <w:szCs w:val="36"/>
          <w:u w:val="single"/>
        </w:rPr>
      </w:pPr>
      <w:r w:rsidRPr="00B82A7B">
        <w:rPr>
          <w:rFonts w:ascii="PF Din Text Cond Pro Light" w:hAnsi="PF Din Text Cond Pro Light"/>
          <w:b/>
          <w:color w:val="FF0000"/>
          <w:sz w:val="36"/>
          <w:szCs w:val="36"/>
          <w:u w:val="single"/>
        </w:rPr>
        <w:t xml:space="preserve">      </w:t>
      </w:r>
      <w:r w:rsidR="007C2153" w:rsidRPr="00B82A7B">
        <w:rPr>
          <w:rFonts w:ascii="PF Din Text Cond Pro Light" w:hAnsi="PF Din Text Cond Pro Light"/>
          <w:b/>
          <w:color w:val="FF0000"/>
          <w:sz w:val="36"/>
          <w:szCs w:val="36"/>
          <w:u w:val="single"/>
        </w:rPr>
        <w:t>Категории лиц, обязанных предоставить до 30</w:t>
      </w:r>
      <w:r w:rsidR="00D412A7" w:rsidRPr="00B82A7B">
        <w:rPr>
          <w:rFonts w:ascii="PF Din Text Cond Pro Light" w:hAnsi="PF Din Text Cond Pro Light"/>
          <w:b/>
          <w:color w:val="FF0000"/>
          <w:sz w:val="36"/>
          <w:szCs w:val="36"/>
          <w:u w:val="single"/>
        </w:rPr>
        <w:t xml:space="preserve">.04.2014г. декларацию о доходах, полученных в 2013 </w:t>
      </w:r>
      <w:r w:rsidR="007C2153" w:rsidRPr="00B82A7B">
        <w:rPr>
          <w:rFonts w:ascii="PF Din Text Cond Pro Light" w:hAnsi="PF Din Text Cond Pro Light"/>
          <w:b/>
          <w:color w:val="FF0000"/>
          <w:sz w:val="36"/>
          <w:szCs w:val="36"/>
          <w:u w:val="single"/>
        </w:rPr>
        <w:t>по форме 3-НДФЛ</w:t>
      </w:r>
      <w:r w:rsidR="00D412A7" w:rsidRPr="00B82A7B">
        <w:rPr>
          <w:rFonts w:ascii="PF Din Text Cond Pro Light" w:hAnsi="PF Din Text Cond Pro Light"/>
          <w:b/>
          <w:color w:val="FF0000"/>
          <w:sz w:val="36"/>
          <w:szCs w:val="36"/>
          <w:u w:val="single"/>
        </w:rPr>
        <w:t>:</w:t>
      </w:r>
    </w:p>
    <w:p w:rsidR="00D412A7" w:rsidRPr="00B82A7B" w:rsidRDefault="00D412A7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color w:val="FF0000"/>
          <w:sz w:val="16"/>
          <w:szCs w:val="16"/>
          <w:u w:val="single"/>
        </w:rPr>
      </w:pPr>
    </w:p>
    <w:p w:rsidR="007C2153" w:rsidRPr="00727645" w:rsidRDefault="00BD4D80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4"/>
          <w:szCs w:val="34"/>
        </w:rPr>
      </w:pPr>
      <w:r w:rsidRPr="00727645">
        <w:rPr>
          <w:rFonts w:ascii="PF Din Text Cond Pro Light" w:hAnsi="PF Din Text Cond Pro Light"/>
          <w:b/>
          <w:color w:val="FF0000"/>
          <w:sz w:val="34"/>
          <w:szCs w:val="34"/>
        </w:rPr>
        <w:t xml:space="preserve"> </w:t>
      </w:r>
      <w:r w:rsidR="007C2153" w:rsidRPr="00727645">
        <w:rPr>
          <w:rFonts w:ascii="PF Din Text Cond Pro Light" w:hAnsi="PF Din Text Cond Pro Light"/>
          <w:sz w:val="34"/>
          <w:szCs w:val="34"/>
        </w:rPr>
        <w:t xml:space="preserve">1. </w:t>
      </w:r>
      <w:r w:rsidR="007C2153" w:rsidRPr="00727645">
        <w:rPr>
          <w:rFonts w:ascii="PF Din Text Cond Pro Light" w:hAnsi="PF Din Text Cond Pro Light"/>
          <w:b/>
          <w:sz w:val="34"/>
          <w:szCs w:val="34"/>
          <w:u w:val="single"/>
        </w:rPr>
        <w:t>получили вознаграждения</w:t>
      </w:r>
      <w:r w:rsidR="007C2153" w:rsidRPr="00727645">
        <w:rPr>
          <w:rFonts w:ascii="PF Din Text Cond Pro Light" w:hAnsi="PF Din Text Cond Pro Light"/>
          <w:sz w:val="34"/>
          <w:szCs w:val="34"/>
        </w:rPr>
        <w:t xml:space="preserve">  от физических лиц и организаций, не являющихся налоговыми агентами, на основе заключенных трудовых договоров и договоров гражданско-правового характера, включая доходы по </w:t>
      </w:r>
      <w:r w:rsidR="007C2153" w:rsidRPr="00727645">
        <w:rPr>
          <w:rFonts w:ascii="PF Din Text Cond Pro Light" w:hAnsi="PF Din Text Cond Pro Light"/>
          <w:b/>
          <w:sz w:val="34"/>
          <w:szCs w:val="34"/>
        </w:rPr>
        <w:t>договорам найма</w:t>
      </w:r>
      <w:r w:rsidR="007C2153" w:rsidRPr="00727645">
        <w:rPr>
          <w:rFonts w:ascii="PF Din Text Cond Pro Light" w:hAnsi="PF Din Text Cond Pro Light"/>
          <w:sz w:val="34"/>
          <w:szCs w:val="34"/>
        </w:rPr>
        <w:t xml:space="preserve">  или </w:t>
      </w:r>
      <w:r w:rsidR="007C2153" w:rsidRPr="00727645">
        <w:rPr>
          <w:rFonts w:ascii="PF Din Text Cond Pro Light" w:hAnsi="PF Din Text Cond Pro Light"/>
          <w:b/>
          <w:sz w:val="34"/>
          <w:szCs w:val="34"/>
        </w:rPr>
        <w:t>договорам аренды</w:t>
      </w:r>
      <w:r w:rsidR="007C2153" w:rsidRPr="00727645">
        <w:rPr>
          <w:rFonts w:ascii="PF Din Text Cond Pro Light" w:hAnsi="PF Din Text Cond Pro Light"/>
          <w:sz w:val="34"/>
          <w:szCs w:val="34"/>
        </w:rPr>
        <w:t xml:space="preserve"> любого имущества.</w:t>
      </w:r>
    </w:p>
    <w:p w:rsidR="007C2153" w:rsidRPr="00727645" w:rsidRDefault="007C2153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4"/>
          <w:szCs w:val="34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 2.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получили доход</w:t>
      </w:r>
      <w:r w:rsidRPr="00727645">
        <w:rPr>
          <w:rFonts w:ascii="PF Din Text Cond Pro Light" w:hAnsi="PF Din Text Cond Pro Light"/>
          <w:sz w:val="34"/>
          <w:szCs w:val="34"/>
        </w:rPr>
        <w:t xml:space="preserve">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от продажи имущества</w:t>
      </w:r>
      <w:r w:rsidRPr="00727645">
        <w:rPr>
          <w:rFonts w:ascii="PF Din Text Cond Pro Light" w:hAnsi="PF Din Text Cond Pro Light"/>
          <w:sz w:val="34"/>
          <w:szCs w:val="34"/>
        </w:rPr>
        <w:t xml:space="preserve">, принадлежащего на праве собственности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менее трех лет</w:t>
      </w:r>
      <w:r w:rsidRPr="00727645">
        <w:rPr>
          <w:rFonts w:ascii="PF Din Text Cond Pro Light" w:hAnsi="PF Din Text Cond Pro Light"/>
          <w:sz w:val="34"/>
          <w:szCs w:val="34"/>
        </w:rPr>
        <w:t>.</w:t>
      </w:r>
    </w:p>
    <w:p w:rsidR="007C2153" w:rsidRPr="00727645" w:rsidRDefault="007C2153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sz w:val="34"/>
          <w:szCs w:val="34"/>
          <w:u w:val="single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 3.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получили доход от источников, находящихся за пределами Российской Федерации.</w:t>
      </w:r>
    </w:p>
    <w:p w:rsidR="007C2153" w:rsidRPr="00727645" w:rsidRDefault="007C2153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sz w:val="34"/>
          <w:szCs w:val="34"/>
          <w:u w:val="single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 4.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получили другие доходы, при получении которых не был удержан налог налоговыми агентами.</w:t>
      </w:r>
    </w:p>
    <w:p w:rsidR="007C2153" w:rsidRPr="00727645" w:rsidRDefault="007C2153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4"/>
          <w:szCs w:val="34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 5.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получили выигрыш</w:t>
      </w:r>
      <w:r w:rsidRPr="00727645">
        <w:rPr>
          <w:rFonts w:ascii="PF Din Text Cond Pro Light" w:hAnsi="PF Din Text Cond Pro Light"/>
          <w:sz w:val="34"/>
          <w:szCs w:val="34"/>
        </w:rPr>
        <w:t>, выплачиваемый организаторами лотерей, тотализаторов и другим основанных на риске игр (в том числе с использованием игровых автоматов).</w:t>
      </w:r>
    </w:p>
    <w:p w:rsidR="007C2153" w:rsidRPr="00727645" w:rsidRDefault="007C2153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4"/>
          <w:szCs w:val="34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6.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 xml:space="preserve">получили доходы в виде вознаграждения, </w:t>
      </w:r>
      <w:r w:rsidRPr="00727645">
        <w:rPr>
          <w:rFonts w:ascii="PF Din Text Cond Pro Light" w:hAnsi="PF Din Text Cond Pro Light"/>
          <w:sz w:val="34"/>
          <w:szCs w:val="34"/>
        </w:rPr>
        <w:t>выплачиваемого им как наследникам (правопреемникам) авторов произведений науки, литературы, искусства, а также авторов изобретений</w:t>
      </w:r>
    </w:p>
    <w:p w:rsidR="007C2153" w:rsidRPr="00727645" w:rsidRDefault="007C2153" w:rsidP="007C215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4"/>
          <w:szCs w:val="34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 7.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получили доходы в денежной и натуральной форме в порядке дарения</w:t>
      </w:r>
      <w:r w:rsidRPr="00727645">
        <w:rPr>
          <w:rFonts w:ascii="PF Din Text Cond Pro Light" w:hAnsi="PF Din Text Cond Pro Light"/>
          <w:sz w:val="34"/>
          <w:szCs w:val="34"/>
        </w:rPr>
        <w:t>, за исключением случаев, предусмотренных пунктом 18.1 статьи 217  Кодекса.</w:t>
      </w:r>
    </w:p>
    <w:p w:rsidR="007C2153" w:rsidRDefault="007C2153" w:rsidP="007C2153">
      <w:pPr>
        <w:jc w:val="both"/>
        <w:rPr>
          <w:rFonts w:ascii="PF Din Text Cond Pro Light" w:hAnsi="PF Din Text Cond Pro Light"/>
          <w:b/>
          <w:sz w:val="34"/>
          <w:szCs w:val="34"/>
        </w:rPr>
      </w:pPr>
      <w:r w:rsidRPr="00727645">
        <w:rPr>
          <w:rFonts w:ascii="PF Din Text Cond Pro Light" w:hAnsi="PF Din Text Cond Pro Light"/>
          <w:sz w:val="34"/>
          <w:szCs w:val="34"/>
        </w:rPr>
        <w:t xml:space="preserve">        8. </w:t>
      </w:r>
      <w:r w:rsidRPr="00727645">
        <w:rPr>
          <w:rFonts w:ascii="PF Din Text Cond Pro Light" w:hAnsi="PF Din Text Cond Pro Light"/>
          <w:b/>
          <w:sz w:val="34"/>
          <w:szCs w:val="34"/>
          <w:u w:val="single"/>
        </w:rPr>
        <w:t>индивидуальный предприниматель</w:t>
      </w:r>
      <w:r w:rsidRPr="00727645">
        <w:rPr>
          <w:rFonts w:ascii="PF Din Text Cond Pro Light" w:hAnsi="PF Din Text Cond Pro Light"/>
          <w:sz w:val="34"/>
          <w:szCs w:val="34"/>
        </w:rPr>
        <w:t xml:space="preserve"> (виды деятельности подпадают под традиционную систему налогообложения и не перешли на УСН), </w:t>
      </w:r>
      <w:r w:rsidRPr="00727645">
        <w:rPr>
          <w:rFonts w:ascii="PF Din Text Cond Pro Light" w:hAnsi="PF Din Text Cond Pro Light"/>
          <w:b/>
          <w:sz w:val="34"/>
          <w:szCs w:val="34"/>
        </w:rPr>
        <w:t>адвокаты, учредившие адвокатский кабинет, нотариусы.</w:t>
      </w:r>
    </w:p>
    <w:p w:rsidR="002B289B" w:rsidRDefault="002B289B" w:rsidP="007C2153">
      <w:pPr>
        <w:jc w:val="both"/>
        <w:rPr>
          <w:rFonts w:ascii="PF Din Text Cond Pro Light" w:hAnsi="PF Din Text Cond Pro Light"/>
          <w:b/>
          <w:sz w:val="34"/>
          <w:szCs w:val="34"/>
        </w:rPr>
      </w:pPr>
    </w:p>
    <w:p w:rsidR="008920E8" w:rsidRPr="00727645" w:rsidRDefault="008920E8" w:rsidP="007C2153">
      <w:pPr>
        <w:jc w:val="both"/>
        <w:rPr>
          <w:rFonts w:ascii="PF Din Text Cond Pro Light" w:hAnsi="PF Din Text Cond Pro Light"/>
          <w:b/>
          <w:sz w:val="34"/>
          <w:szCs w:val="34"/>
        </w:rPr>
      </w:pPr>
      <w:r>
        <w:rPr>
          <w:rFonts w:ascii="PF Din Text Cond Pro Light" w:hAnsi="PF Din Text Cond Pro Light"/>
          <w:b/>
          <w:sz w:val="34"/>
          <w:szCs w:val="34"/>
        </w:rPr>
        <w:t>Срок уплаты исчисленного по декларации налога на доходы –</w:t>
      </w:r>
      <w:r w:rsidR="002B289B">
        <w:rPr>
          <w:rFonts w:ascii="PF Din Text Cond Pro Light" w:hAnsi="PF Din Text Cond Pro Light"/>
          <w:b/>
          <w:sz w:val="34"/>
          <w:szCs w:val="34"/>
        </w:rPr>
        <w:t xml:space="preserve"> 15.07.2014</w:t>
      </w:r>
    </w:p>
    <w:p w:rsidR="00727645" w:rsidRPr="00727645" w:rsidRDefault="00D32DF9" w:rsidP="007C2153">
      <w:pPr>
        <w:jc w:val="both"/>
        <w:rPr>
          <w:rFonts w:ascii="PF Din Text Cond Pro Light" w:hAnsi="PF Din Text Cond Pro Light"/>
          <w:b/>
          <w:sz w:val="34"/>
          <w:szCs w:val="34"/>
        </w:rPr>
      </w:pPr>
      <w:r>
        <w:rPr>
          <w:rFonts w:ascii="PF Din Text Cond Pro Light" w:hAnsi="PF Din Text Cond Pro Light"/>
          <w:b/>
          <w:sz w:val="34"/>
          <w:szCs w:val="34"/>
        </w:rPr>
        <w:t>_______________________________________________________</w:t>
      </w:r>
    </w:p>
    <w:p w:rsidR="00B82A7B" w:rsidRPr="00727645" w:rsidRDefault="00727645" w:rsidP="00727645">
      <w:pPr>
        <w:ind w:left="-720"/>
        <w:jc w:val="center"/>
        <w:rPr>
          <w:rFonts w:ascii="PF Din Text Cond Pro Light" w:hAnsi="PF Din Text Cond Pro Light"/>
          <w:sz w:val="36"/>
          <w:szCs w:val="36"/>
        </w:rPr>
      </w:pPr>
      <w:r>
        <w:rPr>
          <w:rFonts w:ascii="PF Din Text Cond Pro Light" w:hAnsi="PF Din Text Cond Pro Light"/>
          <w:sz w:val="36"/>
          <w:szCs w:val="36"/>
        </w:rPr>
        <w:t xml:space="preserve">        </w:t>
      </w:r>
      <w:r w:rsidR="00B82A7B" w:rsidRPr="00727645">
        <w:rPr>
          <w:rFonts w:ascii="PF Din Text Cond Pro Light" w:hAnsi="PF Din Text Cond Pro Light"/>
          <w:sz w:val="36"/>
          <w:szCs w:val="36"/>
        </w:rPr>
        <w:t>Лица, на которых</w:t>
      </w:r>
      <w:r>
        <w:rPr>
          <w:rFonts w:ascii="PF Din Text Cond Pro Light" w:hAnsi="PF Din Text Cond Pro Light"/>
          <w:sz w:val="36"/>
          <w:szCs w:val="36"/>
        </w:rPr>
        <w:t xml:space="preserve"> </w:t>
      </w:r>
      <w:r w:rsidR="00B82A7B" w:rsidRPr="00727645">
        <w:rPr>
          <w:rFonts w:ascii="PF Din Text Cond Pro Light" w:hAnsi="PF Din Text Cond Pro Light"/>
          <w:b/>
          <w:sz w:val="36"/>
          <w:szCs w:val="36"/>
          <w:u w:val="single"/>
        </w:rPr>
        <w:t>не возложена обязанность</w:t>
      </w:r>
      <w:r w:rsidR="00B82A7B" w:rsidRPr="00727645">
        <w:rPr>
          <w:rFonts w:ascii="PF Din Text Cond Pro Light" w:hAnsi="PF Din Text Cond Pro Light"/>
          <w:b/>
          <w:sz w:val="36"/>
          <w:szCs w:val="36"/>
        </w:rPr>
        <w:t xml:space="preserve"> </w:t>
      </w:r>
      <w:proofErr w:type="gramStart"/>
      <w:r w:rsidR="00B82A7B" w:rsidRPr="00727645">
        <w:rPr>
          <w:rFonts w:ascii="PF Din Text Cond Pro Light" w:hAnsi="PF Din Text Cond Pro Light"/>
          <w:sz w:val="36"/>
          <w:szCs w:val="36"/>
        </w:rPr>
        <w:t>предоставить</w:t>
      </w:r>
      <w:proofErr w:type="gramEnd"/>
      <w:r w:rsidR="00B82A7B" w:rsidRPr="00727645">
        <w:rPr>
          <w:rFonts w:ascii="PF Din Text Cond Pro Light" w:hAnsi="PF Din Text Cond Pro Light"/>
          <w:sz w:val="36"/>
          <w:szCs w:val="36"/>
        </w:rPr>
        <w:t xml:space="preserve"> декларацию о </w:t>
      </w:r>
      <w:r>
        <w:rPr>
          <w:rFonts w:ascii="PF Din Text Cond Pro Light" w:hAnsi="PF Din Text Cond Pro Light"/>
          <w:sz w:val="36"/>
          <w:szCs w:val="36"/>
        </w:rPr>
        <w:t xml:space="preserve">   </w:t>
      </w:r>
      <w:r w:rsidR="00B82A7B" w:rsidRPr="00727645">
        <w:rPr>
          <w:rFonts w:ascii="PF Din Text Cond Pro Light" w:hAnsi="PF Din Text Cond Pro Light"/>
          <w:sz w:val="36"/>
          <w:szCs w:val="36"/>
        </w:rPr>
        <w:t xml:space="preserve">доходах до 3 мая, имеют право предоставить декларацию по форме </w:t>
      </w:r>
    </w:p>
    <w:p w:rsidR="00B82A7B" w:rsidRPr="00727645" w:rsidRDefault="00B82A7B" w:rsidP="00B82A7B">
      <w:pPr>
        <w:ind w:left="-540"/>
        <w:jc w:val="center"/>
        <w:rPr>
          <w:rFonts w:ascii="PF Din Text Cond Pro Light" w:hAnsi="PF Din Text Cond Pro Light"/>
          <w:sz w:val="36"/>
          <w:szCs w:val="36"/>
        </w:rPr>
      </w:pPr>
      <w:r w:rsidRPr="00727645">
        <w:rPr>
          <w:rFonts w:ascii="PF Din Text Cond Pro Light" w:hAnsi="PF Din Text Cond Pro Light"/>
          <w:sz w:val="36"/>
          <w:szCs w:val="36"/>
        </w:rPr>
        <w:t xml:space="preserve">3-НДФЛ </w:t>
      </w:r>
    </w:p>
    <w:p w:rsidR="00B82A7B" w:rsidRPr="00727645" w:rsidRDefault="002B289B" w:rsidP="00B82A7B">
      <w:pPr>
        <w:ind w:left="-540"/>
        <w:jc w:val="center"/>
        <w:rPr>
          <w:rFonts w:ascii="PF Din Text Cond Pro Light" w:hAnsi="PF Din Text Cond Pro Light"/>
          <w:sz w:val="36"/>
          <w:szCs w:val="36"/>
        </w:rPr>
      </w:pPr>
      <w:r>
        <w:rPr>
          <w:rFonts w:ascii="PF Din Text Cond Pro Light" w:hAnsi="PF Din Text Cond Pro Light"/>
          <w:b/>
          <w:sz w:val="36"/>
          <w:szCs w:val="36"/>
        </w:rPr>
        <w:t xml:space="preserve">    </w:t>
      </w:r>
      <w:r w:rsidR="00B82A7B" w:rsidRPr="00727645">
        <w:rPr>
          <w:rFonts w:ascii="PF Din Text Cond Pro Light" w:hAnsi="PF Din Text Cond Pro Light"/>
          <w:b/>
          <w:sz w:val="36"/>
          <w:szCs w:val="36"/>
        </w:rPr>
        <w:t xml:space="preserve">за 3 </w:t>
      </w:r>
      <w:proofErr w:type="gramStart"/>
      <w:r w:rsidR="00B82A7B" w:rsidRPr="00727645">
        <w:rPr>
          <w:rFonts w:ascii="PF Din Text Cond Pro Light" w:hAnsi="PF Din Text Cond Pro Light"/>
          <w:b/>
          <w:sz w:val="36"/>
          <w:szCs w:val="36"/>
        </w:rPr>
        <w:t>предыдущих</w:t>
      </w:r>
      <w:proofErr w:type="gramEnd"/>
      <w:r w:rsidR="00B82A7B" w:rsidRPr="00727645">
        <w:rPr>
          <w:rFonts w:ascii="PF Din Text Cond Pro Light" w:hAnsi="PF Din Text Cond Pro Light"/>
          <w:sz w:val="36"/>
          <w:szCs w:val="36"/>
        </w:rPr>
        <w:t xml:space="preserve"> </w:t>
      </w:r>
      <w:r w:rsidR="00B82A7B" w:rsidRPr="00727645">
        <w:rPr>
          <w:rFonts w:ascii="PF Din Text Cond Pro Light" w:hAnsi="PF Din Text Cond Pro Light"/>
          <w:b/>
          <w:sz w:val="36"/>
          <w:szCs w:val="36"/>
        </w:rPr>
        <w:t>календарных года</w:t>
      </w:r>
      <w:r w:rsidR="00B82A7B" w:rsidRPr="00727645">
        <w:rPr>
          <w:rFonts w:ascii="PF Din Text Cond Pro Light" w:hAnsi="PF Din Text Cond Pro Light"/>
          <w:sz w:val="36"/>
          <w:szCs w:val="36"/>
        </w:rPr>
        <w:t xml:space="preserve"> </w:t>
      </w:r>
      <w:r w:rsidR="00B82A7B" w:rsidRPr="00727645">
        <w:rPr>
          <w:rFonts w:ascii="PF Din Text Cond Pro Light" w:hAnsi="PF Din Text Cond Pro Light"/>
          <w:b/>
          <w:sz w:val="36"/>
          <w:szCs w:val="36"/>
          <w:u w:val="single"/>
        </w:rPr>
        <w:t>в течение всего календарного года</w:t>
      </w:r>
    </w:p>
    <w:sectPr w:rsidR="00B82A7B" w:rsidRPr="00727645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E8" w:rsidRDefault="008920E8">
      <w:r>
        <w:separator/>
      </w:r>
    </w:p>
  </w:endnote>
  <w:endnote w:type="continuationSeparator" w:id="0">
    <w:p w:rsidR="008920E8" w:rsidRDefault="0089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8" w:rsidRDefault="008920E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8920E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8920E8" w:rsidRPr="000C087A" w:rsidRDefault="008920E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8920E8" w:rsidRDefault="008920E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8" w:rsidRDefault="008920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E8" w:rsidRDefault="008920E8">
      <w:r>
        <w:separator/>
      </w:r>
    </w:p>
  </w:footnote>
  <w:footnote w:type="continuationSeparator" w:id="0">
    <w:p w:rsidR="008920E8" w:rsidRDefault="00892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8" w:rsidRDefault="008920E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8" w:rsidRDefault="008920E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8920E8" w:rsidRDefault="008920E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8920E8" w:rsidRPr="007A28BB" w:rsidRDefault="008920E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8920E8" w:rsidRDefault="008920E8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8" w:rsidRDefault="008920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759BE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2B289B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F7095"/>
    <w:rsid w:val="00552CC2"/>
    <w:rsid w:val="005A4A5A"/>
    <w:rsid w:val="005A7951"/>
    <w:rsid w:val="005C7B2D"/>
    <w:rsid w:val="00637F77"/>
    <w:rsid w:val="006911D9"/>
    <w:rsid w:val="006A7EB9"/>
    <w:rsid w:val="006C06C4"/>
    <w:rsid w:val="006C1866"/>
    <w:rsid w:val="006D4A40"/>
    <w:rsid w:val="00712734"/>
    <w:rsid w:val="00720F45"/>
    <w:rsid w:val="00727645"/>
    <w:rsid w:val="00767362"/>
    <w:rsid w:val="007766C8"/>
    <w:rsid w:val="00787AB9"/>
    <w:rsid w:val="007A5518"/>
    <w:rsid w:val="007A5DA1"/>
    <w:rsid w:val="007B6C38"/>
    <w:rsid w:val="007C2153"/>
    <w:rsid w:val="007C2765"/>
    <w:rsid w:val="007C46A6"/>
    <w:rsid w:val="00820532"/>
    <w:rsid w:val="008626B7"/>
    <w:rsid w:val="00873CD1"/>
    <w:rsid w:val="008920E8"/>
    <w:rsid w:val="008D0165"/>
    <w:rsid w:val="008E0DC5"/>
    <w:rsid w:val="00900314"/>
    <w:rsid w:val="00940D40"/>
    <w:rsid w:val="00950BBD"/>
    <w:rsid w:val="00957D2A"/>
    <w:rsid w:val="00984527"/>
    <w:rsid w:val="009A2120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2A7B"/>
    <w:rsid w:val="00B84C71"/>
    <w:rsid w:val="00BD4D80"/>
    <w:rsid w:val="00C31B88"/>
    <w:rsid w:val="00C4123A"/>
    <w:rsid w:val="00C41BBF"/>
    <w:rsid w:val="00C8601B"/>
    <w:rsid w:val="00CA1876"/>
    <w:rsid w:val="00D06283"/>
    <w:rsid w:val="00D20A5C"/>
    <w:rsid w:val="00D23601"/>
    <w:rsid w:val="00D32DF9"/>
    <w:rsid w:val="00D412A7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2013-05-28T08:32:00Z</cp:lastPrinted>
  <dcterms:created xsi:type="dcterms:W3CDTF">2014-03-31T11:54:00Z</dcterms:created>
  <dcterms:modified xsi:type="dcterms:W3CDTF">2014-04-03T05:59:00Z</dcterms:modified>
</cp:coreProperties>
</file>