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6D3" w:rsidRPr="00AE0108" w:rsidRDefault="00D666D3" w:rsidP="00D666D3">
      <w:pPr>
        <w:jc w:val="center"/>
      </w:pPr>
      <w:r w:rsidRPr="00AE0108">
        <w:rPr>
          <w:noProof/>
        </w:rPr>
        <w:drawing>
          <wp:inline distT="0" distB="0" distL="0" distR="0">
            <wp:extent cx="809625" cy="952500"/>
            <wp:effectExtent l="0" t="0" r="9525" b="0"/>
            <wp:docPr id="1" name="Рисунок 1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6D3" w:rsidRPr="00AE0108" w:rsidRDefault="00D666D3" w:rsidP="00D666D3">
      <w:pPr>
        <w:pStyle w:val="3"/>
        <w:tabs>
          <w:tab w:val="left" w:pos="426"/>
        </w:tabs>
        <w:rPr>
          <w:sz w:val="24"/>
          <w:szCs w:val="24"/>
        </w:rPr>
      </w:pPr>
      <w:bookmarkStart w:id="0" w:name="_GoBack"/>
      <w:bookmarkEnd w:id="0"/>
      <w:r w:rsidRPr="00AE0108">
        <w:rPr>
          <w:sz w:val="24"/>
          <w:szCs w:val="24"/>
        </w:rPr>
        <w:t>РОССИЙСКАЯ ФЕДЕРАЦИЯ</w:t>
      </w:r>
    </w:p>
    <w:p w:rsidR="00D666D3" w:rsidRPr="00AE0108" w:rsidRDefault="00D666D3" w:rsidP="00D666D3">
      <w:pPr>
        <w:jc w:val="center"/>
        <w:rPr>
          <w:b/>
        </w:rPr>
      </w:pPr>
      <w:r w:rsidRPr="00AE0108">
        <w:rPr>
          <w:b/>
        </w:rPr>
        <w:t>ЧЕЛЯБИНСКАЯ ОБЛАСТЬ</w:t>
      </w:r>
    </w:p>
    <w:p w:rsidR="00D666D3" w:rsidRPr="00AE0108" w:rsidRDefault="00D666D3" w:rsidP="00D666D3">
      <w:pPr>
        <w:jc w:val="center"/>
        <w:rPr>
          <w:b/>
        </w:rPr>
      </w:pPr>
      <w:r w:rsidRPr="00AE0108">
        <w:rPr>
          <w:b/>
        </w:rPr>
        <w:t>АРГАЯШСКИЙ РАЙОН</w:t>
      </w:r>
    </w:p>
    <w:p w:rsidR="00D666D3" w:rsidRPr="00AE0108" w:rsidRDefault="00D666D3" w:rsidP="00D666D3">
      <w:pPr>
        <w:jc w:val="center"/>
        <w:rPr>
          <w:b/>
        </w:rPr>
      </w:pPr>
      <w:r w:rsidRPr="00AE0108">
        <w:rPr>
          <w:b/>
        </w:rPr>
        <w:t>СОВЕТ ДЕПУТАТОВ</w:t>
      </w:r>
    </w:p>
    <w:p w:rsidR="00D666D3" w:rsidRPr="00AE0108" w:rsidRDefault="00D666D3" w:rsidP="00D666D3">
      <w:pPr>
        <w:jc w:val="center"/>
        <w:rPr>
          <w:b/>
        </w:rPr>
      </w:pPr>
      <w:r w:rsidRPr="00AE0108">
        <w:rPr>
          <w:b/>
        </w:rPr>
        <w:t>АРГАЯШСКОГО СЕЛЬСКОГО ПОСЕЛЕНИЯ</w:t>
      </w:r>
    </w:p>
    <w:p w:rsidR="00D666D3" w:rsidRPr="00AE0108" w:rsidRDefault="00D666D3" w:rsidP="00D666D3">
      <w:pPr>
        <w:jc w:val="center"/>
      </w:pPr>
    </w:p>
    <w:p w:rsidR="00D666D3" w:rsidRPr="00AE0108" w:rsidRDefault="00D666D3" w:rsidP="00D666D3">
      <w:pPr>
        <w:jc w:val="center"/>
      </w:pPr>
      <w:r w:rsidRPr="00AE0108">
        <w:rPr>
          <w:b/>
        </w:rPr>
        <w:t>РЕШЕНИЕ</w:t>
      </w:r>
    </w:p>
    <w:p w:rsidR="00D666D3" w:rsidRPr="00B16195" w:rsidRDefault="00D666D3" w:rsidP="00D666D3">
      <w:pPr>
        <w:tabs>
          <w:tab w:val="right" w:leader="underscore" w:pos="2835"/>
          <w:tab w:val="right" w:leader="underscore" w:pos="4253"/>
        </w:tabs>
        <w:spacing w:before="240"/>
        <w:ind w:right="5358"/>
        <w:rPr>
          <w:lang w:val="en-US"/>
        </w:rPr>
      </w:pPr>
      <w:proofErr w:type="gramStart"/>
      <w:r w:rsidRPr="00AE0108">
        <w:t xml:space="preserve">от  </w:t>
      </w:r>
      <w:r w:rsidR="00B16195">
        <w:t>«</w:t>
      </w:r>
      <w:proofErr w:type="gramEnd"/>
      <w:r w:rsidRPr="00AE0108">
        <w:t xml:space="preserve"> </w:t>
      </w:r>
      <w:r w:rsidR="00B16195">
        <w:rPr>
          <w:lang w:val="en-US"/>
        </w:rPr>
        <w:t>27</w:t>
      </w:r>
      <w:r w:rsidR="00B16195">
        <w:t xml:space="preserve">» июня </w:t>
      </w:r>
      <w:r w:rsidRPr="00AE0108">
        <w:t xml:space="preserve">2019г. № </w:t>
      </w:r>
      <w:r w:rsidR="00B16195">
        <w:rPr>
          <w:lang w:val="en-US"/>
        </w:rPr>
        <w:t>31</w:t>
      </w:r>
    </w:p>
    <w:p w:rsidR="00D666D3" w:rsidRPr="00AE0108" w:rsidRDefault="00B628D8" w:rsidP="00D666D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E0108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D666D3" w:rsidRPr="00AE0108">
        <w:rPr>
          <w:rFonts w:ascii="Times New Roman" w:hAnsi="Times New Roman" w:cs="Times New Roman"/>
          <w:b w:val="0"/>
          <w:sz w:val="24"/>
          <w:szCs w:val="24"/>
        </w:rPr>
        <w:t>«</w:t>
      </w:r>
      <w:r w:rsidRPr="00AE0108">
        <w:rPr>
          <w:rFonts w:ascii="Times New Roman" w:hAnsi="Times New Roman" w:cs="Times New Roman"/>
          <w:b w:val="0"/>
          <w:sz w:val="24"/>
          <w:szCs w:val="24"/>
        </w:rPr>
        <w:t>Положения</w:t>
      </w:r>
    </w:p>
    <w:p w:rsidR="00B628D8" w:rsidRPr="00AE0108" w:rsidRDefault="00B628D8" w:rsidP="00D666D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E0108">
        <w:rPr>
          <w:rFonts w:ascii="Times New Roman" w:hAnsi="Times New Roman" w:cs="Times New Roman"/>
          <w:b w:val="0"/>
          <w:sz w:val="24"/>
          <w:szCs w:val="24"/>
        </w:rPr>
        <w:t>о поощрениях муниципальных</w:t>
      </w:r>
    </w:p>
    <w:p w:rsidR="00D666D3" w:rsidRPr="00AE0108" w:rsidRDefault="00B628D8" w:rsidP="00D666D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E0108">
        <w:rPr>
          <w:rFonts w:ascii="Times New Roman" w:hAnsi="Times New Roman" w:cs="Times New Roman"/>
          <w:b w:val="0"/>
          <w:sz w:val="24"/>
          <w:szCs w:val="24"/>
        </w:rPr>
        <w:t xml:space="preserve">служащих </w:t>
      </w:r>
      <w:r w:rsidR="009379B0" w:rsidRPr="00AE0108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</w:p>
    <w:p w:rsidR="00B628D8" w:rsidRPr="00AE0108" w:rsidRDefault="009379B0" w:rsidP="00D666D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AE0108">
        <w:rPr>
          <w:rFonts w:ascii="Times New Roman" w:hAnsi="Times New Roman" w:cs="Times New Roman"/>
          <w:b w:val="0"/>
          <w:sz w:val="24"/>
          <w:szCs w:val="24"/>
        </w:rPr>
        <w:t>Аргаяшского</w:t>
      </w:r>
      <w:proofErr w:type="spellEnd"/>
      <w:r w:rsidRPr="00AE010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D666D3" w:rsidRPr="00AE0108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D666D3" w:rsidRPr="00AE0108" w:rsidRDefault="00D666D3" w:rsidP="00D666D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628D8" w:rsidRPr="00AE0108" w:rsidRDefault="00B628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628D8" w:rsidRPr="00AE0108" w:rsidRDefault="00B628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AE0108">
          <w:rPr>
            <w:rFonts w:ascii="Times New Roman" w:hAnsi="Times New Roman" w:cs="Times New Roman"/>
            <w:color w:val="0000FF"/>
            <w:sz w:val="24"/>
            <w:szCs w:val="24"/>
          </w:rPr>
          <w:t>статьей 26</w:t>
        </w:r>
      </w:hyperlink>
      <w:r w:rsidRPr="00AE0108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Федерации", </w:t>
      </w:r>
      <w:hyperlink r:id="rId6" w:history="1">
        <w:r w:rsidRPr="00AE0108">
          <w:rPr>
            <w:rFonts w:ascii="Times New Roman" w:hAnsi="Times New Roman" w:cs="Times New Roman"/>
            <w:color w:val="0000FF"/>
            <w:sz w:val="24"/>
            <w:szCs w:val="24"/>
          </w:rPr>
          <w:t>статьей 11</w:t>
        </w:r>
      </w:hyperlink>
      <w:r w:rsidRPr="00AE0108">
        <w:rPr>
          <w:rFonts w:ascii="Times New Roman" w:hAnsi="Times New Roman" w:cs="Times New Roman"/>
          <w:sz w:val="24"/>
          <w:szCs w:val="24"/>
        </w:rPr>
        <w:t xml:space="preserve"> Закона Челябинской области "О регулировании муниципальной службы в Челябинской области" N 144-ЗО от 30.05.2007, </w:t>
      </w:r>
      <w:hyperlink r:id="rId7" w:history="1">
        <w:r w:rsidRPr="00AE0108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AE0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9B0" w:rsidRPr="00AE0108">
        <w:rPr>
          <w:rFonts w:ascii="Times New Roman" w:hAnsi="Times New Roman" w:cs="Times New Roman"/>
          <w:sz w:val="24"/>
          <w:szCs w:val="24"/>
        </w:rPr>
        <w:t>Аргаяшского</w:t>
      </w:r>
      <w:proofErr w:type="spellEnd"/>
      <w:r w:rsidR="009379B0" w:rsidRPr="00AE010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628D8" w:rsidRPr="00AE0108" w:rsidRDefault="00D666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628D8" w:rsidRPr="00AE0108">
        <w:rPr>
          <w:rFonts w:ascii="Times New Roman" w:hAnsi="Times New Roman" w:cs="Times New Roman"/>
          <w:sz w:val="24"/>
          <w:szCs w:val="24"/>
        </w:rPr>
        <w:t>РЕШАЕТ:</w:t>
      </w:r>
    </w:p>
    <w:p w:rsidR="00B628D8" w:rsidRPr="00AE0108" w:rsidRDefault="00B628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8D8" w:rsidRPr="00AE0108" w:rsidRDefault="00B628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5" w:history="1">
        <w:r w:rsidRPr="00AE0108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AE0108">
        <w:rPr>
          <w:rFonts w:ascii="Times New Roman" w:hAnsi="Times New Roman" w:cs="Times New Roman"/>
          <w:sz w:val="24"/>
          <w:szCs w:val="24"/>
        </w:rPr>
        <w:t xml:space="preserve"> о поощрениях муниципальных служащих </w:t>
      </w:r>
      <w:r w:rsidR="009379B0" w:rsidRPr="00AE010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379B0" w:rsidRPr="00AE0108">
        <w:rPr>
          <w:rFonts w:ascii="Times New Roman" w:hAnsi="Times New Roman" w:cs="Times New Roman"/>
          <w:sz w:val="24"/>
          <w:szCs w:val="24"/>
        </w:rPr>
        <w:t>Аргаяшского</w:t>
      </w:r>
      <w:proofErr w:type="spellEnd"/>
      <w:r w:rsidR="009379B0" w:rsidRPr="00AE010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E0108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B628D8" w:rsidRPr="00AE0108" w:rsidRDefault="00B628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8D8" w:rsidRPr="00AE0108" w:rsidRDefault="00B628D8" w:rsidP="00D666D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B628D8" w:rsidRPr="00AE0108" w:rsidRDefault="00B628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8D8" w:rsidRPr="00AE0108" w:rsidRDefault="00B628D8" w:rsidP="009379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79B0" w:rsidRPr="00AE0108" w:rsidRDefault="009379B0" w:rsidP="009379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28D8" w:rsidRPr="00AE0108" w:rsidRDefault="00B628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8D8" w:rsidRPr="00AE0108" w:rsidRDefault="00937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</w:t>
      </w:r>
      <w:r w:rsidR="00D666D3" w:rsidRPr="00AE0108">
        <w:rPr>
          <w:rFonts w:ascii="Times New Roman" w:hAnsi="Times New Roman" w:cs="Times New Roman"/>
          <w:sz w:val="24"/>
          <w:szCs w:val="24"/>
        </w:rPr>
        <w:t xml:space="preserve">     </w:t>
      </w:r>
      <w:r w:rsidRPr="00AE010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AE0108">
        <w:rPr>
          <w:rFonts w:ascii="Times New Roman" w:hAnsi="Times New Roman" w:cs="Times New Roman"/>
          <w:sz w:val="24"/>
          <w:szCs w:val="24"/>
        </w:rPr>
        <w:t>А.З.Ишкильдин</w:t>
      </w:r>
      <w:proofErr w:type="spellEnd"/>
    </w:p>
    <w:p w:rsidR="009379B0" w:rsidRPr="00AE0108" w:rsidRDefault="00937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9379B0" w:rsidRPr="00AE0108" w:rsidRDefault="00937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 xml:space="preserve">депутатов                                                  </w:t>
      </w:r>
      <w:r w:rsidR="00D666D3" w:rsidRPr="00AE0108">
        <w:rPr>
          <w:rFonts w:ascii="Times New Roman" w:hAnsi="Times New Roman" w:cs="Times New Roman"/>
          <w:sz w:val="24"/>
          <w:szCs w:val="24"/>
        </w:rPr>
        <w:t xml:space="preserve">    </w:t>
      </w:r>
      <w:r w:rsidRPr="00AE010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E0108">
        <w:rPr>
          <w:rFonts w:ascii="Times New Roman" w:hAnsi="Times New Roman" w:cs="Times New Roman"/>
          <w:sz w:val="24"/>
          <w:szCs w:val="24"/>
        </w:rPr>
        <w:t>К.В.Митрофанов</w:t>
      </w:r>
      <w:proofErr w:type="spellEnd"/>
    </w:p>
    <w:p w:rsidR="009379B0" w:rsidRPr="00AE0108" w:rsidRDefault="00937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79B0" w:rsidRPr="00AE0108" w:rsidRDefault="00937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79B0" w:rsidRPr="00AE0108" w:rsidRDefault="00937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79B0" w:rsidRPr="00AE0108" w:rsidRDefault="00937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79B0" w:rsidRDefault="00937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0108" w:rsidRDefault="00AE0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0108" w:rsidRDefault="00AE0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0108" w:rsidRDefault="00AE0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0108" w:rsidRDefault="00AE0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0108" w:rsidRDefault="00AE0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0108" w:rsidRDefault="00AE0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0108" w:rsidRDefault="00AE0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0108" w:rsidRDefault="00AE0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0108" w:rsidRPr="00AE0108" w:rsidRDefault="00AE0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8D8" w:rsidRPr="00AE0108" w:rsidRDefault="00B628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628D8" w:rsidRPr="00AE0108" w:rsidRDefault="00B628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>к решению</w:t>
      </w:r>
    </w:p>
    <w:p w:rsidR="00B628D8" w:rsidRPr="00AE0108" w:rsidRDefault="00B628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>Со</w:t>
      </w:r>
      <w:r w:rsidR="00D45DEE" w:rsidRPr="00AE0108">
        <w:rPr>
          <w:rFonts w:ascii="Times New Roman" w:hAnsi="Times New Roman" w:cs="Times New Roman"/>
          <w:sz w:val="24"/>
          <w:szCs w:val="24"/>
        </w:rPr>
        <w:t>вета</w:t>
      </w:r>
      <w:r w:rsidRPr="00AE0108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C05E5B" w:rsidRPr="00AE0108" w:rsidRDefault="00D4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E0108">
        <w:rPr>
          <w:rFonts w:ascii="Times New Roman" w:hAnsi="Times New Roman" w:cs="Times New Roman"/>
          <w:sz w:val="24"/>
          <w:szCs w:val="24"/>
        </w:rPr>
        <w:t>Аргаяшского</w:t>
      </w:r>
      <w:proofErr w:type="spellEnd"/>
      <w:r w:rsidRPr="00AE0108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B628D8" w:rsidRPr="00AE0108" w:rsidRDefault="00D4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>поселения</w:t>
      </w:r>
    </w:p>
    <w:p w:rsidR="00B628D8" w:rsidRPr="00B16195" w:rsidRDefault="00B628D8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E0108">
        <w:rPr>
          <w:rFonts w:ascii="Times New Roman" w:hAnsi="Times New Roman" w:cs="Times New Roman"/>
          <w:sz w:val="24"/>
          <w:szCs w:val="24"/>
        </w:rPr>
        <w:t xml:space="preserve">от </w:t>
      </w:r>
      <w:r w:rsidR="00D45DEE" w:rsidRPr="00AE0108">
        <w:rPr>
          <w:rFonts w:ascii="Times New Roman" w:hAnsi="Times New Roman" w:cs="Times New Roman"/>
          <w:sz w:val="24"/>
          <w:szCs w:val="24"/>
        </w:rPr>
        <w:t xml:space="preserve">   </w:t>
      </w:r>
      <w:r w:rsidR="00B16195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AE0108">
        <w:rPr>
          <w:rFonts w:ascii="Times New Roman" w:hAnsi="Times New Roman" w:cs="Times New Roman"/>
          <w:sz w:val="24"/>
          <w:szCs w:val="24"/>
        </w:rPr>
        <w:t xml:space="preserve"> июня 20</w:t>
      </w:r>
      <w:r w:rsidR="00D45DEE" w:rsidRPr="00AE0108">
        <w:rPr>
          <w:rFonts w:ascii="Times New Roman" w:hAnsi="Times New Roman" w:cs="Times New Roman"/>
          <w:sz w:val="24"/>
          <w:szCs w:val="24"/>
        </w:rPr>
        <w:t>19 г. №</w:t>
      </w:r>
      <w:r w:rsidR="00B16195">
        <w:rPr>
          <w:rFonts w:ascii="Times New Roman" w:hAnsi="Times New Roman" w:cs="Times New Roman"/>
          <w:sz w:val="24"/>
          <w:szCs w:val="24"/>
          <w:lang w:val="en-US"/>
        </w:rPr>
        <w:t>31</w:t>
      </w:r>
    </w:p>
    <w:p w:rsidR="00B628D8" w:rsidRPr="00AE0108" w:rsidRDefault="00B628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8D8" w:rsidRPr="00AE0108" w:rsidRDefault="00B628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AE0108">
        <w:rPr>
          <w:rFonts w:ascii="Times New Roman" w:hAnsi="Times New Roman" w:cs="Times New Roman"/>
          <w:sz w:val="24"/>
          <w:szCs w:val="24"/>
        </w:rPr>
        <w:t>Положение</w:t>
      </w:r>
    </w:p>
    <w:p w:rsidR="00D45DEE" w:rsidRPr="00AE0108" w:rsidRDefault="00B628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 xml:space="preserve">о поощрениях муниципальных служащих </w:t>
      </w:r>
      <w:r w:rsidR="00D45DEE" w:rsidRPr="00AE010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628D8" w:rsidRPr="00AE0108" w:rsidRDefault="00D45D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E0108">
        <w:rPr>
          <w:rFonts w:ascii="Times New Roman" w:hAnsi="Times New Roman" w:cs="Times New Roman"/>
          <w:sz w:val="24"/>
          <w:szCs w:val="24"/>
        </w:rPr>
        <w:t>Аргаяшского</w:t>
      </w:r>
      <w:proofErr w:type="spellEnd"/>
      <w:r w:rsidRPr="00AE010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628D8" w:rsidRPr="00AE0108" w:rsidRDefault="00B628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8D8" w:rsidRPr="00AE0108" w:rsidRDefault="00B628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B628D8" w:rsidRPr="00AE0108" w:rsidRDefault="00B628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8D8" w:rsidRPr="00AE0108" w:rsidRDefault="00B628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 xml:space="preserve">1. Настоящее Положение о поощрениях муниципальных служащих </w:t>
      </w:r>
      <w:r w:rsidR="00D45DEE" w:rsidRPr="00AE010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45DEE" w:rsidRPr="00AE0108">
        <w:rPr>
          <w:rFonts w:ascii="Times New Roman" w:hAnsi="Times New Roman" w:cs="Times New Roman"/>
          <w:sz w:val="24"/>
          <w:szCs w:val="24"/>
        </w:rPr>
        <w:t>Аргаяшского</w:t>
      </w:r>
      <w:proofErr w:type="spellEnd"/>
      <w:r w:rsidR="00D45DEE" w:rsidRPr="00AE010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E0108">
        <w:rPr>
          <w:rFonts w:ascii="Times New Roman" w:hAnsi="Times New Roman" w:cs="Times New Roman"/>
          <w:sz w:val="24"/>
          <w:szCs w:val="24"/>
        </w:rPr>
        <w:t xml:space="preserve">(далее - Положение) разработано на основании Трудового </w:t>
      </w:r>
      <w:hyperlink r:id="rId8" w:history="1">
        <w:r w:rsidRPr="00AE0108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AE0108">
        <w:rPr>
          <w:rFonts w:ascii="Times New Roman" w:hAnsi="Times New Roman" w:cs="Times New Roman"/>
          <w:sz w:val="24"/>
          <w:szCs w:val="24"/>
        </w:rPr>
        <w:t xml:space="preserve"> РФ, Федерального </w:t>
      </w:r>
      <w:hyperlink r:id="rId9" w:history="1">
        <w:r w:rsidRPr="00AE010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E0108"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Федерации", </w:t>
      </w:r>
      <w:hyperlink r:id="rId10" w:history="1">
        <w:r w:rsidRPr="00AE010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E0108">
        <w:rPr>
          <w:rFonts w:ascii="Times New Roman" w:hAnsi="Times New Roman" w:cs="Times New Roman"/>
          <w:sz w:val="24"/>
          <w:szCs w:val="24"/>
        </w:rPr>
        <w:t xml:space="preserve"> Челябинской области "О регулировании муниципальной службы в Челябинской области", направлено на стимулирование надлежащего исполнения своих должностных обязанностей, на повышение профессионального уровня, своевременное и качественное выполнение своих обязанностей муниципальными служащими </w:t>
      </w:r>
      <w:r w:rsidR="00D45DEE" w:rsidRPr="00AE010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45DEE" w:rsidRPr="00AE0108">
        <w:rPr>
          <w:rFonts w:ascii="Times New Roman" w:hAnsi="Times New Roman" w:cs="Times New Roman"/>
          <w:sz w:val="24"/>
          <w:szCs w:val="24"/>
        </w:rPr>
        <w:t>Аргаяшского</w:t>
      </w:r>
      <w:proofErr w:type="spellEnd"/>
      <w:r w:rsidR="00D45DEE" w:rsidRPr="00AE010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628D8" w:rsidRPr="00AE0108" w:rsidRDefault="00B628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>2. Настоящим Положением устанавливаются виды поощрений, порядок их применения.</w:t>
      </w:r>
    </w:p>
    <w:p w:rsidR="00B628D8" w:rsidRPr="00AE0108" w:rsidRDefault="00B628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8D8" w:rsidRPr="00AE0108" w:rsidRDefault="00B628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>Статья 2. Основания для поощрения муниципальных служащих</w:t>
      </w:r>
    </w:p>
    <w:p w:rsidR="00B628D8" w:rsidRPr="00AE0108" w:rsidRDefault="00B628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8D8" w:rsidRPr="00AE0108" w:rsidRDefault="00B628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>1. Основанием для поощрения являются:</w:t>
      </w:r>
    </w:p>
    <w:p w:rsidR="00B628D8" w:rsidRPr="00AE0108" w:rsidRDefault="00B628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>- продолжительная и безупречная служба;</w:t>
      </w:r>
    </w:p>
    <w:p w:rsidR="00B628D8" w:rsidRPr="00AE0108" w:rsidRDefault="00B628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>- выполнение заданий особой важности и сложности;</w:t>
      </w:r>
    </w:p>
    <w:p w:rsidR="00B628D8" w:rsidRPr="00AE0108" w:rsidRDefault="00B628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>- другие достижения по службе и полож</w:t>
      </w:r>
      <w:r w:rsidR="00D45DEE" w:rsidRPr="00AE0108">
        <w:rPr>
          <w:rFonts w:ascii="Times New Roman" w:hAnsi="Times New Roman" w:cs="Times New Roman"/>
          <w:sz w:val="24"/>
          <w:szCs w:val="24"/>
        </w:rPr>
        <w:t>ительных результатов аттестации;</w:t>
      </w:r>
    </w:p>
    <w:p w:rsidR="00D45DEE" w:rsidRPr="00AE0108" w:rsidRDefault="00D45D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>- юбилейные даты;</w:t>
      </w:r>
    </w:p>
    <w:p w:rsidR="00D45DEE" w:rsidRPr="00AE0108" w:rsidRDefault="00D45D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>-выход на пенсию.</w:t>
      </w:r>
    </w:p>
    <w:p w:rsidR="00B628D8" w:rsidRPr="00AE0108" w:rsidRDefault="00B628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>2. Безупречность службы определяется отсутствием дисциплинарных взысканий на дату оформления поощрения.</w:t>
      </w:r>
    </w:p>
    <w:p w:rsidR="00B628D8" w:rsidRPr="00AE0108" w:rsidRDefault="00B628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>3. Важность и сложность задания в каждом конкретном случае определяется</w:t>
      </w:r>
      <w:r w:rsidR="00D45DEE" w:rsidRPr="00AE0108">
        <w:rPr>
          <w:rFonts w:ascii="Times New Roman" w:hAnsi="Times New Roman" w:cs="Times New Roman"/>
          <w:sz w:val="24"/>
          <w:szCs w:val="24"/>
        </w:rPr>
        <w:t xml:space="preserve"> главой поселения</w:t>
      </w:r>
      <w:r w:rsidRPr="00AE0108">
        <w:rPr>
          <w:rFonts w:ascii="Times New Roman" w:hAnsi="Times New Roman" w:cs="Times New Roman"/>
          <w:sz w:val="24"/>
          <w:szCs w:val="24"/>
        </w:rPr>
        <w:t xml:space="preserve"> </w:t>
      </w:r>
      <w:r w:rsidR="00D45DEE" w:rsidRPr="00AE0108">
        <w:rPr>
          <w:rFonts w:ascii="Times New Roman" w:hAnsi="Times New Roman" w:cs="Times New Roman"/>
          <w:sz w:val="24"/>
          <w:szCs w:val="24"/>
        </w:rPr>
        <w:t>и руководителем структурного подразделения</w:t>
      </w:r>
      <w:r w:rsidRPr="00AE0108">
        <w:rPr>
          <w:rFonts w:ascii="Times New Roman" w:hAnsi="Times New Roman" w:cs="Times New Roman"/>
          <w:sz w:val="24"/>
          <w:szCs w:val="24"/>
        </w:rPr>
        <w:t>.</w:t>
      </w:r>
    </w:p>
    <w:p w:rsidR="00B628D8" w:rsidRPr="00AE0108" w:rsidRDefault="00B628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8D8" w:rsidRPr="00AE0108" w:rsidRDefault="00B628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>Статья 3. Виды поощрений муниципального служащего</w:t>
      </w:r>
    </w:p>
    <w:p w:rsidR="00B628D8" w:rsidRPr="00AE0108" w:rsidRDefault="00B628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8D8" w:rsidRPr="00AE0108" w:rsidRDefault="00B628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 xml:space="preserve">1. </w:t>
      </w:r>
      <w:r w:rsidR="00C05E5B" w:rsidRPr="00AE0108">
        <w:rPr>
          <w:rFonts w:ascii="Times New Roman" w:hAnsi="Times New Roman" w:cs="Times New Roman"/>
          <w:sz w:val="24"/>
          <w:szCs w:val="24"/>
        </w:rPr>
        <w:t>К муниципальному служащему применяются следующие виды награждения и поощрения:</w:t>
      </w:r>
    </w:p>
    <w:p w:rsidR="00B628D8" w:rsidRPr="00AE0108" w:rsidRDefault="00B628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>1) объявление благодарности с выплатой единовременного поощрения;</w:t>
      </w:r>
    </w:p>
    <w:p w:rsidR="00B628D8" w:rsidRPr="00AE0108" w:rsidRDefault="00B628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>2) награждение почетной грамотой с выплатой единовременного поощрения или с вручением ценного подарка;</w:t>
      </w:r>
    </w:p>
    <w:p w:rsidR="00B628D8" w:rsidRPr="00AE0108" w:rsidRDefault="00B628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lastRenderedPageBreak/>
        <w:t>3) иные виды поощрения и награждения в соответствии с федеральным законодательством и законодательством Челябинской области.</w:t>
      </w:r>
    </w:p>
    <w:p w:rsidR="00B628D8" w:rsidRPr="00AE0108" w:rsidRDefault="00D45DE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>2</w:t>
      </w:r>
      <w:r w:rsidR="00B628D8" w:rsidRPr="00AE0108">
        <w:rPr>
          <w:rFonts w:ascii="Times New Roman" w:hAnsi="Times New Roman" w:cs="Times New Roman"/>
          <w:sz w:val="24"/>
          <w:szCs w:val="24"/>
        </w:rPr>
        <w:t>. Решение о поощрении или награждении муниципального служащего</w:t>
      </w:r>
      <w:r w:rsidRPr="00AE0108">
        <w:rPr>
          <w:rFonts w:ascii="Times New Roman" w:hAnsi="Times New Roman" w:cs="Times New Roman"/>
          <w:sz w:val="24"/>
          <w:szCs w:val="24"/>
        </w:rPr>
        <w:t>,</w:t>
      </w:r>
      <w:r w:rsidR="00B628D8" w:rsidRPr="00AE0108">
        <w:rPr>
          <w:rFonts w:ascii="Times New Roman" w:hAnsi="Times New Roman" w:cs="Times New Roman"/>
          <w:sz w:val="24"/>
          <w:szCs w:val="24"/>
        </w:rPr>
        <w:t xml:space="preserve"> либо представление к поощрению или награждению принимается </w:t>
      </w:r>
      <w:r w:rsidR="00C05E5B" w:rsidRPr="00AE0108"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Pr="00AE0108">
        <w:rPr>
          <w:rFonts w:ascii="Times New Roman" w:hAnsi="Times New Roman" w:cs="Times New Roman"/>
          <w:sz w:val="24"/>
          <w:szCs w:val="24"/>
        </w:rPr>
        <w:t xml:space="preserve">главой поселения </w:t>
      </w:r>
      <w:r w:rsidR="00C05E5B" w:rsidRPr="00AE0108">
        <w:rPr>
          <w:rFonts w:ascii="Times New Roman" w:hAnsi="Times New Roman" w:cs="Times New Roman"/>
          <w:sz w:val="24"/>
          <w:szCs w:val="24"/>
        </w:rPr>
        <w:t xml:space="preserve">и </w:t>
      </w:r>
      <w:r w:rsidRPr="00AE0108">
        <w:rPr>
          <w:rFonts w:ascii="Times New Roman" w:hAnsi="Times New Roman" w:cs="Times New Roman"/>
          <w:sz w:val="24"/>
          <w:szCs w:val="24"/>
        </w:rPr>
        <w:t>руководителем структурного подразделения</w:t>
      </w:r>
      <w:r w:rsidR="00B628D8" w:rsidRPr="00AE0108">
        <w:rPr>
          <w:rFonts w:ascii="Times New Roman" w:hAnsi="Times New Roman" w:cs="Times New Roman"/>
          <w:sz w:val="24"/>
          <w:szCs w:val="24"/>
        </w:rPr>
        <w:t>.</w:t>
      </w:r>
    </w:p>
    <w:p w:rsidR="00B628D8" w:rsidRPr="00AE0108" w:rsidRDefault="00B628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8D8" w:rsidRPr="00AE0108" w:rsidRDefault="00B628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>Статья 4. Порядок применения поощрения</w:t>
      </w:r>
    </w:p>
    <w:p w:rsidR="00B628D8" w:rsidRPr="00AE0108" w:rsidRDefault="00B628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8D8" w:rsidRPr="00AE0108" w:rsidRDefault="00B628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>1. Решение о применении поощрения к муниципальному служащему в виде объявления благодарности, выплаты единовременного денежного поощрения, награждения Почетной грамотой, ценным подарком</w:t>
      </w:r>
      <w:r w:rsidR="00AE0108">
        <w:rPr>
          <w:rFonts w:ascii="Times New Roman" w:hAnsi="Times New Roman" w:cs="Times New Roman"/>
          <w:sz w:val="24"/>
          <w:szCs w:val="24"/>
        </w:rPr>
        <w:t xml:space="preserve"> </w:t>
      </w:r>
      <w:r w:rsidR="00C05E5B" w:rsidRPr="00AE0108">
        <w:rPr>
          <w:rFonts w:ascii="Times New Roman" w:hAnsi="Times New Roman" w:cs="Times New Roman"/>
          <w:sz w:val="24"/>
          <w:szCs w:val="24"/>
        </w:rPr>
        <w:t xml:space="preserve"> </w:t>
      </w:r>
      <w:r w:rsidRPr="00AE0108">
        <w:rPr>
          <w:rFonts w:ascii="Times New Roman" w:hAnsi="Times New Roman" w:cs="Times New Roman"/>
          <w:sz w:val="24"/>
          <w:szCs w:val="24"/>
        </w:rPr>
        <w:t xml:space="preserve"> оформляется соответствующим правовым актом.</w:t>
      </w:r>
    </w:p>
    <w:p w:rsidR="00B628D8" w:rsidRPr="00AE0108" w:rsidRDefault="00B628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 xml:space="preserve">2. Ходатайство о поощрении муниципального служащего подается на имя </w:t>
      </w:r>
      <w:r w:rsidR="00C05E5B" w:rsidRPr="00AE0108">
        <w:rPr>
          <w:rFonts w:ascii="Times New Roman" w:hAnsi="Times New Roman" w:cs="Times New Roman"/>
          <w:sz w:val="24"/>
          <w:szCs w:val="24"/>
        </w:rPr>
        <w:t>главы поселения</w:t>
      </w:r>
      <w:r w:rsidRPr="00AE0108">
        <w:rPr>
          <w:rFonts w:ascii="Times New Roman" w:hAnsi="Times New Roman" w:cs="Times New Roman"/>
          <w:sz w:val="24"/>
          <w:szCs w:val="24"/>
        </w:rPr>
        <w:t>.</w:t>
      </w:r>
    </w:p>
    <w:p w:rsidR="00B628D8" w:rsidRPr="00AE0108" w:rsidRDefault="00B628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>В тексте ходатайства о поощрении должна быть охарактеризована деятельность муниципального служащего, указаны мотивы поощрения.</w:t>
      </w:r>
    </w:p>
    <w:p w:rsidR="00B628D8" w:rsidRPr="00AE0108" w:rsidRDefault="00B628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 xml:space="preserve">Ходатайство подписывается руководителем структурного подразделения, ходатайствующим о поощрении. В случае поощрения муниципального служащего, являющегося руководителем структурного подразделения органа местного самоуправления, ходатайство подписывается </w:t>
      </w:r>
      <w:r w:rsidR="00B43240" w:rsidRPr="00AE0108">
        <w:rPr>
          <w:rFonts w:ascii="Times New Roman" w:hAnsi="Times New Roman" w:cs="Times New Roman"/>
          <w:sz w:val="24"/>
          <w:szCs w:val="24"/>
        </w:rPr>
        <w:t>главой поселения</w:t>
      </w:r>
      <w:r w:rsidRPr="00AE0108">
        <w:rPr>
          <w:rFonts w:ascii="Times New Roman" w:hAnsi="Times New Roman" w:cs="Times New Roman"/>
          <w:sz w:val="24"/>
          <w:szCs w:val="24"/>
        </w:rPr>
        <w:t xml:space="preserve">. Решение о поощрении руководителя структурного подразделения органа местного самоуправления, заместителя руководителя органа местного самоуправления может приниматься самостоятельно </w:t>
      </w:r>
      <w:r w:rsidR="00B43240" w:rsidRPr="00AE0108">
        <w:rPr>
          <w:rFonts w:ascii="Times New Roman" w:hAnsi="Times New Roman" w:cs="Times New Roman"/>
          <w:sz w:val="24"/>
          <w:szCs w:val="24"/>
        </w:rPr>
        <w:t>главой поселения</w:t>
      </w:r>
      <w:r w:rsidRPr="00AE0108">
        <w:rPr>
          <w:rFonts w:ascii="Times New Roman" w:hAnsi="Times New Roman" w:cs="Times New Roman"/>
          <w:sz w:val="24"/>
          <w:szCs w:val="24"/>
        </w:rPr>
        <w:t>.</w:t>
      </w:r>
    </w:p>
    <w:p w:rsidR="00B628D8" w:rsidRPr="00AE0108" w:rsidRDefault="00B628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>3. Представление к государственным наградам Российской Федерации и Челябинской области оформляется в соответствии с установленным порядком.</w:t>
      </w:r>
    </w:p>
    <w:p w:rsidR="00B628D8" w:rsidRPr="00AE0108" w:rsidRDefault="00B628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>4. Допускается одновременное применение нескольких видов поощрений. При этом, как правило, сочетаются меры морального и материального стимулирования труда муниципального служащего.</w:t>
      </w:r>
    </w:p>
    <w:p w:rsidR="00B628D8" w:rsidRPr="00AE0108" w:rsidRDefault="00B628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>5. В течение срока действия дисциплинарного взыскания муниципальный служащий не поощряется.</w:t>
      </w:r>
    </w:p>
    <w:p w:rsidR="00B628D8" w:rsidRPr="00AE0108" w:rsidRDefault="00B628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>6. Запись о поощрении муниципального служащего заносится в трудовую книжку муниципального служащего.</w:t>
      </w:r>
    </w:p>
    <w:p w:rsidR="00B628D8" w:rsidRPr="00AE0108" w:rsidRDefault="00B628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108">
        <w:rPr>
          <w:rFonts w:ascii="Times New Roman" w:hAnsi="Times New Roman" w:cs="Times New Roman"/>
          <w:sz w:val="24"/>
          <w:szCs w:val="24"/>
        </w:rPr>
        <w:t>7. Поощрение муниципальных служащих в виде выплаты денежного поощрения или награждения ценны</w:t>
      </w:r>
      <w:r w:rsidR="00C05E5B" w:rsidRPr="00AE0108">
        <w:rPr>
          <w:rFonts w:ascii="Times New Roman" w:hAnsi="Times New Roman" w:cs="Times New Roman"/>
          <w:sz w:val="24"/>
          <w:szCs w:val="24"/>
        </w:rPr>
        <w:t xml:space="preserve">м подарком производится за счет средств бюджета </w:t>
      </w:r>
      <w:proofErr w:type="spellStart"/>
      <w:r w:rsidR="00C05E5B" w:rsidRPr="00AE0108">
        <w:rPr>
          <w:rFonts w:ascii="Times New Roman" w:hAnsi="Times New Roman" w:cs="Times New Roman"/>
          <w:sz w:val="24"/>
          <w:szCs w:val="24"/>
        </w:rPr>
        <w:t>Аргаяшского</w:t>
      </w:r>
      <w:proofErr w:type="spellEnd"/>
      <w:r w:rsidR="00C05E5B" w:rsidRPr="00AE010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E0108">
        <w:rPr>
          <w:rFonts w:ascii="Times New Roman" w:hAnsi="Times New Roman" w:cs="Times New Roman"/>
          <w:sz w:val="24"/>
          <w:szCs w:val="24"/>
        </w:rPr>
        <w:t>.</w:t>
      </w:r>
    </w:p>
    <w:p w:rsidR="009D7582" w:rsidRPr="00AE0108" w:rsidRDefault="009D7582"/>
    <w:sectPr w:rsidR="009D7582" w:rsidRPr="00AE0108" w:rsidSect="000A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D8"/>
    <w:rsid w:val="0033151C"/>
    <w:rsid w:val="009379B0"/>
    <w:rsid w:val="009D7582"/>
    <w:rsid w:val="00AE0108"/>
    <w:rsid w:val="00B16195"/>
    <w:rsid w:val="00B43240"/>
    <w:rsid w:val="00B628D8"/>
    <w:rsid w:val="00C05E5B"/>
    <w:rsid w:val="00D45DEE"/>
    <w:rsid w:val="00D6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BB62C-450D-4779-B593-36385A1F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6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66D3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2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28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666D3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32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24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79FB77AE32DBED69423F6F788E355EFC92F50B4079D916448834F03C6C6AFE31A8E08E966CD0164C3C1AA4A125CAECA9C3379F4ED049CCX0Z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79FB77AE32DBED69423F797BE26A55F69BAA034079D74911D76FAD6B6560A976E7B9CCD261D01F4C304EFCEE2496A8F8D0379D4ED24FD3033218X1Z7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79FB77AE32DBED69423F797BE26A55F69BAA03437AD54018D532A7633C6CAB71E8E6DBD528DC1E4C374EF3E47B93BDE9883A9954CC49CB1F30191FX2ZE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D79FB77AE32DBED69423F6F788E355EFC91F006447BD916448834F03C6C6AFE31A8E08E966CD31E453C1AA4A125CAECA9C3379F4ED049CCX0Z8J" TargetMode="External"/><Relationship Id="rId10" Type="http://schemas.openxmlformats.org/officeDocument/2006/relationships/hyperlink" Target="consultantplus://offline/ref=1D79FB77AE32DBED69423F797BE26A55F69BAA03437AD54018D532A7633C6CAB71E8E6DBD528DC1E4C374EF3E47B93BDE9883A9954CC49CB1F30191FX2ZE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D79FB77AE32DBED69423F6F788E355EFC91F006447BD916448834F03C6C6AFE31A8E08E966CD31E453C1AA4A125CAECA9C3379F4ED049CCX0Z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Нигматуллина Фиргана Юмахужаевна</dc:creator>
  <cp:keywords/>
  <dc:description/>
  <cp:lastModifiedBy>Нигматуллина Фиргана Юмахужаевна</cp:lastModifiedBy>
  <cp:revision>14</cp:revision>
  <cp:lastPrinted>2019-06-28T08:54:00Z</cp:lastPrinted>
  <dcterms:created xsi:type="dcterms:W3CDTF">2019-06-04T09:25:00Z</dcterms:created>
  <dcterms:modified xsi:type="dcterms:W3CDTF">2019-06-28T08:56:00Z</dcterms:modified>
</cp:coreProperties>
</file>