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F3" w:rsidRDefault="00D05FCD">
      <w:pPr>
        <w:rPr>
          <w:rFonts w:ascii="Times New Roman" w:hAnsi="Times New Roman" w:cs="Times New Roman"/>
          <w:sz w:val="28"/>
          <w:szCs w:val="28"/>
        </w:rPr>
      </w:pPr>
      <w:r w:rsidRPr="00D05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5</w:t>
      </w:r>
    </w:p>
    <w:p w:rsidR="00D05FCD" w:rsidRPr="00984CEA" w:rsidRDefault="00D05FCD">
      <w:pPr>
        <w:rPr>
          <w:rFonts w:ascii="Times New Roman" w:hAnsi="Times New Roman" w:cs="Times New Roman"/>
          <w:b/>
          <w:sz w:val="28"/>
          <w:szCs w:val="28"/>
        </w:rPr>
      </w:pPr>
      <w:r w:rsidRPr="00481D9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84CEA">
        <w:rPr>
          <w:rFonts w:ascii="Times New Roman" w:hAnsi="Times New Roman" w:cs="Times New Roman"/>
          <w:b/>
          <w:sz w:val="28"/>
          <w:szCs w:val="28"/>
        </w:rPr>
        <w:t>ОТЧЕТ ОБ ИСПОЛНЕНИИ БЮДЖЕТА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АРГАЯШСКОГО СЕЛЬСКОГО ПОСЕЛЕНИЯ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 </w:t>
      </w:r>
      <w:r w:rsidR="00401DE6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401DE6">
        <w:rPr>
          <w:rFonts w:ascii="Times New Roman" w:hAnsi="Times New Roman" w:cs="Times New Roman"/>
          <w:sz w:val="28"/>
          <w:szCs w:val="28"/>
        </w:rPr>
        <w:t xml:space="preserve">квартал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508C">
        <w:rPr>
          <w:rFonts w:ascii="Times New Roman" w:hAnsi="Times New Roman" w:cs="Times New Roman"/>
          <w:sz w:val="28"/>
          <w:szCs w:val="28"/>
        </w:rPr>
        <w:t>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FCD" w:rsidRDefault="00D05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5FCD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260"/>
        <w:gridCol w:w="1843"/>
        <w:gridCol w:w="1701"/>
        <w:gridCol w:w="992"/>
      </w:tblGrid>
      <w:tr w:rsidR="00D05FCD" w:rsidRPr="00D81925" w:rsidTr="00AA0AC7">
        <w:trPr>
          <w:trHeight w:val="1257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3260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701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</w:tcPr>
          <w:p w:rsidR="00D05FCD" w:rsidRPr="00D81925" w:rsidRDefault="00D05FCD" w:rsidP="00D9107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 xml:space="preserve">  % выполнения</w:t>
            </w:r>
          </w:p>
        </w:tc>
      </w:tr>
      <w:tr w:rsidR="00D05FCD" w:rsidRPr="00D81925" w:rsidTr="00AA0AC7">
        <w:trPr>
          <w:trHeight w:val="768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5FCD" w:rsidRPr="00D81925" w:rsidRDefault="00481D9F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дефицитов бюджетов-всего</w:t>
            </w:r>
          </w:p>
        </w:tc>
        <w:tc>
          <w:tcPr>
            <w:tcW w:w="1843" w:type="dxa"/>
          </w:tcPr>
          <w:p w:rsidR="00D05FCD" w:rsidRPr="00D81925" w:rsidRDefault="0024508C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1 513 466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</w:tcPr>
          <w:p w:rsidR="00D05FCD" w:rsidRPr="00D81925" w:rsidRDefault="0024508C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1 990 885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D05FCD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131,5</w:t>
            </w:r>
          </w:p>
        </w:tc>
      </w:tr>
      <w:tr w:rsidR="0024508C" w:rsidRPr="00D81925" w:rsidTr="00AA0AC7">
        <w:trPr>
          <w:trHeight w:val="478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000 01 000000000000 000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1 513 466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1 990 885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131,5</w:t>
            </w:r>
          </w:p>
        </w:tc>
      </w:tr>
      <w:tr w:rsidR="0024508C" w:rsidRPr="00D81925" w:rsidTr="00AA0AC7">
        <w:trPr>
          <w:trHeight w:val="802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000 01 050000000000 000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бюджетов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1 513 466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1 990 885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131,5</w:t>
            </w:r>
          </w:p>
        </w:tc>
      </w:tr>
      <w:tr w:rsidR="0024508C" w:rsidRPr="00D81925" w:rsidTr="00AA0AC7">
        <w:trPr>
          <w:trHeight w:val="716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000 01 050000000000 500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 бюджетов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21 472 341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</w:tcPr>
          <w:p w:rsidR="0024508C" w:rsidRPr="0024508C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- 4 384 835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20,4</w:t>
            </w:r>
          </w:p>
        </w:tc>
      </w:tr>
      <w:tr w:rsidR="0024508C" w:rsidRPr="00D81925" w:rsidTr="00AA0AC7">
        <w:trPr>
          <w:trHeight w:val="84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000 01 050200000000 500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средств  бюджетов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21 472 341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</w:tcPr>
          <w:p w:rsidR="0024508C" w:rsidRPr="0024508C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- 4 384 835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20,4</w:t>
            </w:r>
          </w:p>
        </w:tc>
      </w:tr>
      <w:tr w:rsidR="0024508C" w:rsidRPr="00D81925" w:rsidTr="00AA0AC7">
        <w:trPr>
          <w:trHeight w:val="965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000 01 050201000000 510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21 472 341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</w:tcPr>
          <w:p w:rsidR="0024508C" w:rsidRPr="0024508C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- 4 384 835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20,4</w:t>
            </w:r>
          </w:p>
        </w:tc>
      </w:tr>
      <w:tr w:rsidR="0024508C" w:rsidRPr="00D81925" w:rsidTr="00AA0AC7">
        <w:trPr>
          <w:trHeight w:val="939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000 01 050201100000 510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 поселений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21 472 341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</w:tcPr>
          <w:p w:rsidR="0024508C" w:rsidRPr="0024508C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- 4 384 835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20,4</w:t>
            </w:r>
          </w:p>
        </w:tc>
      </w:tr>
      <w:tr w:rsidR="0024508C" w:rsidRPr="00D81925" w:rsidTr="00AA0AC7">
        <w:trPr>
          <w:trHeight w:val="84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22 985 807,00</w:t>
            </w:r>
          </w:p>
        </w:tc>
        <w:tc>
          <w:tcPr>
            <w:tcW w:w="1701" w:type="dxa"/>
          </w:tcPr>
          <w:p w:rsidR="0024508C" w:rsidRPr="0024508C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6 375 720,00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27,7</w:t>
            </w:r>
          </w:p>
        </w:tc>
      </w:tr>
      <w:tr w:rsidR="0024508C" w:rsidRPr="00D81925" w:rsidTr="00AA0AC7">
        <w:trPr>
          <w:trHeight w:val="857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22 985 807,00</w:t>
            </w:r>
          </w:p>
        </w:tc>
        <w:tc>
          <w:tcPr>
            <w:tcW w:w="1701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6 375 720,00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27,7</w:t>
            </w:r>
          </w:p>
        </w:tc>
      </w:tr>
      <w:tr w:rsidR="0024508C" w:rsidRPr="00D81925" w:rsidTr="00AA0AC7">
        <w:trPr>
          <w:trHeight w:val="753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средств  бюджетов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22 985 807,00</w:t>
            </w:r>
          </w:p>
        </w:tc>
        <w:tc>
          <w:tcPr>
            <w:tcW w:w="1701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6 375 720,00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27,7</w:t>
            </w:r>
          </w:p>
        </w:tc>
      </w:tr>
      <w:tr w:rsidR="0024508C" w:rsidRPr="00D81925" w:rsidTr="00AA0AC7">
        <w:trPr>
          <w:trHeight w:val="1168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000 01 050201000000 610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22 985 807,00</w:t>
            </w:r>
          </w:p>
        </w:tc>
        <w:tc>
          <w:tcPr>
            <w:tcW w:w="1701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6 375 720,00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27,7</w:t>
            </w:r>
          </w:p>
        </w:tc>
        <w:bookmarkStart w:id="0" w:name="_GoBack"/>
        <w:bookmarkEnd w:id="0"/>
      </w:tr>
      <w:tr w:rsidR="0024508C" w:rsidRPr="00D81925" w:rsidTr="00AA0AC7">
        <w:trPr>
          <w:trHeight w:val="126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000 01 050201100000 610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поселений</w:t>
            </w:r>
          </w:p>
        </w:tc>
        <w:tc>
          <w:tcPr>
            <w:tcW w:w="1843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22 985 807,00</w:t>
            </w:r>
          </w:p>
        </w:tc>
        <w:tc>
          <w:tcPr>
            <w:tcW w:w="1701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6 375 720,00</w:t>
            </w:r>
          </w:p>
        </w:tc>
        <w:tc>
          <w:tcPr>
            <w:tcW w:w="992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27,7</w:t>
            </w:r>
          </w:p>
        </w:tc>
      </w:tr>
    </w:tbl>
    <w:p w:rsidR="00D05FCD" w:rsidRPr="00D81925" w:rsidRDefault="00D05FCD">
      <w:pPr>
        <w:rPr>
          <w:rFonts w:ascii="Times New Roman" w:hAnsi="Times New Roman" w:cs="Times New Roman"/>
          <w:b/>
          <w:sz w:val="24"/>
          <w:szCs w:val="24"/>
        </w:rPr>
      </w:pPr>
    </w:p>
    <w:sectPr w:rsidR="00D05FCD" w:rsidRPr="00D81925" w:rsidSect="00AA0AC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CD"/>
    <w:rsid w:val="0024508C"/>
    <w:rsid w:val="002867A9"/>
    <w:rsid w:val="002B3C0F"/>
    <w:rsid w:val="00401DE6"/>
    <w:rsid w:val="00481D9F"/>
    <w:rsid w:val="007469E3"/>
    <w:rsid w:val="00770D20"/>
    <w:rsid w:val="00794A27"/>
    <w:rsid w:val="007F4377"/>
    <w:rsid w:val="00984CEA"/>
    <w:rsid w:val="00AA0AC7"/>
    <w:rsid w:val="00CD57F3"/>
    <w:rsid w:val="00D05FCD"/>
    <w:rsid w:val="00D81925"/>
    <w:rsid w:val="00D9107E"/>
    <w:rsid w:val="00DA0C67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38A3-959B-4F23-A2C6-83523E3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439A-76AF-4F3C-B149-9BA62323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Фиргана Юмахужаевна</dc:creator>
  <cp:lastModifiedBy>Фиргана Нигматуллина</cp:lastModifiedBy>
  <cp:revision>2</cp:revision>
  <cp:lastPrinted>2019-09-16T06:36:00Z</cp:lastPrinted>
  <dcterms:created xsi:type="dcterms:W3CDTF">2019-09-16T06:36:00Z</dcterms:created>
  <dcterms:modified xsi:type="dcterms:W3CDTF">2019-09-16T06:36:00Z</dcterms:modified>
</cp:coreProperties>
</file>