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D" w:rsidRPr="00B42867" w:rsidRDefault="00224DB6" w:rsidP="00B4286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25" type="#_x0000_t61" style="position:absolute;left:0;text-align:left;margin-left:721.9pt;margin-top:374.5pt;width:51pt;height:22.7pt;z-index:251759616" adj="-13892,44485">
            <v:textbox>
              <w:txbxContent>
                <w:p w:rsidR="00F156B1" w:rsidRPr="00A649C3" w:rsidRDefault="00F156B1" w:rsidP="00F156B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</w:t>
                  </w:r>
                  <w:proofErr w:type="gramStart"/>
                  <w:r>
                    <w:rPr>
                      <w:sz w:val="12"/>
                      <w:szCs w:val="12"/>
                    </w:rPr>
                    <w:t>6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до д.8 Ду50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CC1653">
                    <w:rPr>
                      <w:sz w:val="12"/>
                      <w:szCs w:val="12"/>
                    </w:rPr>
                    <w:t>=</w:t>
                  </w:r>
                  <w:r w:rsidR="004D6251">
                    <w:rPr>
                      <w:sz w:val="12"/>
                      <w:szCs w:val="12"/>
                    </w:rPr>
                    <w:t>2</w:t>
                  </w:r>
                  <w:r>
                    <w:rPr>
                      <w:sz w:val="12"/>
                      <w:szCs w:val="12"/>
                    </w:rPr>
                    <w:t>0м</w:t>
                  </w:r>
                </w:p>
                <w:p w:rsidR="00F156B1" w:rsidRDefault="00F156B1"/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24" type="#_x0000_t61" style="position:absolute;left:0;text-align:left;margin-left:667.55pt;margin-top:204.1pt;width:56.7pt;height:22.7pt;z-index:251758592" adj="3543,77693">
            <v:textbox>
              <w:txbxContent>
                <w:p w:rsidR="00A649C3" w:rsidRPr="00A649C3" w:rsidRDefault="00A649C3" w:rsidP="00A649C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</w:t>
                  </w:r>
                  <w:r w:rsidR="00F15655">
                    <w:rPr>
                      <w:sz w:val="12"/>
                      <w:szCs w:val="12"/>
                    </w:rPr>
                    <w:t>11</w:t>
                  </w:r>
                  <w:r>
                    <w:rPr>
                      <w:sz w:val="12"/>
                      <w:szCs w:val="12"/>
                    </w:rPr>
                    <w:t xml:space="preserve"> до ТК</w:t>
                  </w:r>
                  <w:r w:rsidR="00F15655">
                    <w:rPr>
                      <w:sz w:val="12"/>
                      <w:szCs w:val="12"/>
                    </w:rPr>
                    <w:t>12</w:t>
                  </w:r>
                  <w:r>
                    <w:rPr>
                      <w:sz w:val="12"/>
                      <w:szCs w:val="12"/>
                    </w:rPr>
                    <w:t xml:space="preserve"> Ду1</w:t>
                  </w:r>
                  <w:r w:rsidR="00F15655">
                    <w:rPr>
                      <w:sz w:val="12"/>
                      <w:szCs w:val="12"/>
                    </w:rPr>
                    <w:t>00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CC1653">
                    <w:rPr>
                      <w:sz w:val="12"/>
                      <w:szCs w:val="12"/>
                    </w:rPr>
                    <w:t>=</w:t>
                  </w:r>
                  <w:r w:rsidR="002977B2">
                    <w:rPr>
                      <w:sz w:val="12"/>
                      <w:szCs w:val="12"/>
                    </w:rPr>
                    <w:t>4</w:t>
                  </w:r>
                  <w:r>
                    <w:rPr>
                      <w:sz w:val="12"/>
                      <w:szCs w:val="12"/>
                    </w:rPr>
                    <w:t>0м</w:t>
                  </w:r>
                </w:p>
                <w:p w:rsidR="00A649C3" w:rsidRDefault="00A649C3"/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23" type="#_x0000_t61" style="position:absolute;left:0;text-align:left;margin-left:471.05pt;margin-top:273.05pt;width:53.85pt;height:22.7pt;z-index:251757568" adj="39450,39441">
            <v:textbox>
              <w:txbxContent>
                <w:p w:rsidR="00A649C3" w:rsidRPr="00A649C3" w:rsidRDefault="00A649C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</w:t>
                  </w:r>
                  <w:proofErr w:type="gramStart"/>
                  <w:r>
                    <w:rPr>
                      <w:sz w:val="12"/>
                      <w:szCs w:val="12"/>
                    </w:rPr>
                    <w:t>6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до ТК11 Ду159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CC1653">
                    <w:rPr>
                      <w:sz w:val="12"/>
                      <w:szCs w:val="12"/>
                    </w:rPr>
                    <w:t>=</w:t>
                  </w:r>
                  <w:r w:rsidR="004D6251">
                    <w:rPr>
                      <w:sz w:val="12"/>
                      <w:szCs w:val="12"/>
                    </w:rPr>
                    <w:t>10</w:t>
                  </w:r>
                  <w:r>
                    <w:rPr>
                      <w:sz w:val="12"/>
                      <w:szCs w:val="12"/>
                    </w:rPr>
                    <w:t>0м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20" type="#_x0000_t61" style="position:absolute;left:0;text-align:left;margin-left:325.55pt;margin-top:412.55pt;width:79.35pt;height:25.5pt;z-index:251755520" adj="4464,103722">
            <v:textbox>
              <w:txbxContent>
                <w:p w:rsidR="00C16AD1" w:rsidRPr="00CC1653" w:rsidRDefault="00C16AD1" w:rsidP="00C16AD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ТК7 до д.5 ул.Северная Ду50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CC1653">
                    <w:rPr>
                      <w:sz w:val="12"/>
                      <w:szCs w:val="12"/>
                    </w:rPr>
                    <w:t>=</w:t>
                  </w:r>
                  <w:r>
                    <w:rPr>
                      <w:sz w:val="12"/>
                      <w:szCs w:val="12"/>
                    </w:rPr>
                    <w:t>3</w:t>
                  </w:r>
                  <w:r w:rsidRPr="00CC1653">
                    <w:rPr>
                      <w:sz w:val="12"/>
                      <w:szCs w:val="12"/>
                    </w:rPr>
                    <w:t>0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  <w:p w:rsidR="00C16AD1" w:rsidRDefault="00C16AD1"/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22" type="#_x0000_t61" style="position:absolute;left:0;text-align:left;margin-left:471.05pt;margin-top:564.1pt;width:1in;height:37.15pt;z-index:251756544" adj="4215,63346">
            <v:textbox>
              <w:txbxContent>
                <w:p w:rsidR="00A649C3" w:rsidRPr="00A649C3" w:rsidRDefault="00A649C3" w:rsidP="00A649C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ТК8 до ТК</w:t>
                  </w:r>
                  <w:proofErr w:type="gramStart"/>
                  <w:r>
                    <w:rPr>
                      <w:sz w:val="12"/>
                      <w:szCs w:val="12"/>
                    </w:rPr>
                    <w:t>6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Ду159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CC1653">
                    <w:rPr>
                      <w:sz w:val="12"/>
                      <w:szCs w:val="12"/>
                    </w:rPr>
                    <w:t>=</w:t>
                  </w:r>
                  <w:r w:rsidR="004D6251">
                    <w:rPr>
                      <w:sz w:val="12"/>
                      <w:szCs w:val="12"/>
                    </w:rPr>
                    <w:t>210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597.05pt;margin-top:429.45pt;width:8.25pt;height:100.1pt;flip:x y;z-index:251710464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77" type="#_x0000_t32" style="position:absolute;left:0;text-align:left;margin-left:563.3pt;margin-top:284.9pt;width:29.4pt;height:122.8pt;z-index:251711488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119" type="#_x0000_t61" style="position:absolute;left:0;text-align:left;margin-left:194.15pt;margin-top:574.8pt;width:51pt;height:22.7pt;z-index:251754496" adj="48240,20458">
            <v:textbox>
              <w:txbxContent>
                <w:p w:rsidR="00C16AD1" w:rsidRPr="00CC1653" w:rsidRDefault="00C16AD1" w:rsidP="00C16AD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ТК8 до ТК</w:t>
                  </w:r>
                  <w:proofErr w:type="gramStart"/>
                  <w:r>
                    <w:rPr>
                      <w:sz w:val="12"/>
                      <w:szCs w:val="12"/>
                    </w:rPr>
                    <w:t>9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Ду100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CC1653">
                    <w:rPr>
                      <w:sz w:val="12"/>
                      <w:szCs w:val="12"/>
                    </w:rPr>
                    <w:t>=1</w:t>
                  </w:r>
                  <w:r>
                    <w:rPr>
                      <w:sz w:val="12"/>
                      <w:szCs w:val="12"/>
                    </w:rPr>
                    <w:t>1</w:t>
                  </w:r>
                  <w:r w:rsidRPr="00CC1653">
                    <w:rPr>
                      <w:sz w:val="12"/>
                      <w:szCs w:val="12"/>
                    </w:rPr>
                    <w:t>0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  <w:p w:rsidR="00C16AD1" w:rsidRDefault="00C16AD1"/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18" type="#_x0000_t61" style="position:absolute;left:0;text-align:left;margin-left:42.1pt;margin-top:958.55pt;width:68.05pt;height:22.7pt;z-index:251753472" adj="7189,72555">
            <v:textbox>
              <w:txbxContent>
                <w:p w:rsidR="00CC1653" w:rsidRPr="00CC1653" w:rsidRDefault="00CC1653" w:rsidP="00CC165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</w:t>
                  </w:r>
                  <w:proofErr w:type="gramStart"/>
                  <w:r>
                    <w:rPr>
                      <w:sz w:val="12"/>
                      <w:szCs w:val="12"/>
                    </w:rPr>
                    <w:t>1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до ТК8 Ду159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="00C16AD1">
                    <w:rPr>
                      <w:sz w:val="12"/>
                      <w:szCs w:val="12"/>
                    </w:rPr>
                    <w:t>=180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  <w:p w:rsidR="00CC1653" w:rsidRDefault="00CC1653"/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17" type="#_x0000_t61" style="position:absolute;left:0;text-align:left;margin-left:42.1pt;margin-top:1143.15pt;width:104.9pt;height:17pt;z-index:251752448" adj="5364,-30558">
            <v:textbox>
              <w:txbxContent>
                <w:p w:rsidR="00CC1653" w:rsidRPr="00CC1653" w:rsidRDefault="00CC165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котельной до ТК</w:t>
                  </w:r>
                  <w:proofErr w:type="gramStart"/>
                  <w:r>
                    <w:rPr>
                      <w:sz w:val="12"/>
                      <w:szCs w:val="12"/>
                    </w:rPr>
                    <w:t>1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Ду159 </w:t>
                  </w: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CC1653">
                    <w:rPr>
                      <w:sz w:val="12"/>
                      <w:szCs w:val="12"/>
                    </w:rPr>
                    <w:t>=10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16" type="#_x0000_t32" style="position:absolute;left:0;text-align:left;margin-left:742.2pt;margin-top:284.85pt;width:45.55pt;height:0;z-index:251751424" o:connectortype="straight" strokeweight="1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15" type="#_x0000_t32" style="position:absolute;left:0;text-align:left;margin-left:731.85pt;margin-top:219.4pt;width:0;height:56.7pt;flip:y;z-index:251750400" o:connectortype="straight" strokeweight="1.5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14" type="#_x0000_t61" style="position:absolute;left:0;text-align:left;margin-left:701.2pt;margin-top:308.65pt;width:28.35pt;height:14.15pt;z-index:251749376" adj="24990,-23203">
            <v:textbox>
              <w:txbxContent>
                <w:p w:rsidR="007D68CD" w:rsidRPr="007326AC" w:rsidRDefault="007D68CD" w:rsidP="007D68CD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ТК12</w:t>
                  </w:r>
                </w:p>
                <w:p w:rsidR="007D68CD" w:rsidRDefault="007D68CD"/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oval id="_x0000_s1113" style="position:absolute;left:0;text-align:left;margin-left:721.9pt;margin-top:276.1pt;width:20.3pt;height:18.7pt;z-index:251748352" strokeweight="1.5pt"/>
        </w:pict>
      </w:r>
      <w:r>
        <w:rPr>
          <w:b/>
          <w:noProof/>
          <w:sz w:val="36"/>
          <w:szCs w:val="36"/>
          <w:lang w:eastAsia="ru-RU"/>
        </w:rPr>
        <w:pict>
          <v:shape id="_x0000_s1043" type="#_x0000_t32" style="position:absolute;left:0;text-align:left;margin-left:648.8pt;margin-top:284.85pt;width:73.1pt;height:.05pt;flip:x y;z-index:251675648" o:connectortype="straight" strokeweight="2.25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12" type="#_x0000_t61" style="position:absolute;left:0;text-align:left;margin-left:521.2pt;margin-top:216.35pt;width:28.35pt;height:14.15pt;z-index:251747328" adj="82171,92582">
            <v:textbox>
              <w:txbxContent>
                <w:p w:rsidR="00F478A3" w:rsidRPr="00F478A3" w:rsidRDefault="00F478A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ТК11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rect id="_x0000_s1087" style="position:absolute;left:0;text-align:left;margin-left:609.05pt;margin-top:329.8pt;width:1in;height:45pt;rotation:90;z-index:251721728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rect id="_x0000_s1086" style="position:absolute;left:0;text-align:left;margin-left:606.05pt;margin-top:189.55pt;width:1in;height:45pt;rotation:90;z-index:251720704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shape id="_x0000_s1085" type="#_x0000_t32" style="position:absolute;left:0;text-align:left;margin-left:638pt;margin-top:248.05pt;width:.05pt;height:68.25pt;z-index:251719680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oval id="_x0000_s1034" style="position:absolute;left:0;text-align:left;margin-left:628.55pt;margin-top:273.05pt;width:20.25pt;height:21.75pt;z-index:251722752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84" type="#_x0000_t32" style="position:absolute;left:0;text-align:left;margin-left:563.3pt;margin-top:284.85pt;width:65.15pt;height:.05pt;flip:y;z-index:251718656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82" type="#_x0000_t32" style="position:absolute;left:0;text-align:left;margin-left:605.3pt;margin-top:412.6pt;width:83.25pt;height:3.65pt;flip:y;z-index:251715584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oval id="_x0000_s1030" style="position:absolute;left:0;text-align:left;margin-left:585.05pt;margin-top:407.7pt;width:20.25pt;height:21.75pt;z-index:251716608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111" type="#_x0000_t61" style="position:absolute;left:0;text-align:left;margin-left:539.95pt;margin-top:381.8pt;width:28.35pt;height:14.15pt;z-index:251746304" adj="36343,47016">
            <v:textbox>
              <w:txbxContent>
                <w:p w:rsidR="00F478A3" w:rsidRPr="007326AC" w:rsidRDefault="00F478A3" w:rsidP="00F478A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6</w:t>
                  </w:r>
                  <w:proofErr w:type="gramEnd"/>
                </w:p>
                <w:p w:rsidR="00F478A3" w:rsidRDefault="00F478A3"/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10" type="#_x0000_t61" style="position:absolute;left:0;text-align:left;margin-left:284.15pt;margin-top:276.1pt;width:25.5pt;height:14.15pt;z-index:251745280" adj="59082,64571">
            <v:textbox>
              <w:txbxContent>
                <w:p w:rsidR="00F478A3" w:rsidRPr="007326AC" w:rsidRDefault="00F478A3" w:rsidP="00F478A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9</w:t>
                  </w:r>
                  <w:proofErr w:type="gramEnd"/>
                </w:p>
                <w:p w:rsidR="00F478A3" w:rsidRDefault="00F478A3"/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oval id="_x0000_s1109" style="position:absolute;left:0;text-align:left;margin-left:353.3pt;margin-top:316.3pt;width:13.8pt;height:13.8pt;z-index:251744256" strokeweight="1.5pt"/>
        </w:pict>
      </w:r>
      <w:r>
        <w:rPr>
          <w:b/>
          <w:noProof/>
          <w:sz w:val="36"/>
          <w:szCs w:val="36"/>
          <w:lang w:eastAsia="ru-RU"/>
        </w:rPr>
        <w:pict>
          <v:shape id="_x0000_s1108" type="#_x0000_t61" style="position:absolute;left:0;text-align:left;margin-left:240.9pt;margin-top:529.55pt;width:28.35pt;height:14.15pt;z-index:251743232" adj="43657,14273">
            <v:textbox>
              <w:txbxContent>
                <w:p w:rsidR="000C07D9" w:rsidRPr="007326AC" w:rsidRDefault="000C07D9" w:rsidP="000C07D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7</w:t>
                  </w:r>
                  <w:proofErr w:type="gramEnd"/>
                </w:p>
                <w:p w:rsidR="000C07D9" w:rsidRDefault="000C07D9"/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7" type="#_x0000_t61" style="position:absolute;left:0;text-align:left;margin-left:597.05pt;margin-top:689.7pt;width:25.5pt;height:14.15pt;z-index:251742208" adj="-32061,-17326">
            <v:textbox>
              <w:txbxContent>
                <w:p w:rsidR="00446D88" w:rsidRPr="007326AC" w:rsidRDefault="00446D88" w:rsidP="00446D8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ТК5</w:t>
                  </w:r>
                </w:p>
                <w:p w:rsidR="00446D88" w:rsidRDefault="00446D88"/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6" type="#_x0000_t61" style="position:absolute;left:0;text-align:left;margin-left:395.3pt;margin-top:683.3pt;width:25.5pt;height:14.15pt;z-index:251741184" adj="36720,-916">
            <v:textbox>
              <w:txbxContent>
                <w:p w:rsidR="00446D88" w:rsidRPr="00446D88" w:rsidRDefault="00446D8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5" type="#_x0000_t61" style="position:absolute;left:0;text-align:left;margin-left:234.35pt;margin-top:663.65pt;width:25.5pt;height:14.15pt;z-index:251740160" adj="53280,16639">
            <v:textbox>
              <w:txbxContent>
                <w:p w:rsidR="00446D88" w:rsidRPr="00446D88" w:rsidRDefault="00446D8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ТК8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3" type="#_x0000_t61" style="position:absolute;left:0;text-align:left;margin-left:252.8pt;margin-top:812.15pt;width:28.35pt;height:14.15pt;z-index:251739136" adj="35695,19310">
            <v:textbox>
              <w:txbxContent>
                <w:p w:rsidR="007326AC" w:rsidRPr="007326AC" w:rsidRDefault="007326A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ТК2а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2" type="#_x0000_t61" style="position:absolute;left:0;text-align:left;margin-left:243pt;margin-top:896.95pt;width:28.35pt;height:14.15pt;z-index:251738112" adj="42324,15799">
            <v:textbox>
              <w:txbxContent>
                <w:p w:rsidR="007326AC" w:rsidRPr="007326AC" w:rsidRDefault="007326A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03.55pt;margin-top:1069.55pt;width:77.25pt;height:43.5pt;z-index:251693056">
            <v:textbox>
              <w:txbxContent>
                <w:p w:rsidR="00B42867" w:rsidRDefault="0037767E">
                  <w:r>
                    <w:t>Котельная «Восточна</w:t>
                  </w:r>
                  <w:r w:rsidR="007326AC">
                    <w:t>я</w:t>
                  </w:r>
                  <w:r w:rsidR="00B42867">
                    <w:t>»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100" type="#_x0000_t61" style="position:absolute;left:0;text-align:left;margin-left:1.65pt;margin-top:1076.55pt;width:25.5pt;height:14.15pt;z-index:251736064" adj="30155,53580">
            <v:textbox>
              <w:txbxContent>
                <w:p w:rsidR="007326AC" w:rsidRPr="007326AC" w:rsidRDefault="007326A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99" type="#_x0000_t32" style="position:absolute;left:0;text-align:left;margin-left:532.55pt;margin-top:747.2pt;width:20.25pt;height:0;z-index:251735040" o:connectortype="straight" strokeweight="1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98" type="#_x0000_t32" style="position:absolute;left:0;text-align:left;margin-left:532.55pt;margin-top:787.55pt;width:20.25pt;height:0;flip:x;z-index:251734016" o:connectortype="straight" strokeweight="1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97" type="#_x0000_t32" style="position:absolute;left:0;text-align:left;margin-left:318.05pt;margin-top:821.3pt;width:28.5pt;height:0;z-index:251732992" o:connectortype="straight" strokeweight="1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oval id="_x0000_s1096" style="position:absolute;left:0;text-align:left;margin-left:297.6pt;margin-top:810.05pt;width:20.45pt;height:20.15pt;z-index:251731968" strokeweight="2.25pt"/>
        </w:pict>
      </w:r>
      <w:r>
        <w:rPr>
          <w:b/>
          <w:noProof/>
          <w:sz w:val="36"/>
          <w:szCs w:val="36"/>
          <w:lang w:eastAsia="ru-RU"/>
        </w:rPr>
        <w:pict>
          <v:rect id="_x0000_s1042" style="position:absolute;left:0;text-align:left;margin-left:360.05pt;margin-top:778.3pt;width:34.5pt;height:61.5pt;rotation:90;z-index:251674624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shape id="_x0000_s1095" type="#_x0000_t32" style="position:absolute;left:0;text-align:left;margin-left:432.55pt;margin-top:882.8pt;width:0;height:18.75pt;z-index:251730944" o:connectortype="straigh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94" type="#_x0000_t32" style="position:absolute;left:0;text-align:left;margin-left:486.85pt;margin-top:882.8pt;width:0;height:18.75pt;flip:y;z-index:251729920" o:connectortype="straight" strokeweight="1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69" type="#_x0000_t32" style="position:absolute;left:0;text-align:left;margin-left:318.05pt;margin-top:901.55pt;width:168.8pt;height:.05pt;flip:y;z-index:251701248" o:connectortype="straight" strokeweight="1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rect id="_x0000_s1070" style="position:absolute;left:0;text-align:left;margin-left:414.8pt;margin-top:821.3pt;width:34.5pt;height:61.5pt;z-index:251702272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rect id="_x0000_s1071" style="position:absolute;left:0;text-align:left;margin-left:466.3pt;margin-top:821.3pt;width:34.5pt;height:61.5pt;z-index:251703296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shape id="_x0000_s1045" type="#_x0000_t32" style="position:absolute;left:0;text-align:left;margin-left:45.8pt;margin-top:1036.5pt;width:0;height:76.55pt;z-index:251676672" o:connectortype="straight" strokeweight="2.25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92" type="#_x0000_t32" style="position:absolute;left:0;text-align:left;margin-left:309.8pt;margin-top:323.3pt;width:70.5pt;height:0;z-index:251728896" o:connectortype="straight" strokeweight="3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90" type="#_x0000_t32" style="position:absolute;left:0;text-align:left;margin-left:408.05pt;margin-top:507pt;width:.05pt;height:27.8pt;z-index:251726848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rect id="_x0000_s1091" style="position:absolute;left:0;text-align:left;margin-left:366.8pt;margin-top:298.35pt;width:1in;height:45pt;rotation:90;z-index:251727872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shape id="_x0000_s1089" type="#_x0000_t32" style="position:absolute;left:0;text-align:left;margin-left:318.05pt;margin-top:534.8pt;width:90pt;height:0;z-index:251725824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oval id="_x0000_s1035" style="position:absolute;left:0;text-align:left;margin-left:297.8pt;margin-top:525pt;width:20.25pt;height:21.75pt;z-index:251723776" strokeweight="3pt"/>
        </w:pict>
      </w:r>
      <w:r>
        <w:rPr>
          <w:b/>
          <w:noProof/>
          <w:sz w:val="36"/>
          <w:szCs w:val="36"/>
          <w:lang w:eastAsia="ru-RU"/>
        </w:rPr>
        <w:pict>
          <v:rect id="_x0000_s1088" style="position:absolute;left:0;text-align:left;margin-left:377.3pt;margin-top:462pt;width:1in;height:45pt;z-index:251724800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shape id="_x0000_s1048" type="#_x0000_t32" style="position:absolute;left:0;text-align:left;margin-left:308.35pt;margin-top:323.3pt;width:1.45pt;height:684.75pt;flip:x;z-index:251679744" o:connectortype="straight" strokeweight="3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shape id="_x0000_s1083" type="#_x0000_t32" style="position:absolute;left:0;text-align:left;margin-left:688.55pt;margin-top:412.55pt;width:0;height:49.45pt;z-index:251717632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81" type="#_x0000_t32" style="position:absolute;left:0;text-align:left;margin-left:486.85pt;margin-top:498.8pt;width:26.2pt;height:.05pt;z-index:251655165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80" type="#_x0000_t32" style="position:absolute;left:0;text-align:left;margin-left:486.85pt;margin-top:498.8pt;width:0;height:30.75pt;z-index:251714560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rect id="_x0000_s1079" style="position:absolute;left:0;text-align:left;margin-left:657.05pt;margin-top:462pt;width:1in;height:45pt;z-index:251713536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rect id="_x0000_s1078" style="position:absolute;left:0;text-align:left;margin-left:513.05pt;margin-top:462pt;width:1in;height:45pt;z-index:251712512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shape id="_x0000_s1031" type="#_x0000_t32" style="position:absolute;left:0;text-align:left;margin-left:604.55pt;margin-top:529.55pt;width:.05pt;height:142.5pt;z-index:251663360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49" type="#_x0000_t32" style="position:absolute;left:0;text-align:left;margin-left:486.85pt;margin-top:529.55pt;width:117.75pt;height:0;z-index:251680768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53" type="#_x0000_t32" style="position:absolute;left:0;text-align:left;margin-left:318.05pt;margin-top:672.05pt;width:286.5pt;height:0;z-index:251684864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rect id="_x0000_s1074" style="position:absolute;left:0;text-align:left;margin-left:484.55pt;margin-top:718.55pt;width:34.5pt;height:61.5pt;rotation:90;z-index:251708416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rect id="_x0000_s1075" style="position:absolute;left:0;text-align:left;margin-left:484.55pt;margin-top:762.05pt;width:34.5pt;height:61.5pt;rotation:90;z-index:251709440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shape id="_x0000_s1041" type="#_x0000_t32" style="position:absolute;left:0;text-align:left;margin-left:552.8pt;margin-top:683.3pt;width:0;height:104.25pt;flip:y;z-index:251673600" o:connectortype="straight" strokeweight="1pt">
            <v:stroke dashstyle="dash"/>
          </v:shape>
        </w:pict>
      </w:r>
      <w:r>
        <w:rPr>
          <w:b/>
          <w:noProof/>
          <w:sz w:val="36"/>
          <w:szCs w:val="36"/>
          <w:lang w:eastAsia="ru-RU"/>
        </w:rPr>
        <w:pict>
          <v:oval id="_x0000_s1051" style="position:absolute;left:0;text-align:left;margin-left:543.05pt;margin-top:661.55pt;width:20.25pt;height:21.75pt;z-index:251707392" strokeweight="3pt"/>
        </w:pict>
      </w:r>
      <w:r>
        <w:rPr>
          <w:b/>
          <w:noProof/>
          <w:sz w:val="36"/>
          <w:szCs w:val="36"/>
          <w:lang w:eastAsia="ru-RU"/>
        </w:rPr>
        <w:pict>
          <v:oval id="_x0000_s1036" style="position:absolute;left:0;text-align:left;margin-left:429.05pt;margin-top:661.55pt;width:20.25pt;height:21.75pt;z-index:251706368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38" type="#_x0000_t32" style="position:absolute;left:0;text-align:left;margin-left:425.3pt;margin-top:616.55pt;width:15pt;height:.05pt;flip:x;z-index:251670528" o:connectortype="straight" strokeweight="2.25pt"/>
        </w:pict>
      </w:r>
      <w:r>
        <w:rPr>
          <w:b/>
          <w:noProof/>
          <w:sz w:val="36"/>
          <w:szCs w:val="36"/>
          <w:lang w:eastAsia="ru-RU"/>
        </w:rPr>
        <w:pict>
          <v:shape id="_x0000_s1040" type="#_x0000_t32" style="position:absolute;left:0;text-align:left;margin-left:440.3pt;margin-top:616.55pt;width:0;height:55.5pt;z-index:251657215" o:connectortype="straight" strokeweight="2.25pt"/>
        </w:pict>
      </w:r>
      <w:r>
        <w:rPr>
          <w:b/>
          <w:noProof/>
          <w:sz w:val="36"/>
          <w:szCs w:val="36"/>
          <w:lang w:eastAsia="ru-RU"/>
        </w:rPr>
        <w:pict>
          <v:rect id="_x0000_s1047" style="position:absolute;left:0;text-align:left;margin-left:353.3pt;margin-top:588.8pt;width:1in;height:45pt;z-index:251678720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shape id="_x0000_s1054" type="#_x0000_t32" style="position:absolute;left:0;text-align:left;margin-left:308.3pt;margin-top:1008.05pt;width:49.5pt;height:32.25pt;z-index:251685888" o:connectortype="straight" strokeweight="2.25pt"/>
        </w:pict>
      </w:r>
      <w:r>
        <w:rPr>
          <w:b/>
          <w:noProof/>
          <w:sz w:val="36"/>
          <w:szCs w:val="36"/>
          <w:lang w:eastAsia="ru-RU"/>
        </w:rPr>
        <w:pict>
          <v:rect id="_x0000_s1072" style="position:absolute;left:0;text-align:left;margin-left:308.3pt;margin-top:1040.3pt;width:311.25pt;height:61.5pt;z-index:251704320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rect id="_x0000_s1073" style="position:absolute;left:0;text-align:left;margin-left:347.3pt;margin-top:945.05pt;width:34.5pt;height:61.5pt;rotation:270;z-index:251705344" strokeweight="2.25pt">
            <o:extrusion v:ext="view" backdepth="1in" viewpoint="-34.72222mm,34.72222mm" viewpointorigin="-.5,.5" skewangle="45" lightposition="-50000" lightposition2="50000" type="perspective"/>
          </v:rect>
        </w:pict>
      </w:r>
      <w:r>
        <w:rPr>
          <w:b/>
          <w:noProof/>
          <w:sz w:val="36"/>
          <w:szCs w:val="36"/>
          <w:lang w:eastAsia="ru-RU"/>
        </w:rPr>
        <w:pict>
          <v:shape id="_x0000_s1057" type="#_x0000_t32" style="position:absolute;left:0;text-align:left;margin-left:309.8pt;margin-top:972.05pt;width:24pt;height:0;z-index:251688960" o:connectortype="straight" strokeweight="2.25pt"/>
        </w:pict>
      </w:r>
      <w:r>
        <w:rPr>
          <w:b/>
          <w:noProof/>
          <w:sz w:val="36"/>
          <w:szCs w:val="36"/>
          <w:lang w:eastAsia="ru-RU"/>
        </w:rPr>
        <w:pict>
          <v:shape id="_x0000_s1046" type="#_x0000_t32" style="position:absolute;left:0;text-align:left;margin-left:201.05pt;margin-top:1008.05pt;width:0;height:28.45pt;z-index:251677696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29" type="#_x0000_t32" style="position:absolute;left:0;text-align:left;margin-left:201.05pt;margin-top:1008.05pt;width:107.25pt;height:0;flip:x;z-index:251661312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44" type="#_x0000_t32" style="position:absolute;left:0;text-align:left;margin-left:45.8pt;margin-top:1036.5pt;width:155.25pt;height:.05pt;z-index:251656190" o:connectortype="straight" strokeweight="3pt"/>
        </w:pict>
      </w:r>
      <w:r>
        <w:rPr>
          <w:b/>
          <w:noProof/>
          <w:sz w:val="36"/>
          <w:szCs w:val="36"/>
          <w:lang w:eastAsia="ru-RU"/>
        </w:rPr>
        <w:pict>
          <v:oval id="_x0000_s1058" style="position:absolute;left:0;text-align:left;margin-left:297.8pt;margin-top:661.55pt;width:20.25pt;height:21.75pt;z-index:251689984" strokeweight="3pt"/>
        </w:pict>
      </w:r>
      <w:r>
        <w:rPr>
          <w:b/>
          <w:noProof/>
          <w:sz w:val="36"/>
          <w:szCs w:val="36"/>
          <w:lang w:eastAsia="ru-RU"/>
        </w:rPr>
        <w:pict>
          <v:oval id="_x0000_s1059" style="position:absolute;left:0;text-align:left;margin-left:297.8pt;margin-top:893.3pt;width:20.25pt;height:21.75pt;z-index:251691008" strokeweight="3pt"/>
        </w:pict>
      </w:r>
      <w:r>
        <w:rPr>
          <w:b/>
          <w:noProof/>
          <w:sz w:val="36"/>
          <w:szCs w:val="36"/>
          <w:lang w:eastAsia="ru-RU"/>
        </w:rPr>
        <w:pict>
          <v:oval id="_x0000_s1039" style="position:absolute;left:0;text-align:left;margin-left:34.55pt;margin-top:1107.05pt;width:20.25pt;height:21.75pt;z-index:251700224" strokeweight="3pt"/>
        </w:pict>
      </w:r>
      <w:r>
        <w:rPr>
          <w:b/>
          <w:noProof/>
          <w:sz w:val="36"/>
          <w:szCs w:val="36"/>
          <w:lang w:eastAsia="ru-RU"/>
        </w:rPr>
        <w:pict>
          <v:shape id="_x0000_s1055" type="#_x0000_t32" style="position:absolute;left:0;text-align:left;margin-left:45.8pt;margin-top:1119.8pt;width:49.5pt;height:0;z-index:251686912" o:connectortype="straight" strokeweight="2.25pt"/>
        </w:pict>
      </w:r>
      <w:r>
        <w:rPr>
          <w:b/>
          <w:noProof/>
          <w:sz w:val="36"/>
          <w:szCs w:val="36"/>
          <w:lang w:eastAsia="ru-RU"/>
        </w:rPr>
        <w:pict>
          <v:rect id="_x0000_s1032" style="position:absolute;left:0;text-align:left;margin-left:95.3pt;margin-top:1058.3pt;width:91.5pt;height:70.5pt;z-index:251664384" strokeweight="3pt">
            <o:extrusion v:ext="view" backdepth="1in" viewpoint="-34.72222mm,34.72222mm" viewpointorigin="-.5,.5" skewangle="45" lightposition="-50000" lightposition2="50000" type="perspective"/>
          </v:rect>
        </w:pict>
      </w:r>
      <w:r w:rsidR="00B42867" w:rsidRPr="00B42867">
        <w:rPr>
          <w:b/>
          <w:sz w:val="36"/>
          <w:szCs w:val="36"/>
        </w:rPr>
        <w:t>Схема тепловых сетей от котельной «</w:t>
      </w:r>
      <w:r w:rsidR="0037767E">
        <w:rPr>
          <w:b/>
          <w:sz w:val="36"/>
          <w:szCs w:val="36"/>
        </w:rPr>
        <w:t>Восточная</w:t>
      </w:r>
      <w:r w:rsidR="00B42867" w:rsidRPr="00B42867">
        <w:rPr>
          <w:b/>
          <w:sz w:val="36"/>
          <w:szCs w:val="36"/>
        </w:rPr>
        <w:t>»</w:t>
      </w:r>
    </w:p>
    <w:sectPr w:rsidR="002A3E0D" w:rsidRPr="00B42867" w:rsidSect="00291BAD">
      <w:pgSz w:w="16840" w:h="23814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 w:grammar="clean"/>
  <w:defaultTabStop w:val="708"/>
  <w:characterSpacingControl w:val="doNotCompress"/>
  <w:compat/>
  <w:rsids>
    <w:rsidRoot w:val="00291BAD"/>
    <w:rsid w:val="00086604"/>
    <w:rsid w:val="000C07D9"/>
    <w:rsid w:val="000C3CB9"/>
    <w:rsid w:val="000C5985"/>
    <w:rsid w:val="00215C8A"/>
    <w:rsid w:val="00224DB6"/>
    <w:rsid w:val="00265BC5"/>
    <w:rsid w:val="0028210E"/>
    <w:rsid w:val="00291BAD"/>
    <w:rsid w:val="002977B2"/>
    <w:rsid w:val="002F3189"/>
    <w:rsid w:val="003734A9"/>
    <w:rsid w:val="0037767E"/>
    <w:rsid w:val="003C5ED1"/>
    <w:rsid w:val="00446D88"/>
    <w:rsid w:val="004A5D92"/>
    <w:rsid w:val="004D6251"/>
    <w:rsid w:val="00512AB1"/>
    <w:rsid w:val="005540DB"/>
    <w:rsid w:val="00662CD1"/>
    <w:rsid w:val="007326AC"/>
    <w:rsid w:val="007D68CD"/>
    <w:rsid w:val="007E5BDE"/>
    <w:rsid w:val="00840033"/>
    <w:rsid w:val="008B37B1"/>
    <w:rsid w:val="00A645C6"/>
    <w:rsid w:val="00A649C3"/>
    <w:rsid w:val="00B230CA"/>
    <w:rsid w:val="00B319DB"/>
    <w:rsid w:val="00B42867"/>
    <w:rsid w:val="00BA08DB"/>
    <w:rsid w:val="00BD3D7C"/>
    <w:rsid w:val="00C04314"/>
    <w:rsid w:val="00C16AD1"/>
    <w:rsid w:val="00C171A3"/>
    <w:rsid w:val="00C60BE2"/>
    <w:rsid w:val="00CC1653"/>
    <w:rsid w:val="00D32588"/>
    <w:rsid w:val="00DB4E48"/>
    <w:rsid w:val="00DD0849"/>
    <w:rsid w:val="00DF666B"/>
    <w:rsid w:val="00E053C7"/>
    <w:rsid w:val="00E3175F"/>
    <w:rsid w:val="00F15655"/>
    <w:rsid w:val="00F156B1"/>
    <w:rsid w:val="00F478A3"/>
    <w:rsid w:val="00F6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>
      <o:colormenu v:ext="edit" extrusioncolor="none"/>
    </o:shapedefaults>
    <o:shapelayout v:ext="edit">
      <o:idmap v:ext="edit" data="1"/>
      <o:rules v:ext="edit">
        <o:r id="V:Rule1" type="callout" idref="#_x0000_s1125"/>
        <o:r id="V:Rule2" type="callout" idref="#_x0000_s1124"/>
        <o:r id="V:Rule3" type="callout" idref="#_x0000_s1123"/>
        <o:r id="V:Rule4" type="callout" idref="#_x0000_s1120"/>
        <o:r id="V:Rule5" type="callout" idref="#_x0000_s1122"/>
        <o:r id="V:Rule8" type="callout" idref="#_x0000_s1119"/>
        <o:r id="V:Rule9" type="callout" idref="#_x0000_s1118"/>
        <o:r id="V:Rule10" type="callout" idref="#_x0000_s1117"/>
        <o:r id="V:Rule13" type="callout" idref="#_x0000_s1114"/>
        <o:r id="V:Rule15" type="callout" idref="#_x0000_s1112"/>
        <o:r id="V:Rule19" type="callout" idref="#_x0000_s1111"/>
        <o:r id="V:Rule20" type="callout" idref="#_x0000_s1110"/>
        <o:r id="V:Rule21" type="callout" idref="#_x0000_s1108"/>
        <o:r id="V:Rule22" type="callout" idref="#_x0000_s1107"/>
        <o:r id="V:Rule23" type="callout" idref="#_x0000_s1106"/>
        <o:r id="V:Rule24" type="callout" idref="#_x0000_s1105"/>
        <o:r id="V:Rule25" type="callout" idref="#_x0000_s1103"/>
        <o:r id="V:Rule26" type="callout" idref="#_x0000_s1102"/>
        <o:r id="V:Rule27" type="callout" idref="#_x0000_s1100"/>
        <o:r id="V:Rule55" type="connector" idref="#_x0000_s1090"/>
        <o:r id="V:Rule56" type="connector" idref="#_x0000_s1077"/>
        <o:r id="V:Rule57" type="connector" idref="#_x0000_s1040"/>
        <o:r id="V:Rule58" type="connector" idref="#_x0000_s1041"/>
        <o:r id="V:Rule59" type="connector" idref="#_x0000_s1057"/>
        <o:r id="V:Rule60" type="connector" idref="#_x0000_s1083"/>
        <o:r id="V:Rule61" type="connector" idref="#_x0000_s1116"/>
        <o:r id="V:Rule62" type="connector" idref="#_x0000_s1080"/>
        <o:r id="V:Rule63" type="connector" idref="#_x0000_s1055"/>
        <o:r id="V:Rule64" type="connector" idref="#_x0000_s1076"/>
        <o:r id="V:Rule65" type="connector" idref="#_x0000_s1056"/>
        <o:r id="V:Rule66" type="connector" idref="#_x0000_s1115"/>
        <o:r id="V:Rule67" type="connector" idref="#_x0000_s1097"/>
        <o:r id="V:Rule68" type="connector" idref="#_x0000_s1089"/>
        <o:r id="V:Rule69" type="connector" idref="#_x0000_s1029"/>
        <o:r id="V:Rule70" type="connector" idref="#_x0000_s1098"/>
        <o:r id="V:Rule71" type="connector" idref="#_x0000_s1054"/>
        <o:r id="V:Rule72" type="connector" idref="#_x0000_s1099"/>
        <o:r id="V:Rule73" type="connector" idref="#_x0000_s1045"/>
        <o:r id="V:Rule74" type="connector" idref="#_x0000_s1082"/>
        <o:r id="V:Rule75" type="connector" idref="#_x0000_s1069"/>
        <o:r id="V:Rule76" type="connector" idref="#_x0000_s1038"/>
        <o:r id="V:Rule77" type="connector" idref="#_x0000_s1053"/>
        <o:r id="V:Rule78" type="connector" idref="#_x0000_s1081"/>
        <o:r id="V:Rule79" type="connector" idref="#_x0000_s1085"/>
        <o:r id="V:Rule80" type="connector" idref="#_x0000_s1048"/>
        <o:r id="V:Rule81" type="connector" idref="#_x0000_s1043"/>
        <o:r id="V:Rule82" type="connector" idref="#_x0000_s1094"/>
        <o:r id="V:Rule83" type="connector" idref="#_x0000_s1049"/>
        <o:r id="V:Rule84" type="connector" idref="#_x0000_s1046"/>
        <o:r id="V:Rule85" type="connector" idref="#_x0000_s1092"/>
        <o:r id="V:Rule86" type="connector" idref="#_x0000_s1031"/>
        <o:r id="V:Rule87" type="connector" idref="#_x0000_s1044"/>
        <o:r id="V:Rule88" type="connector" idref="#_x0000_s1095"/>
        <o:r id="V:Rule89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13</cp:revision>
  <cp:lastPrinted>2017-03-14T09:29:00Z</cp:lastPrinted>
  <dcterms:created xsi:type="dcterms:W3CDTF">2017-02-16T08:23:00Z</dcterms:created>
  <dcterms:modified xsi:type="dcterms:W3CDTF">2017-03-14T09:32:00Z</dcterms:modified>
</cp:coreProperties>
</file>