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AC" w:rsidRPr="007B09AC" w:rsidRDefault="007B09AC" w:rsidP="007B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9AC">
        <w:rPr>
          <w:rFonts w:ascii="Times New Roman" w:hAnsi="Times New Roman" w:cs="Times New Roman"/>
          <w:b/>
          <w:sz w:val="28"/>
          <w:szCs w:val="28"/>
        </w:rPr>
        <w:t>Определение совокупного дохода семьи</w:t>
      </w:r>
    </w:p>
    <w:p w:rsidR="007B09AC" w:rsidRDefault="007B09AC" w:rsidP="007B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>При определении совокупного дохода семьи не учитываются различные виды полученной госуд</w:t>
      </w:r>
      <w:r w:rsidR="007B09AC">
        <w:rPr>
          <w:rFonts w:ascii="Times New Roman" w:hAnsi="Times New Roman" w:cs="Times New Roman"/>
          <w:sz w:val="28"/>
          <w:szCs w:val="28"/>
        </w:rPr>
        <w:t>арственной материальной помощи.</w:t>
      </w: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четко оговорен перечень доходов, которые не учитываются: </w:t>
      </w: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 xml:space="preserve">- 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 </w:t>
      </w: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 xml:space="preserve"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 </w:t>
      </w: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 xml:space="preserve">Из дохода семьи или одиноко проживающего гражданина исключается также сумма уплаченных алиментов. </w:t>
      </w:r>
    </w:p>
    <w:p w:rsidR="007B09AC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 xml:space="preserve">Согласно статье 7 Федерального закона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 </w:t>
      </w:r>
    </w:p>
    <w:p w:rsidR="000A634E" w:rsidRDefault="0095032B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C">
        <w:rPr>
          <w:rFonts w:ascii="Times New Roman" w:hAnsi="Times New Roman" w:cs="Times New Roman"/>
          <w:sz w:val="28"/>
          <w:szCs w:val="28"/>
        </w:rPr>
        <w:t>Таким образом, облагаемые подоходным налогом суммы входят в совокупный доход семьи и учитываются при определении наличия или отсутствия права на получение субсидии.</w:t>
      </w:r>
    </w:p>
    <w:p w:rsidR="007B09AC" w:rsidRDefault="007B09AC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9AC" w:rsidRDefault="007B09AC" w:rsidP="007B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9AC" w:rsidRDefault="007B09AC" w:rsidP="007B09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B09AC" w:rsidRDefault="007B09AC" w:rsidP="007B09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09AC" w:rsidRDefault="007B09AC" w:rsidP="007B09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09AC" w:rsidRPr="007B09AC" w:rsidRDefault="007B09AC" w:rsidP="007B09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7B09AC" w:rsidRPr="007B09AC" w:rsidSect="00E2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32B"/>
    <w:rsid w:val="000A634E"/>
    <w:rsid w:val="007B09AC"/>
    <w:rsid w:val="0095032B"/>
    <w:rsid w:val="00E2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2017-12-23T07:50:00Z</cp:lastPrinted>
  <dcterms:created xsi:type="dcterms:W3CDTF">2017-12-23T07:04:00Z</dcterms:created>
  <dcterms:modified xsi:type="dcterms:W3CDTF">2017-12-23T07:50:00Z</dcterms:modified>
</cp:coreProperties>
</file>