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59" w:rsidRDefault="0046224B" w:rsidP="004622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224B">
        <w:rPr>
          <w:rFonts w:ascii="Times New Roman" w:hAnsi="Times New Roman" w:cs="Times New Roman"/>
          <w:b/>
          <w:bCs/>
          <w:sz w:val="28"/>
          <w:szCs w:val="28"/>
        </w:rPr>
        <w:t>Признание отношен</w:t>
      </w:r>
      <w:r w:rsidR="00B22259">
        <w:rPr>
          <w:rFonts w:ascii="Times New Roman" w:hAnsi="Times New Roman" w:cs="Times New Roman"/>
          <w:b/>
          <w:bCs/>
          <w:sz w:val="28"/>
          <w:szCs w:val="28"/>
        </w:rPr>
        <w:t xml:space="preserve">ий трудовыми </w:t>
      </w:r>
    </w:p>
    <w:p w:rsidR="0046224B" w:rsidRPr="0046224B" w:rsidRDefault="00B22259" w:rsidP="004622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заключения</w:t>
      </w:r>
      <w:r w:rsidR="0046224B" w:rsidRPr="0046224B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гражданско-правового договора</w:t>
      </w:r>
    </w:p>
    <w:p w:rsidR="0046224B" w:rsidRDefault="0046224B" w:rsidP="0046224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24B" w:rsidRDefault="0046224B" w:rsidP="0046224B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имеет</w:t>
      </w:r>
      <w:r w:rsidRPr="0046224B">
        <w:rPr>
          <w:rFonts w:ascii="Times New Roman" w:hAnsi="Times New Roman" w:cs="Times New Roman"/>
          <w:sz w:val="28"/>
          <w:szCs w:val="28"/>
        </w:rPr>
        <w:t xml:space="preserve"> право свободно определять способ оформления отношений, связанных с выполнением той или иной работы, и по соглашению с работодателем решить, какой именно договор будет заключен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24B">
        <w:rPr>
          <w:rFonts w:ascii="Times New Roman" w:hAnsi="Times New Roman" w:cs="Times New Roman"/>
          <w:sz w:val="28"/>
          <w:szCs w:val="28"/>
        </w:rPr>
        <w:t xml:space="preserve"> трудовой либо гражданско-прав</w:t>
      </w:r>
      <w:bookmarkStart w:id="0" w:name="_GoBack"/>
      <w:bookmarkEnd w:id="0"/>
      <w:r w:rsidRPr="0046224B">
        <w:rPr>
          <w:rFonts w:ascii="Times New Roman" w:hAnsi="Times New Roman" w:cs="Times New Roman"/>
          <w:sz w:val="28"/>
          <w:szCs w:val="28"/>
        </w:rPr>
        <w:t>овой.</w:t>
      </w:r>
    </w:p>
    <w:p w:rsidR="0046224B" w:rsidRDefault="0046224B" w:rsidP="0046224B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Иногда работодатели не предлагают выбора и оформляют с физическими лицами гражданско-правовые договоры, например, на оказание услуг или выполнение работ. При заключении таких договоров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46224B">
        <w:rPr>
          <w:rFonts w:ascii="Times New Roman" w:hAnsi="Times New Roman" w:cs="Times New Roman"/>
          <w:sz w:val="28"/>
          <w:szCs w:val="28"/>
        </w:rPr>
        <w:t xml:space="preserve"> социально-трудовы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224B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224B">
        <w:rPr>
          <w:rFonts w:ascii="Times New Roman" w:hAnsi="Times New Roman" w:cs="Times New Roman"/>
          <w:sz w:val="28"/>
          <w:szCs w:val="28"/>
        </w:rPr>
        <w:t>, которые предусмотрены трудовым законодательством: на оплачиваемый отпуск и больничный,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224B">
        <w:rPr>
          <w:rFonts w:ascii="Times New Roman" w:hAnsi="Times New Roman" w:cs="Times New Roman"/>
          <w:sz w:val="28"/>
          <w:szCs w:val="28"/>
        </w:rPr>
        <w:t xml:space="preserve"> при увольнении, сокращении штата и др. Также не будет вноситься запись о работе в трудовую книжку.</w:t>
      </w:r>
    </w:p>
    <w:p w:rsidR="0046224B" w:rsidRDefault="0046224B" w:rsidP="0046224B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Однако заключение гражданско-правового договора неправомерно, если с работодателем фактически возникают трудовые отношения: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46224B">
        <w:rPr>
          <w:rFonts w:ascii="Times New Roman" w:hAnsi="Times New Roman" w:cs="Times New Roman"/>
          <w:sz w:val="28"/>
          <w:szCs w:val="28"/>
        </w:rPr>
        <w:t>будет выполнять работу по определенной должности или профессии в соответствии со штатным расписанием, соблюдать режим рабочего времени, выполнять распоряже</w:t>
      </w:r>
      <w:r>
        <w:rPr>
          <w:rFonts w:ascii="Times New Roman" w:hAnsi="Times New Roman" w:cs="Times New Roman"/>
          <w:sz w:val="28"/>
          <w:szCs w:val="28"/>
        </w:rPr>
        <w:t>ния работодателя</w:t>
      </w:r>
      <w:r w:rsidRPr="0046224B">
        <w:rPr>
          <w:rFonts w:ascii="Times New Roman" w:hAnsi="Times New Roman" w:cs="Times New Roman"/>
          <w:sz w:val="28"/>
          <w:szCs w:val="28"/>
        </w:rPr>
        <w:t>, находиться на оборудованном рабочем месте и др. (</w:t>
      </w:r>
      <w:hyperlink r:id="rId5" w:history="1">
        <w:r w:rsidRPr="0046224B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46224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46224B">
        <w:rPr>
          <w:rFonts w:ascii="Times New Roman" w:hAnsi="Times New Roman" w:cs="Times New Roman"/>
          <w:sz w:val="28"/>
          <w:szCs w:val="28"/>
        </w:rPr>
        <w:t>РФ).</w:t>
      </w:r>
    </w:p>
    <w:p w:rsidR="0046224B" w:rsidRDefault="0046224B" w:rsidP="0046224B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Pr="0046224B">
        <w:rPr>
          <w:rFonts w:ascii="Times New Roman" w:hAnsi="Times New Roman" w:cs="Times New Roman"/>
          <w:sz w:val="28"/>
          <w:szCs w:val="28"/>
        </w:rPr>
        <w:t xml:space="preserve">гражданско-правовой договор вместо трудового работодатель вправе, только если деятельность будет направлена на выполнение конкретного задания или конкретных действий, на достижение определенного результата. Например, договор на ремонт крыши, доставку груза в определенное место. При этом </w:t>
      </w:r>
      <w:r>
        <w:rPr>
          <w:rFonts w:ascii="Times New Roman" w:hAnsi="Times New Roman" w:cs="Times New Roman"/>
          <w:sz w:val="28"/>
          <w:szCs w:val="28"/>
        </w:rPr>
        <w:t>гражданин не</w:t>
      </w:r>
      <w:r w:rsidRPr="0046224B">
        <w:rPr>
          <w:rFonts w:ascii="Times New Roman" w:hAnsi="Times New Roman" w:cs="Times New Roman"/>
          <w:sz w:val="28"/>
          <w:szCs w:val="28"/>
        </w:rPr>
        <w:t xml:space="preserve"> обязан подчиняться установленному режиму труда работодателя и работать под его контролем и руководством. Работу по </w:t>
      </w:r>
      <w:r>
        <w:rPr>
          <w:rFonts w:ascii="Times New Roman" w:hAnsi="Times New Roman" w:cs="Times New Roman"/>
          <w:sz w:val="28"/>
          <w:szCs w:val="28"/>
        </w:rPr>
        <w:t>гражданско-правовому договору гражданин</w:t>
      </w:r>
      <w:r w:rsidRPr="0046224B">
        <w:rPr>
          <w:rFonts w:ascii="Times New Roman" w:hAnsi="Times New Roman" w:cs="Times New Roman"/>
          <w:sz w:val="28"/>
          <w:szCs w:val="28"/>
        </w:rPr>
        <w:t xml:space="preserve"> организует самостоятел</w:t>
      </w:r>
      <w:r>
        <w:rPr>
          <w:rFonts w:ascii="Times New Roman" w:hAnsi="Times New Roman" w:cs="Times New Roman"/>
          <w:sz w:val="28"/>
          <w:szCs w:val="28"/>
        </w:rPr>
        <w:t>ьно, своими силами и средствами.</w:t>
      </w:r>
    </w:p>
    <w:p w:rsidR="0046224B" w:rsidRPr="0046224B" w:rsidRDefault="0046224B" w:rsidP="0046224B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46224B">
        <w:rPr>
          <w:rFonts w:ascii="Times New Roman" w:hAnsi="Times New Roman" w:cs="Times New Roman"/>
          <w:sz w:val="28"/>
          <w:szCs w:val="28"/>
        </w:rPr>
        <w:t>был вынужден заключить гражданско-правовой договор, можно обратиться в суд с иском к работодателю о признании отношений трудовыми. Подтверждением именно трудовых отношений могут быть, в частности, следующие факты:</w:t>
      </w:r>
    </w:p>
    <w:p w:rsidR="0046224B" w:rsidRPr="0046224B" w:rsidRDefault="0046224B" w:rsidP="0046224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в гражданско-правовом договоре нет указания на индивидуально определенную работу, конкретный и конечный результат вашего труда;</w:t>
      </w:r>
    </w:p>
    <w:p w:rsidR="0046224B" w:rsidRPr="0046224B" w:rsidRDefault="0046224B" w:rsidP="0046224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в гражданско-правовом договоре присутствуют термины "должность", "специальность", "заработная плата", "увольнение", "режим работы"; условия о соблюдении определенного режима работы, правил внутреннего трудового распорядка, о подчинении приказам (распоряжениям) работодателя, о выполнении требований охраны труда и техники безопасности, об обязанности работодателя обеспечить вас оборудованием, материалами и инструментом, не</w:t>
      </w:r>
      <w:r>
        <w:rPr>
          <w:rFonts w:ascii="Times New Roman" w:hAnsi="Times New Roman" w:cs="Times New Roman"/>
          <w:sz w:val="28"/>
          <w:szCs w:val="28"/>
        </w:rPr>
        <w:t>обходимыми для выполнения работ;</w:t>
      </w:r>
    </w:p>
    <w:p w:rsidR="0046224B" w:rsidRPr="0046224B" w:rsidRDefault="0046224B" w:rsidP="0046224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гражданско-правовой договор перезаключается в течение длительного времени;</w:t>
      </w:r>
    </w:p>
    <w:p w:rsidR="0046224B" w:rsidRPr="0046224B" w:rsidRDefault="0046224B" w:rsidP="0046224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работодатель издает приказы и дает распоряжения по в</w:t>
      </w:r>
      <w:r>
        <w:rPr>
          <w:rFonts w:ascii="Times New Roman" w:hAnsi="Times New Roman" w:cs="Times New Roman"/>
          <w:sz w:val="28"/>
          <w:szCs w:val="28"/>
        </w:rPr>
        <w:t xml:space="preserve">ыполняемой </w:t>
      </w:r>
      <w:r w:rsidRPr="0046224B">
        <w:rPr>
          <w:rFonts w:ascii="Times New Roman" w:hAnsi="Times New Roman" w:cs="Times New Roman"/>
          <w:sz w:val="28"/>
          <w:szCs w:val="28"/>
        </w:rPr>
        <w:t>работе;</w:t>
      </w:r>
    </w:p>
    <w:p w:rsidR="0046224B" w:rsidRPr="0046224B" w:rsidRDefault="0046224B" w:rsidP="0046224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46224B">
        <w:rPr>
          <w:rFonts w:ascii="Times New Roman" w:hAnsi="Times New Roman" w:cs="Times New Roman"/>
          <w:sz w:val="28"/>
          <w:szCs w:val="28"/>
        </w:rPr>
        <w:t xml:space="preserve"> соблюдает установленный работодателем режим работы, ознакомлен с должностной инструкцией, проходит медицинские </w:t>
      </w:r>
      <w:r>
        <w:rPr>
          <w:rFonts w:ascii="Times New Roman" w:hAnsi="Times New Roman" w:cs="Times New Roman"/>
          <w:sz w:val="28"/>
          <w:szCs w:val="28"/>
        </w:rPr>
        <w:t>осмотры</w:t>
      </w:r>
      <w:r w:rsidRPr="0046224B">
        <w:rPr>
          <w:rFonts w:ascii="Times New Roman" w:hAnsi="Times New Roman" w:cs="Times New Roman"/>
          <w:sz w:val="28"/>
          <w:szCs w:val="28"/>
        </w:rPr>
        <w:t xml:space="preserve"> по направлению работодателя, инструктаж по технике безопасности и охране труда;</w:t>
      </w:r>
    </w:p>
    <w:p w:rsidR="0046224B" w:rsidRDefault="0046224B" w:rsidP="008F2CF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lastRenderedPageBreak/>
        <w:t>производится оплата</w:t>
      </w:r>
      <w:r w:rsidRPr="0046224B">
        <w:rPr>
          <w:rFonts w:ascii="Times New Roman" w:hAnsi="Times New Roman" w:cs="Times New Roman"/>
          <w:sz w:val="28"/>
          <w:szCs w:val="28"/>
        </w:rPr>
        <w:t xml:space="preserve"> труда в одно и то же время независимо от объема и характера работы, работодатель выдает расчетные</w:t>
      </w:r>
      <w:r w:rsidRPr="0046224B">
        <w:rPr>
          <w:rFonts w:ascii="Times New Roman" w:hAnsi="Times New Roman" w:cs="Times New Roman"/>
          <w:sz w:val="28"/>
          <w:szCs w:val="28"/>
        </w:rPr>
        <w:t xml:space="preserve"> листки с указанием в них</w:t>
      </w:r>
      <w:r w:rsidRPr="0046224B">
        <w:rPr>
          <w:rFonts w:ascii="Times New Roman" w:hAnsi="Times New Roman" w:cs="Times New Roman"/>
          <w:sz w:val="28"/>
          <w:szCs w:val="28"/>
        </w:rPr>
        <w:t xml:space="preserve"> табельного номера и заработной платы.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С исковым заявлением о признани</w:t>
      </w:r>
      <w:r>
        <w:rPr>
          <w:rFonts w:ascii="Times New Roman" w:hAnsi="Times New Roman" w:cs="Times New Roman"/>
          <w:sz w:val="28"/>
          <w:szCs w:val="28"/>
        </w:rPr>
        <w:t xml:space="preserve">и отношений трудовыми можно </w:t>
      </w:r>
      <w:r w:rsidRPr="0046224B">
        <w:rPr>
          <w:rFonts w:ascii="Times New Roman" w:hAnsi="Times New Roman" w:cs="Times New Roman"/>
          <w:sz w:val="28"/>
          <w:szCs w:val="28"/>
        </w:rPr>
        <w:t>обратиться в районный суд по адресу (месту жительства) работодателя, месту своего жительства либо месту исполнения трудового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>Исковое заявление должно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46224B">
        <w:rPr>
          <w:rFonts w:ascii="Times New Roman" w:hAnsi="Times New Roman" w:cs="Times New Roman"/>
          <w:sz w:val="28"/>
          <w:szCs w:val="28"/>
        </w:rPr>
        <w:t>именование суда, в который подается заявление;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сведения об истце: ваши Ф.И.О., место жительства, а также по желанию - контактный телефон и адрес электронной почты. Если иск подается представителем, указываются аналогичные сведения о нем;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сведения об ответчике: если это организация - ее наименование и место нахождения (адрес), а также (если известны) ИНН и ОГРН; в отношении работодателя - физического лица - его Ф.И.О., место жительства, а также (если известны) дату и место рождения и один из идентификаторов (например, СНИЛС, ИНН). По желанию можно указать телефон и адрес электронной почты ответчика;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краткое описание сложившейся ситуации с указанием на то, что заключение гражданско-правового договора нарушает ваши права как работника, в том числе право на отпуск, на выплату пособия по временной нетрудоспособности, на защиту от безработицы, на индивидуальные и коллективные трудовые споры, включая право на забастовку, право на охрану труда, в том числе на основе обязательного социального страхования;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ссылку на обстоятельства, которые подтверждают, что фактически имеют место трудовые отношения, и доказательства, подтверждающие эти обстоятельства;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224B">
        <w:rPr>
          <w:rFonts w:ascii="Times New Roman" w:hAnsi="Times New Roman" w:cs="Times New Roman"/>
          <w:sz w:val="28"/>
          <w:szCs w:val="28"/>
        </w:rPr>
        <w:t xml:space="preserve"> просительной части - просьбу к суду о признании сложившихся отношений трудовыми, </w:t>
      </w:r>
      <w:proofErr w:type="spellStart"/>
      <w:r w:rsidRPr="0046224B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6224B">
        <w:rPr>
          <w:rFonts w:ascii="Times New Roman" w:hAnsi="Times New Roman" w:cs="Times New Roman"/>
          <w:sz w:val="28"/>
          <w:szCs w:val="28"/>
        </w:rPr>
        <w:t xml:space="preserve"> работодателя заключить трудовой договор, внесении записи в трудовую книжку (сведения о трудовой деятельности);</w:t>
      </w:r>
    </w:p>
    <w:p w:rsid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сведения о предпринятых стороной (сторонами) действиях, направленных на примирение, если такие действия предпринимались;</w:t>
      </w:r>
    </w:p>
    <w:p w:rsidR="0046224B" w:rsidRPr="0046224B" w:rsidRDefault="0046224B" w:rsidP="0046224B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24B">
        <w:rPr>
          <w:rFonts w:ascii="Times New Roman" w:hAnsi="Times New Roman" w:cs="Times New Roman"/>
          <w:sz w:val="28"/>
          <w:szCs w:val="28"/>
        </w:rPr>
        <w:t>перечень прилагаемых к исковому заявлению документов.</w:t>
      </w:r>
    </w:p>
    <w:p w:rsidR="0046224B" w:rsidRDefault="0046224B" w:rsidP="0046224B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6224B">
        <w:rPr>
          <w:rFonts w:ascii="Times New Roman" w:hAnsi="Times New Roman" w:cs="Times New Roman"/>
          <w:sz w:val="28"/>
          <w:szCs w:val="28"/>
        </w:rPr>
        <w:t>прилагаются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отсутствуют, в том числе в случае подачи в суд искового заявления в электронной форме. Также прилагаются документы, подтверждающие совершение стороной (сторонами) действий, направленных на примирение, если такие действия предпринимались (при наличии)</w:t>
      </w:r>
      <w:r w:rsidR="00B22259">
        <w:rPr>
          <w:rFonts w:ascii="Times New Roman" w:hAnsi="Times New Roman" w:cs="Times New Roman"/>
          <w:sz w:val="28"/>
          <w:szCs w:val="28"/>
        </w:rPr>
        <w:t>.</w:t>
      </w:r>
    </w:p>
    <w:p w:rsidR="00B22259" w:rsidRDefault="0046224B" w:rsidP="00B22259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По данной категории исков истцы освобождаются от уплаты </w:t>
      </w:r>
      <w:r w:rsidR="00B22259">
        <w:rPr>
          <w:rFonts w:ascii="Times New Roman" w:hAnsi="Times New Roman" w:cs="Times New Roman"/>
          <w:sz w:val="28"/>
          <w:szCs w:val="28"/>
        </w:rPr>
        <w:t>госпошлины и судебных расходов</w:t>
      </w:r>
      <w:r w:rsidRPr="0046224B">
        <w:rPr>
          <w:rFonts w:ascii="Times New Roman" w:hAnsi="Times New Roman" w:cs="Times New Roman"/>
          <w:sz w:val="28"/>
          <w:szCs w:val="28"/>
        </w:rPr>
        <w:t>.</w:t>
      </w:r>
    </w:p>
    <w:p w:rsidR="0046224B" w:rsidRPr="0046224B" w:rsidRDefault="0046224B" w:rsidP="00B22259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4B">
        <w:rPr>
          <w:rFonts w:ascii="Times New Roman" w:hAnsi="Times New Roman" w:cs="Times New Roman"/>
          <w:sz w:val="28"/>
          <w:szCs w:val="28"/>
        </w:rPr>
        <w:t xml:space="preserve">Если суд установит, что гражданско-правовой договор фактически </w:t>
      </w:r>
      <w:r w:rsidR="00B22259">
        <w:rPr>
          <w:rFonts w:ascii="Times New Roman" w:hAnsi="Times New Roman" w:cs="Times New Roman"/>
          <w:sz w:val="28"/>
          <w:szCs w:val="28"/>
        </w:rPr>
        <w:t>регулирует</w:t>
      </w:r>
      <w:r w:rsidRPr="0046224B">
        <w:rPr>
          <w:rFonts w:ascii="Times New Roman" w:hAnsi="Times New Roman" w:cs="Times New Roman"/>
          <w:sz w:val="28"/>
          <w:szCs w:val="28"/>
        </w:rPr>
        <w:t xml:space="preserve"> трудовые отношения между вами и работодателем, то к таким отношениям будут применяться положения трудового законодательства</w:t>
      </w:r>
      <w:r w:rsidR="00B22259">
        <w:rPr>
          <w:rFonts w:ascii="Times New Roman" w:hAnsi="Times New Roman" w:cs="Times New Roman"/>
          <w:sz w:val="28"/>
          <w:szCs w:val="28"/>
        </w:rPr>
        <w:t>.</w:t>
      </w:r>
    </w:p>
    <w:p w:rsidR="0046224B" w:rsidRPr="0046224B" w:rsidRDefault="0046224B" w:rsidP="0046224B">
      <w:pPr>
        <w:autoSpaceDE w:val="0"/>
        <w:autoSpaceDN w:val="0"/>
        <w:adjustRightInd w:val="0"/>
        <w:spacing w:before="3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259" w:rsidRDefault="00B22259" w:rsidP="004622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B22259" w:rsidRDefault="00B22259" w:rsidP="004622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2259" w:rsidRDefault="00B22259" w:rsidP="004622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259" w:rsidRPr="0046224B" w:rsidRDefault="00B22259" w:rsidP="004622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   И.В. Глазырина</w:t>
      </w:r>
    </w:p>
    <w:sectPr w:rsidR="00B22259" w:rsidRPr="0046224B" w:rsidSect="00B22259">
      <w:pgSz w:w="11905" w:h="16838"/>
      <w:pgMar w:top="850" w:right="565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19"/>
    <w:rsid w:val="0036121A"/>
    <w:rsid w:val="00382419"/>
    <w:rsid w:val="0046224B"/>
    <w:rsid w:val="00B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0BCE"/>
  <w15:chartTrackingRefBased/>
  <w15:docId w15:val="{6D2D6822-85A5-40DE-BCFA-4D374DC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A56BDA51A4041B4889EB7B8A4B45068D3E8D8AE3A3DAC727FE0C17B70451EE6710DE0E67411C006B5B3A89562E1ED8BB6A1DD3D90Bh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Ирина Васильевна</dc:creator>
  <cp:keywords/>
  <dc:description/>
  <cp:lastModifiedBy>Глазырина Ирина Васильевна</cp:lastModifiedBy>
  <cp:revision>2</cp:revision>
  <cp:lastPrinted>2021-05-23T04:45:00Z</cp:lastPrinted>
  <dcterms:created xsi:type="dcterms:W3CDTF">2021-05-23T04:33:00Z</dcterms:created>
  <dcterms:modified xsi:type="dcterms:W3CDTF">2021-05-23T04:45:00Z</dcterms:modified>
</cp:coreProperties>
</file>